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B04" w:rsidRPr="00A3034C" w:rsidRDefault="00253B04" w:rsidP="00253B04">
      <w:pPr>
        <w:widowControl w:val="0"/>
        <w:autoSpaceDE w:val="0"/>
        <w:autoSpaceDN w:val="0"/>
        <w:adjustRightInd w:val="0"/>
        <w:spacing w:after="0" w:line="240" w:lineRule="auto"/>
        <w:jc w:val="center"/>
        <w:rPr>
          <w:rFonts w:ascii="Times New Roman" w:hAnsi="Times New Roman" w:cs="Times New Roman"/>
          <w:b/>
          <w:bCs/>
          <w:color w:val="000000"/>
          <w:sz w:val="34"/>
          <w:szCs w:val="34"/>
          <w:u w:val="single"/>
        </w:rPr>
      </w:pPr>
      <w:r w:rsidRPr="00A3034C">
        <w:rPr>
          <w:rFonts w:ascii="Times New Roman" w:hAnsi="Times New Roman" w:cs="Times New Roman"/>
          <w:b/>
          <w:bCs/>
          <w:color w:val="000000"/>
          <w:sz w:val="34"/>
          <w:szCs w:val="34"/>
          <w:u w:val="single"/>
        </w:rPr>
        <w:t>NOTES</w:t>
      </w:r>
    </w:p>
    <w:p w:rsidR="00253B04" w:rsidRDefault="00253B04" w:rsidP="00253B04">
      <w:pPr>
        <w:widowControl w:val="0"/>
        <w:autoSpaceDE w:val="0"/>
        <w:autoSpaceDN w:val="0"/>
        <w:adjustRightInd w:val="0"/>
        <w:spacing w:after="0"/>
        <w:jc w:val="center"/>
        <w:rPr>
          <w:rFonts w:ascii="Times New Roman" w:hAnsi="Times New Roman" w:cs="Times New Roman"/>
          <w:b/>
          <w:bCs/>
          <w:color w:val="000000"/>
          <w:sz w:val="34"/>
          <w:szCs w:val="34"/>
        </w:rPr>
      </w:pPr>
    </w:p>
    <w:p w:rsidR="00253B04" w:rsidRDefault="00253B04" w:rsidP="00253B04">
      <w:pPr>
        <w:widowControl w:val="0"/>
        <w:autoSpaceDE w:val="0"/>
        <w:autoSpaceDN w:val="0"/>
        <w:adjustRightInd w:val="0"/>
        <w:spacing w:after="0"/>
        <w:rPr>
          <w:rFonts w:ascii="Times New Roman" w:hAnsi="Times New Roman" w:cs="Times New Roman"/>
          <w:sz w:val="24"/>
          <w:szCs w:val="24"/>
        </w:rPr>
      </w:pPr>
    </w:p>
    <w:p w:rsidR="00253B04" w:rsidRDefault="00253B04" w:rsidP="00253B04">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b/>
          <w:bCs/>
          <w:color w:val="000000"/>
          <w:sz w:val="34"/>
          <w:szCs w:val="34"/>
        </w:rPr>
        <w:t xml:space="preserve">                             SUBJECT: MICROPROCESSORS</w:t>
      </w:r>
    </w:p>
    <w:p w:rsidR="00253B04" w:rsidRDefault="00253B04" w:rsidP="00253B04">
      <w:pPr>
        <w:widowControl w:val="0"/>
        <w:autoSpaceDE w:val="0"/>
        <w:autoSpaceDN w:val="0"/>
        <w:adjustRightInd w:val="0"/>
        <w:spacing w:after="0"/>
        <w:rPr>
          <w:rFonts w:ascii="Times New Roman" w:hAnsi="Times New Roman" w:cs="Times New Roman"/>
          <w:sz w:val="24"/>
          <w:szCs w:val="24"/>
        </w:rPr>
      </w:pPr>
    </w:p>
    <w:p w:rsidR="00253B04" w:rsidRDefault="00253B04" w:rsidP="00253B04">
      <w:pPr>
        <w:widowControl w:val="0"/>
        <w:autoSpaceDE w:val="0"/>
        <w:autoSpaceDN w:val="0"/>
        <w:adjustRightInd w:val="0"/>
        <w:spacing w:after="0"/>
        <w:ind w:left="2580"/>
        <w:rPr>
          <w:rFonts w:ascii="Times New Roman" w:hAnsi="Times New Roman" w:cs="Times New Roman"/>
          <w:sz w:val="24"/>
          <w:szCs w:val="24"/>
        </w:rPr>
      </w:pPr>
      <w:r>
        <w:rPr>
          <w:rFonts w:ascii="Times New Roman" w:hAnsi="Times New Roman" w:cs="Times New Roman"/>
          <w:b/>
          <w:bCs/>
          <w:color w:val="000000"/>
          <w:sz w:val="34"/>
          <w:szCs w:val="34"/>
        </w:rPr>
        <w:t>SUBJECT CODE: NEC-503</w:t>
      </w:r>
    </w:p>
    <w:p w:rsidR="00253B04" w:rsidRDefault="00253B04" w:rsidP="00253B04">
      <w:pPr>
        <w:widowControl w:val="0"/>
        <w:autoSpaceDE w:val="0"/>
        <w:autoSpaceDN w:val="0"/>
        <w:adjustRightInd w:val="0"/>
        <w:spacing w:after="0"/>
        <w:rPr>
          <w:rFonts w:ascii="Times New Roman" w:hAnsi="Times New Roman" w:cs="Times New Roman"/>
          <w:sz w:val="24"/>
          <w:szCs w:val="24"/>
        </w:rPr>
      </w:pPr>
    </w:p>
    <w:p w:rsidR="00253B04" w:rsidRDefault="00253B04" w:rsidP="00253B04">
      <w:pPr>
        <w:widowControl w:val="0"/>
        <w:autoSpaceDE w:val="0"/>
        <w:autoSpaceDN w:val="0"/>
        <w:adjustRightInd w:val="0"/>
        <w:spacing w:after="0"/>
        <w:ind w:left="3440"/>
        <w:rPr>
          <w:rFonts w:ascii="Times New Roman" w:hAnsi="Times New Roman" w:cs="Times New Roman"/>
          <w:sz w:val="24"/>
          <w:szCs w:val="24"/>
        </w:rPr>
      </w:pPr>
      <w:r>
        <w:rPr>
          <w:rFonts w:ascii="Times New Roman" w:hAnsi="Times New Roman" w:cs="Times New Roman"/>
          <w:b/>
          <w:bCs/>
          <w:color w:val="000000"/>
          <w:sz w:val="34"/>
          <w:szCs w:val="34"/>
        </w:rPr>
        <w:t>BRANCH: ECE</w:t>
      </w:r>
    </w:p>
    <w:p w:rsidR="00253B04" w:rsidRDefault="00253B04" w:rsidP="00253B04">
      <w:pPr>
        <w:widowControl w:val="0"/>
        <w:autoSpaceDE w:val="0"/>
        <w:autoSpaceDN w:val="0"/>
        <w:adjustRightInd w:val="0"/>
        <w:spacing w:after="0"/>
        <w:rPr>
          <w:rFonts w:ascii="Times New Roman" w:hAnsi="Times New Roman" w:cs="Times New Roman"/>
          <w:sz w:val="24"/>
          <w:szCs w:val="24"/>
        </w:rPr>
      </w:pPr>
    </w:p>
    <w:p w:rsidR="00253B04" w:rsidRDefault="00253B04" w:rsidP="00253B04">
      <w:pPr>
        <w:widowControl w:val="0"/>
        <w:autoSpaceDE w:val="0"/>
        <w:autoSpaceDN w:val="0"/>
        <w:adjustRightInd w:val="0"/>
        <w:spacing w:after="0"/>
        <w:ind w:left="3640"/>
        <w:rPr>
          <w:rFonts w:ascii="Times New Roman" w:hAnsi="Times New Roman" w:cs="Times New Roman"/>
          <w:sz w:val="24"/>
          <w:szCs w:val="24"/>
        </w:rPr>
      </w:pPr>
      <w:r>
        <w:rPr>
          <w:rFonts w:ascii="Times New Roman" w:hAnsi="Times New Roman" w:cs="Times New Roman"/>
          <w:b/>
          <w:bCs/>
          <w:color w:val="000000"/>
          <w:sz w:val="34"/>
          <w:szCs w:val="34"/>
        </w:rPr>
        <w:t>SEM: V SEM</w:t>
      </w:r>
    </w:p>
    <w:p w:rsidR="00253B04" w:rsidRDefault="00253B04" w:rsidP="00253B04">
      <w:pPr>
        <w:widowControl w:val="0"/>
        <w:autoSpaceDE w:val="0"/>
        <w:autoSpaceDN w:val="0"/>
        <w:adjustRightInd w:val="0"/>
        <w:spacing w:after="0"/>
        <w:rPr>
          <w:rFonts w:ascii="Times New Roman" w:hAnsi="Times New Roman" w:cs="Times New Roman"/>
          <w:sz w:val="24"/>
          <w:szCs w:val="24"/>
        </w:rPr>
      </w:pPr>
    </w:p>
    <w:p w:rsidR="00253B04" w:rsidRDefault="00253B04" w:rsidP="00253B04">
      <w:pPr>
        <w:widowControl w:val="0"/>
        <w:autoSpaceDE w:val="0"/>
        <w:autoSpaceDN w:val="0"/>
        <w:adjustRightInd w:val="0"/>
        <w:spacing w:after="0"/>
        <w:ind w:left="3240"/>
        <w:rPr>
          <w:rFonts w:ascii="Times New Roman" w:hAnsi="Times New Roman" w:cs="Times New Roman"/>
          <w:sz w:val="24"/>
          <w:szCs w:val="24"/>
        </w:rPr>
      </w:pPr>
      <w:r>
        <w:rPr>
          <w:rFonts w:ascii="Times New Roman" w:hAnsi="Times New Roman" w:cs="Times New Roman"/>
          <w:b/>
          <w:bCs/>
          <w:color w:val="000000"/>
          <w:sz w:val="34"/>
          <w:szCs w:val="34"/>
        </w:rPr>
        <w:t>SESSION: 2016-17</w:t>
      </w:r>
    </w:p>
    <w:p w:rsidR="00A517E2" w:rsidRDefault="00A517E2" w:rsidP="00A517E2">
      <w:pPr>
        <w:widowControl w:val="0"/>
        <w:autoSpaceDE w:val="0"/>
        <w:autoSpaceDN w:val="0"/>
        <w:adjustRightInd w:val="0"/>
        <w:spacing w:after="0" w:line="200" w:lineRule="exact"/>
        <w:rPr>
          <w:rFonts w:ascii="Times New Roman" w:hAnsi="Times New Roman" w:cs="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cs="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cs="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cs="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cs="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cs="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cs="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cs="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cs="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cs="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cs="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cs="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cs="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cs="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cs="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cs="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cs="Times New Roman"/>
          <w:sz w:val="24"/>
          <w:szCs w:val="24"/>
        </w:rPr>
      </w:pPr>
    </w:p>
    <w:p w:rsidR="00A517E2" w:rsidRDefault="00A517E2" w:rsidP="00A517E2">
      <w:pPr>
        <w:widowControl w:val="0"/>
        <w:autoSpaceDE w:val="0"/>
        <w:autoSpaceDN w:val="0"/>
        <w:adjustRightInd w:val="0"/>
        <w:spacing w:after="0" w:line="360" w:lineRule="auto"/>
        <w:jc w:val="right"/>
        <w:rPr>
          <w:rFonts w:ascii="Times New Roman" w:hAnsi="Times New Roman" w:cs="Times New Roman"/>
          <w:sz w:val="24"/>
          <w:szCs w:val="24"/>
        </w:rPr>
      </w:pPr>
    </w:p>
    <w:p w:rsidR="00A517E2" w:rsidRPr="00A3034C" w:rsidRDefault="00A517E2" w:rsidP="00A517E2">
      <w:pPr>
        <w:widowControl w:val="0"/>
        <w:autoSpaceDE w:val="0"/>
        <w:autoSpaceDN w:val="0"/>
        <w:adjustRightInd w:val="0"/>
        <w:spacing w:after="0" w:line="360" w:lineRule="auto"/>
        <w:jc w:val="right"/>
        <w:rPr>
          <w:rFonts w:ascii="Times New Roman" w:hAnsi="Times New Roman" w:cs="Times New Roman"/>
          <w:b/>
          <w:bCs/>
          <w:color w:val="000000"/>
          <w:sz w:val="24"/>
          <w:szCs w:val="24"/>
        </w:rPr>
      </w:pPr>
      <w:r w:rsidRPr="00A3034C">
        <w:rPr>
          <w:rFonts w:ascii="Times New Roman" w:hAnsi="Times New Roman" w:cs="Times New Roman"/>
          <w:b/>
          <w:bCs/>
          <w:color w:val="000000"/>
          <w:sz w:val="24"/>
          <w:szCs w:val="24"/>
        </w:rPr>
        <w:t>Er. Ajay Dwivedi</w:t>
      </w:r>
    </w:p>
    <w:p w:rsidR="00A517E2" w:rsidRPr="00A3034C" w:rsidRDefault="00A517E2" w:rsidP="00A517E2">
      <w:pPr>
        <w:widowControl w:val="0"/>
        <w:autoSpaceDE w:val="0"/>
        <w:autoSpaceDN w:val="0"/>
        <w:adjustRightInd w:val="0"/>
        <w:spacing w:after="0" w:line="360" w:lineRule="auto"/>
        <w:jc w:val="right"/>
        <w:rPr>
          <w:rFonts w:ascii="Times New Roman" w:hAnsi="Times New Roman" w:cs="Times New Roman"/>
          <w:b/>
          <w:bCs/>
          <w:color w:val="000000"/>
          <w:sz w:val="24"/>
          <w:szCs w:val="24"/>
        </w:rPr>
      </w:pPr>
      <w:r w:rsidRPr="00A3034C">
        <w:rPr>
          <w:rFonts w:ascii="Times New Roman" w:hAnsi="Times New Roman" w:cs="Times New Roman"/>
          <w:b/>
          <w:bCs/>
          <w:color w:val="000000"/>
          <w:sz w:val="24"/>
          <w:szCs w:val="24"/>
        </w:rPr>
        <w:t>Assistant Professor</w:t>
      </w:r>
    </w:p>
    <w:p w:rsidR="00A517E2" w:rsidRPr="00A3034C" w:rsidRDefault="00A517E2" w:rsidP="00A517E2">
      <w:pPr>
        <w:widowControl w:val="0"/>
        <w:autoSpaceDE w:val="0"/>
        <w:autoSpaceDN w:val="0"/>
        <w:adjustRightInd w:val="0"/>
        <w:spacing w:after="0" w:line="360" w:lineRule="auto"/>
        <w:jc w:val="right"/>
        <w:rPr>
          <w:rFonts w:ascii="Times New Roman" w:hAnsi="Times New Roman" w:cs="Times New Roman"/>
          <w:sz w:val="24"/>
          <w:szCs w:val="24"/>
        </w:rPr>
      </w:pPr>
      <w:r w:rsidRPr="00A3034C">
        <w:rPr>
          <w:rFonts w:ascii="Times New Roman" w:hAnsi="Times New Roman" w:cs="Times New Roman"/>
          <w:b/>
          <w:bCs/>
          <w:color w:val="000000"/>
          <w:sz w:val="24"/>
          <w:szCs w:val="24"/>
        </w:rPr>
        <w:t>ECE Dept.</w:t>
      </w:r>
    </w:p>
    <w:p w:rsidR="00A517E2" w:rsidRDefault="00A517E2" w:rsidP="00A517E2">
      <w:pPr>
        <w:widowControl w:val="0"/>
        <w:autoSpaceDE w:val="0"/>
        <w:autoSpaceDN w:val="0"/>
        <w:adjustRightInd w:val="0"/>
        <w:spacing w:after="0" w:line="240" w:lineRule="auto"/>
        <w:ind w:left="8320"/>
        <w:jc w:val="right"/>
        <w:rPr>
          <w:rFonts w:ascii="Times New Roman" w:hAnsi="Times New Roman" w:cs="Times New Roman"/>
          <w:sz w:val="24"/>
          <w:szCs w:val="24"/>
        </w:rPr>
      </w:pPr>
    </w:p>
    <w:p w:rsidR="00A517E2" w:rsidRDefault="00A517E2" w:rsidP="00A517E2">
      <w:pPr>
        <w:widowControl w:val="0"/>
        <w:autoSpaceDE w:val="0"/>
        <w:autoSpaceDN w:val="0"/>
        <w:adjustRightInd w:val="0"/>
        <w:spacing w:after="0" w:line="240" w:lineRule="auto"/>
        <w:jc w:val="right"/>
        <w:rPr>
          <w:rFonts w:ascii="Times New Roman" w:hAnsi="Times New Roman" w:cs="Times New Roman"/>
          <w:sz w:val="24"/>
          <w:szCs w:val="24"/>
        </w:rPr>
        <w:sectPr w:rsidR="00A517E2">
          <w:footerReference w:type="default" r:id="rId7"/>
          <w:pgSz w:w="12240" w:h="15840"/>
          <w:pgMar w:top="1440" w:right="1480" w:bottom="1440" w:left="1520" w:header="720" w:footer="720" w:gutter="0"/>
          <w:cols w:space="720" w:equalWidth="0">
            <w:col w:w="9240"/>
          </w:cols>
          <w:noEndnote/>
        </w:sectPr>
      </w:pPr>
    </w:p>
    <w:p w:rsidR="00A517E2" w:rsidRDefault="00A517E2" w:rsidP="00A517E2">
      <w:pPr>
        <w:widowControl w:val="0"/>
        <w:autoSpaceDE w:val="0"/>
        <w:autoSpaceDN w:val="0"/>
        <w:adjustRightInd w:val="0"/>
        <w:spacing w:after="0" w:line="240" w:lineRule="auto"/>
        <w:ind w:left="4146"/>
        <w:rPr>
          <w:rFonts w:ascii="Times New Roman" w:hAnsi="Times New Roman"/>
          <w:sz w:val="24"/>
          <w:szCs w:val="24"/>
        </w:rPr>
      </w:pPr>
      <w:r>
        <w:rPr>
          <w:rFonts w:ascii="Times New Roman" w:hAnsi="Times New Roman"/>
          <w:b/>
          <w:bCs/>
          <w:color w:val="000000"/>
          <w:sz w:val="23"/>
          <w:szCs w:val="23"/>
        </w:rPr>
        <w:lastRenderedPageBreak/>
        <w:t>INDEX</w:t>
      </w:r>
    </w:p>
    <w:p w:rsidR="00A517E2" w:rsidRDefault="00A517E2" w:rsidP="00A517E2">
      <w:pPr>
        <w:widowControl w:val="0"/>
        <w:autoSpaceDE w:val="0"/>
        <w:autoSpaceDN w:val="0"/>
        <w:adjustRightInd w:val="0"/>
        <w:spacing w:after="0" w:line="240" w:lineRule="auto"/>
        <w:ind w:left="6"/>
        <w:rPr>
          <w:rFonts w:ascii="Times New Roman" w:hAnsi="Times New Roman"/>
          <w:sz w:val="24"/>
          <w:szCs w:val="24"/>
        </w:rPr>
      </w:pPr>
      <w:r>
        <w:rPr>
          <w:rFonts w:ascii="Times New Roman" w:hAnsi="Times New Roman"/>
          <w:b/>
          <w:bCs/>
          <w:color w:val="000000"/>
          <w:sz w:val="23"/>
          <w:szCs w:val="23"/>
        </w:rPr>
        <w:t>CHAPTER 2</w:t>
      </w:r>
    </w:p>
    <w:p w:rsidR="00A517E2" w:rsidRDefault="00A517E2" w:rsidP="00A517E2">
      <w:pPr>
        <w:widowControl w:val="0"/>
        <w:autoSpaceDE w:val="0"/>
        <w:autoSpaceDN w:val="0"/>
        <w:adjustRightInd w:val="0"/>
        <w:spacing w:after="0" w:line="35" w:lineRule="exact"/>
        <w:rPr>
          <w:rFonts w:ascii="Times New Roman" w:hAnsi="Times New Roman"/>
          <w:sz w:val="24"/>
          <w:szCs w:val="24"/>
        </w:rPr>
      </w:pPr>
    </w:p>
    <w:p w:rsidR="00A517E2" w:rsidRDefault="00A517E2" w:rsidP="00A517E2">
      <w:pPr>
        <w:widowControl w:val="0"/>
        <w:numPr>
          <w:ilvl w:val="0"/>
          <w:numId w:val="1"/>
        </w:numPr>
        <w:tabs>
          <w:tab w:val="clear" w:pos="720"/>
        </w:tabs>
        <w:overflowPunct w:val="0"/>
        <w:autoSpaceDE w:val="0"/>
        <w:autoSpaceDN w:val="0"/>
        <w:adjustRightInd w:val="0"/>
        <w:spacing w:after="0" w:line="240" w:lineRule="auto"/>
        <w:ind w:left="686" w:hanging="686"/>
        <w:jc w:val="both"/>
        <w:rPr>
          <w:rFonts w:ascii="Times New Roman" w:hAnsi="Times New Roman"/>
          <w:color w:val="000000"/>
          <w:sz w:val="23"/>
          <w:szCs w:val="23"/>
        </w:rPr>
      </w:pPr>
      <w:r>
        <w:rPr>
          <w:rFonts w:ascii="Times New Roman" w:hAnsi="Times New Roman"/>
          <w:color w:val="000000"/>
          <w:sz w:val="23"/>
          <w:szCs w:val="23"/>
        </w:rPr>
        <w:t xml:space="preserve">Basic interfacing concepts </w:t>
      </w:r>
    </w:p>
    <w:p w:rsidR="00A517E2" w:rsidRDefault="00A517E2" w:rsidP="00A517E2">
      <w:pPr>
        <w:widowControl w:val="0"/>
        <w:autoSpaceDE w:val="0"/>
        <w:autoSpaceDN w:val="0"/>
        <w:adjustRightInd w:val="0"/>
        <w:spacing w:after="0" w:line="28" w:lineRule="exact"/>
        <w:rPr>
          <w:rFonts w:ascii="Times New Roman" w:hAnsi="Times New Roman"/>
          <w:color w:val="000000"/>
          <w:sz w:val="23"/>
          <w:szCs w:val="23"/>
        </w:rPr>
      </w:pPr>
    </w:p>
    <w:p w:rsidR="00A517E2" w:rsidRDefault="00A517E2" w:rsidP="00A517E2">
      <w:pPr>
        <w:widowControl w:val="0"/>
        <w:numPr>
          <w:ilvl w:val="0"/>
          <w:numId w:val="1"/>
        </w:numPr>
        <w:tabs>
          <w:tab w:val="clear" w:pos="720"/>
        </w:tabs>
        <w:overflowPunct w:val="0"/>
        <w:autoSpaceDE w:val="0"/>
        <w:autoSpaceDN w:val="0"/>
        <w:adjustRightInd w:val="0"/>
        <w:spacing w:after="0" w:line="240" w:lineRule="auto"/>
        <w:ind w:left="686" w:hanging="686"/>
        <w:jc w:val="both"/>
        <w:rPr>
          <w:rFonts w:ascii="Times New Roman" w:hAnsi="Times New Roman"/>
          <w:color w:val="000000"/>
          <w:sz w:val="23"/>
          <w:szCs w:val="23"/>
        </w:rPr>
      </w:pPr>
      <w:r>
        <w:rPr>
          <w:rFonts w:ascii="Times New Roman" w:hAnsi="Times New Roman"/>
          <w:color w:val="000000"/>
          <w:sz w:val="23"/>
          <w:szCs w:val="23"/>
        </w:rPr>
        <w:t xml:space="preserve">Interfacing output displays </w:t>
      </w:r>
    </w:p>
    <w:p w:rsidR="00A517E2" w:rsidRDefault="00A517E2" w:rsidP="00A517E2">
      <w:pPr>
        <w:widowControl w:val="0"/>
        <w:autoSpaceDE w:val="0"/>
        <w:autoSpaceDN w:val="0"/>
        <w:adjustRightInd w:val="0"/>
        <w:spacing w:after="0" w:line="33" w:lineRule="exact"/>
        <w:rPr>
          <w:rFonts w:ascii="Times New Roman" w:hAnsi="Times New Roman"/>
          <w:color w:val="000000"/>
          <w:sz w:val="23"/>
          <w:szCs w:val="23"/>
        </w:rPr>
      </w:pPr>
    </w:p>
    <w:p w:rsidR="00A517E2" w:rsidRDefault="00A517E2" w:rsidP="00A517E2">
      <w:pPr>
        <w:widowControl w:val="0"/>
        <w:numPr>
          <w:ilvl w:val="0"/>
          <w:numId w:val="1"/>
        </w:numPr>
        <w:tabs>
          <w:tab w:val="clear" w:pos="720"/>
        </w:tabs>
        <w:overflowPunct w:val="0"/>
        <w:autoSpaceDE w:val="0"/>
        <w:autoSpaceDN w:val="0"/>
        <w:adjustRightInd w:val="0"/>
        <w:spacing w:after="0" w:line="240" w:lineRule="auto"/>
        <w:ind w:left="686" w:hanging="686"/>
        <w:jc w:val="both"/>
        <w:rPr>
          <w:rFonts w:ascii="Times New Roman" w:hAnsi="Times New Roman"/>
          <w:color w:val="000000"/>
          <w:sz w:val="23"/>
          <w:szCs w:val="23"/>
        </w:rPr>
      </w:pPr>
      <w:r>
        <w:rPr>
          <w:rFonts w:ascii="Times New Roman" w:hAnsi="Times New Roman"/>
          <w:color w:val="000000"/>
          <w:sz w:val="23"/>
          <w:szCs w:val="23"/>
        </w:rPr>
        <w:t xml:space="preserve">Interfacing input devices </w:t>
      </w:r>
    </w:p>
    <w:p w:rsidR="00A517E2" w:rsidRDefault="00A517E2" w:rsidP="00A517E2">
      <w:pPr>
        <w:widowControl w:val="0"/>
        <w:autoSpaceDE w:val="0"/>
        <w:autoSpaceDN w:val="0"/>
        <w:adjustRightInd w:val="0"/>
        <w:spacing w:after="0" w:line="35" w:lineRule="exact"/>
        <w:rPr>
          <w:rFonts w:ascii="Times New Roman" w:hAnsi="Times New Roman"/>
          <w:color w:val="000000"/>
          <w:sz w:val="23"/>
          <w:szCs w:val="23"/>
        </w:rPr>
      </w:pPr>
    </w:p>
    <w:p w:rsidR="00A517E2" w:rsidRDefault="00A517E2" w:rsidP="00A517E2">
      <w:pPr>
        <w:widowControl w:val="0"/>
        <w:numPr>
          <w:ilvl w:val="0"/>
          <w:numId w:val="1"/>
        </w:numPr>
        <w:tabs>
          <w:tab w:val="clear" w:pos="720"/>
        </w:tabs>
        <w:overflowPunct w:val="0"/>
        <w:autoSpaceDE w:val="0"/>
        <w:autoSpaceDN w:val="0"/>
        <w:adjustRightInd w:val="0"/>
        <w:spacing w:after="0" w:line="240" w:lineRule="auto"/>
        <w:ind w:left="686" w:hanging="686"/>
        <w:jc w:val="both"/>
        <w:rPr>
          <w:rFonts w:ascii="Times New Roman" w:hAnsi="Times New Roman"/>
          <w:color w:val="000000"/>
          <w:sz w:val="23"/>
          <w:szCs w:val="23"/>
        </w:rPr>
      </w:pPr>
      <w:r>
        <w:rPr>
          <w:rFonts w:ascii="Times New Roman" w:hAnsi="Times New Roman"/>
          <w:color w:val="000000"/>
          <w:sz w:val="23"/>
          <w:szCs w:val="23"/>
        </w:rPr>
        <w:t xml:space="preserve">Memory mapped I/O </w:t>
      </w:r>
    </w:p>
    <w:p w:rsidR="00A517E2" w:rsidRDefault="00A517E2" w:rsidP="00A517E2">
      <w:pPr>
        <w:widowControl w:val="0"/>
        <w:autoSpaceDE w:val="0"/>
        <w:autoSpaceDN w:val="0"/>
        <w:adjustRightInd w:val="0"/>
        <w:spacing w:after="0" w:line="33" w:lineRule="exact"/>
        <w:rPr>
          <w:rFonts w:ascii="Times New Roman" w:hAnsi="Times New Roman"/>
          <w:color w:val="000000"/>
          <w:sz w:val="23"/>
          <w:szCs w:val="23"/>
        </w:rPr>
      </w:pPr>
    </w:p>
    <w:p w:rsidR="00A517E2" w:rsidRDefault="00A517E2" w:rsidP="00A517E2">
      <w:pPr>
        <w:widowControl w:val="0"/>
        <w:numPr>
          <w:ilvl w:val="0"/>
          <w:numId w:val="1"/>
        </w:numPr>
        <w:tabs>
          <w:tab w:val="clear" w:pos="720"/>
        </w:tabs>
        <w:overflowPunct w:val="0"/>
        <w:autoSpaceDE w:val="0"/>
        <w:autoSpaceDN w:val="0"/>
        <w:adjustRightInd w:val="0"/>
        <w:spacing w:after="0" w:line="240" w:lineRule="auto"/>
        <w:ind w:left="686" w:hanging="686"/>
        <w:jc w:val="both"/>
        <w:rPr>
          <w:rFonts w:ascii="Times New Roman" w:hAnsi="Times New Roman"/>
          <w:color w:val="000000"/>
          <w:sz w:val="23"/>
          <w:szCs w:val="23"/>
        </w:rPr>
      </w:pPr>
      <w:r>
        <w:rPr>
          <w:rFonts w:ascii="Times New Roman" w:hAnsi="Times New Roman"/>
          <w:color w:val="000000"/>
          <w:sz w:val="23"/>
          <w:szCs w:val="23"/>
        </w:rPr>
        <w:t xml:space="preserve">Flow chart symbols </w:t>
      </w:r>
    </w:p>
    <w:p w:rsidR="00A517E2" w:rsidRDefault="00A517E2" w:rsidP="00A517E2">
      <w:pPr>
        <w:widowControl w:val="0"/>
        <w:autoSpaceDE w:val="0"/>
        <w:autoSpaceDN w:val="0"/>
        <w:adjustRightInd w:val="0"/>
        <w:spacing w:after="0" w:line="35" w:lineRule="exact"/>
        <w:rPr>
          <w:rFonts w:ascii="Times New Roman" w:hAnsi="Times New Roman"/>
          <w:color w:val="000000"/>
          <w:sz w:val="23"/>
          <w:szCs w:val="23"/>
        </w:rPr>
      </w:pPr>
    </w:p>
    <w:p w:rsidR="00A517E2" w:rsidRDefault="00A517E2" w:rsidP="00A517E2">
      <w:pPr>
        <w:widowControl w:val="0"/>
        <w:numPr>
          <w:ilvl w:val="0"/>
          <w:numId w:val="1"/>
        </w:numPr>
        <w:tabs>
          <w:tab w:val="clear" w:pos="720"/>
        </w:tabs>
        <w:overflowPunct w:val="0"/>
        <w:autoSpaceDE w:val="0"/>
        <w:autoSpaceDN w:val="0"/>
        <w:adjustRightInd w:val="0"/>
        <w:spacing w:after="0" w:line="240" w:lineRule="auto"/>
        <w:ind w:left="686" w:hanging="686"/>
        <w:jc w:val="both"/>
        <w:rPr>
          <w:rFonts w:ascii="Times New Roman" w:hAnsi="Times New Roman"/>
          <w:color w:val="000000"/>
          <w:sz w:val="23"/>
          <w:szCs w:val="23"/>
        </w:rPr>
      </w:pPr>
      <w:r>
        <w:rPr>
          <w:rFonts w:ascii="Times New Roman" w:hAnsi="Times New Roman"/>
          <w:color w:val="000000"/>
          <w:sz w:val="23"/>
          <w:szCs w:val="23"/>
        </w:rPr>
        <w:t xml:space="preserve">Data Transfer operations </w:t>
      </w:r>
    </w:p>
    <w:p w:rsidR="00A517E2" w:rsidRDefault="00A517E2" w:rsidP="00A517E2">
      <w:pPr>
        <w:widowControl w:val="0"/>
        <w:autoSpaceDE w:val="0"/>
        <w:autoSpaceDN w:val="0"/>
        <w:adjustRightInd w:val="0"/>
        <w:spacing w:after="0" w:line="33" w:lineRule="exact"/>
        <w:rPr>
          <w:rFonts w:ascii="Times New Roman" w:hAnsi="Times New Roman"/>
          <w:color w:val="000000"/>
          <w:sz w:val="23"/>
          <w:szCs w:val="23"/>
        </w:rPr>
      </w:pPr>
    </w:p>
    <w:p w:rsidR="00A517E2" w:rsidRDefault="00A517E2" w:rsidP="00A517E2">
      <w:pPr>
        <w:widowControl w:val="0"/>
        <w:numPr>
          <w:ilvl w:val="0"/>
          <w:numId w:val="1"/>
        </w:numPr>
        <w:tabs>
          <w:tab w:val="clear" w:pos="720"/>
        </w:tabs>
        <w:overflowPunct w:val="0"/>
        <w:autoSpaceDE w:val="0"/>
        <w:autoSpaceDN w:val="0"/>
        <w:adjustRightInd w:val="0"/>
        <w:spacing w:after="0" w:line="240" w:lineRule="auto"/>
        <w:ind w:left="686" w:hanging="686"/>
        <w:jc w:val="both"/>
        <w:rPr>
          <w:rFonts w:ascii="Times New Roman" w:hAnsi="Times New Roman"/>
          <w:color w:val="000000"/>
          <w:sz w:val="23"/>
          <w:szCs w:val="23"/>
        </w:rPr>
      </w:pPr>
      <w:r>
        <w:rPr>
          <w:rFonts w:ascii="Times New Roman" w:hAnsi="Times New Roman"/>
          <w:color w:val="000000"/>
          <w:sz w:val="23"/>
          <w:szCs w:val="23"/>
        </w:rPr>
        <w:t xml:space="preserve">Arithmetic operations </w:t>
      </w:r>
    </w:p>
    <w:p w:rsidR="00A517E2" w:rsidRDefault="00A517E2" w:rsidP="00A517E2">
      <w:pPr>
        <w:widowControl w:val="0"/>
        <w:autoSpaceDE w:val="0"/>
        <w:autoSpaceDN w:val="0"/>
        <w:adjustRightInd w:val="0"/>
        <w:spacing w:after="0" w:line="35" w:lineRule="exact"/>
        <w:rPr>
          <w:rFonts w:ascii="Times New Roman" w:hAnsi="Times New Roman"/>
          <w:color w:val="000000"/>
          <w:sz w:val="23"/>
          <w:szCs w:val="23"/>
        </w:rPr>
      </w:pPr>
    </w:p>
    <w:p w:rsidR="00A517E2" w:rsidRDefault="00A517E2" w:rsidP="00A517E2">
      <w:pPr>
        <w:widowControl w:val="0"/>
        <w:numPr>
          <w:ilvl w:val="0"/>
          <w:numId w:val="1"/>
        </w:numPr>
        <w:tabs>
          <w:tab w:val="clear" w:pos="720"/>
        </w:tabs>
        <w:overflowPunct w:val="0"/>
        <w:autoSpaceDE w:val="0"/>
        <w:autoSpaceDN w:val="0"/>
        <w:adjustRightInd w:val="0"/>
        <w:spacing w:after="0" w:line="240" w:lineRule="auto"/>
        <w:ind w:left="686" w:hanging="686"/>
        <w:jc w:val="both"/>
        <w:rPr>
          <w:rFonts w:ascii="Times New Roman" w:hAnsi="Times New Roman"/>
          <w:color w:val="000000"/>
          <w:sz w:val="23"/>
          <w:szCs w:val="23"/>
        </w:rPr>
      </w:pPr>
      <w:r>
        <w:rPr>
          <w:rFonts w:ascii="Times New Roman" w:hAnsi="Times New Roman"/>
          <w:color w:val="000000"/>
          <w:sz w:val="23"/>
          <w:szCs w:val="23"/>
        </w:rPr>
        <w:t xml:space="preserve">Logic Operations </w:t>
      </w:r>
    </w:p>
    <w:p w:rsidR="00A517E2" w:rsidRDefault="00A517E2" w:rsidP="00A517E2">
      <w:pPr>
        <w:widowControl w:val="0"/>
        <w:autoSpaceDE w:val="0"/>
        <w:autoSpaceDN w:val="0"/>
        <w:adjustRightInd w:val="0"/>
        <w:spacing w:after="0" w:line="33" w:lineRule="exact"/>
        <w:rPr>
          <w:rFonts w:ascii="Times New Roman" w:hAnsi="Times New Roman"/>
          <w:color w:val="000000"/>
          <w:sz w:val="23"/>
          <w:szCs w:val="23"/>
        </w:rPr>
      </w:pPr>
    </w:p>
    <w:p w:rsidR="00A517E2" w:rsidRDefault="00A517E2" w:rsidP="00A517E2">
      <w:pPr>
        <w:widowControl w:val="0"/>
        <w:numPr>
          <w:ilvl w:val="0"/>
          <w:numId w:val="1"/>
        </w:numPr>
        <w:tabs>
          <w:tab w:val="clear" w:pos="720"/>
        </w:tabs>
        <w:overflowPunct w:val="0"/>
        <w:autoSpaceDE w:val="0"/>
        <w:autoSpaceDN w:val="0"/>
        <w:adjustRightInd w:val="0"/>
        <w:spacing w:after="0" w:line="240" w:lineRule="auto"/>
        <w:ind w:left="686" w:hanging="686"/>
        <w:jc w:val="both"/>
        <w:rPr>
          <w:rFonts w:ascii="Times New Roman" w:hAnsi="Times New Roman"/>
          <w:color w:val="000000"/>
          <w:sz w:val="23"/>
          <w:szCs w:val="23"/>
        </w:rPr>
      </w:pPr>
      <w:r>
        <w:rPr>
          <w:rFonts w:ascii="Times New Roman" w:hAnsi="Times New Roman"/>
          <w:color w:val="000000"/>
          <w:sz w:val="23"/>
          <w:szCs w:val="23"/>
        </w:rPr>
        <w:t xml:space="preserve">Branch operation </w:t>
      </w:r>
    </w:p>
    <w:p w:rsidR="00A517E2" w:rsidRDefault="00A517E2" w:rsidP="00A517E2">
      <w:pPr>
        <w:widowControl w:val="0"/>
        <w:autoSpaceDE w:val="0"/>
        <w:autoSpaceDN w:val="0"/>
        <w:adjustRightInd w:val="0"/>
        <w:spacing w:after="0" w:line="33" w:lineRule="exact"/>
        <w:rPr>
          <w:rFonts w:ascii="Times New Roman" w:hAnsi="Times New Roman"/>
          <w:color w:val="000000"/>
          <w:sz w:val="23"/>
          <w:szCs w:val="23"/>
        </w:rPr>
      </w:pPr>
    </w:p>
    <w:p w:rsidR="00A517E2" w:rsidRDefault="00A517E2" w:rsidP="00A517E2">
      <w:pPr>
        <w:widowControl w:val="0"/>
        <w:numPr>
          <w:ilvl w:val="0"/>
          <w:numId w:val="1"/>
        </w:numPr>
        <w:tabs>
          <w:tab w:val="clear" w:pos="720"/>
        </w:tabs>
        <w:overflowPunct w:val="0"/>
        <w:autoSpaceDE w:val="0"/>
        <w:autoSpaceDN w:val="0"/>
        <w:adjustRightInd w:val="0"/>
        <w:spacing w:after="0" w:line="240" w:lineRule="auto"/>
        <w:ind w:left="686" w:hanging="686"/>
        <w:jc w:val="both"/>
        <w:rPr>
          <w:rFonts w:ascii="Times New Roman" w:hAnsi="Times New Roman"/>
          <w:color w:val="000000"/>
          <w:sz w:val="23"/>
          <w:szCs w:val="23"/>
        </w:rPr>
      </w:pPr>
      <w:r>
        <w:rPr>
          <w:rFonts w:ascii="Times New Roman" w:hAnsi="Times New Roman"/>
          <w:color w:val="000000"/>
          <w:sz w:val="23"/>
          <w:szCs w:val="23"/>
        </w:rPr>
        <w:t xml:space="preserve">Writing assembly language programs </w:t>
      </w:r>
    </w:p>
    <w:p w:rsidR="00A517E2" w:rsidRDefault="00A517E2" w:rsidP="00A517E2">
      <w:pPr>
        <w:widowControl w:val="0"/>
        <w:autoSpaceDE w:val="0"/>
        <w:autoSpaceDN w:val="0"/>
        <w:adjustRightInd w:val="0"/>
        <w:spacing w:after="0" w:line="33" w:lineRule="exact"/>
        <w:rPr>
          <w:rFonts w:ascii="Times New Roman" w:hAnsi="Times New Roman"/>
          <w:color w:val="000000"/>
          <w:sz w:val="23"/>
          <w:szCs w:val="23"/>
        </w:rPr>
      </w:pPr>
    </w:p>
    <w:p w:rsidR="00A517E2" w:rsidRDefault="00A517E2" w:rsidP="00A517E2">
      <w:pPr>
        <w:widowControl w:val="0"/>
        <w:numPr>
          <w:ilvl w:val="0"/>
          <w:numId w:val="1"/>
        </w:numPr>
        <w:tabs>
          <w:tab w:val="clear" w:pos="720"/>
        </w:tabs>
        <w:overflowPunct w:val="0"/>
        <w:autoSpaceDE w:val="0"/>
        <w:autoSpaceDN w:val="0"/>
        <w:adjustRightInd w:val="0"/>
        <w:spacing w:after="0" w:line="240" w:lineRule="auto"/>
        <w:ind w:left="686" w:hanging="686"/>
        <w:jc w:val="both"/>
        <w:rPr>
          <w:rFonts w:ascii="Times New Roman" w:hAnsi="Times New Roman"/>
          <w:color w:val="000000"/>
        </w:rPr>
      </w:pPr>
      <w:r>
        <w:rPr>
          <w:rFonts w:ascii="Times New Roman" w:hAnsi="Times New Roman"/>
          <w:color w:val="000000"/>
        </w:rPr>
        <w:t xml:space="preserve">Programming techniques: looping, counting and indexing </w:t>
      </w:r>
    </w:p>
    <w:p w:rsidR="00A517E2" w:rsidRDefault="00A517E2" w:rsidP="00A517E2">
      <w:pPr>
        <w:widowControl w:val="0"/>
        <w:autoSpaceDE w:val="0"/>
        <w:autoSpaceDN w:val="0"/>
        <w:adjustRightInd w:val="0"/>
        <w:spacing w:after="0" w:line="309" w:lineRule="exact"/>
        <w:rPr>
          <w:rFonts w:ascii="Times New Roman" w:hAnsi="Times New Roman"/>
          <w:sz w:val="24"/>
          <w:szCs w:val="24"/>
        </w:rPr>
      </w:pPr>
    </w:p>
    <w:p w:rsidR="00277671" w:rsidRDefault="00277671"/>
    <w:p w:rsidR="00A517E2" w:rsidRDefault="00A517E2"/>
    <w:p w:rsidR="00A517E2" w:rsidRDefault="00A517E2"/>
    <w:p w:rsidR="00A517E2" w:rsidRDefault="00A517E2"/>
    <w:p w:rsidR="00A517E2" w:rsidRDefault="00A517E2"/>
    <w:p w:rsidR="00A517E2" w:rsidRDefault="00A517E2"/>
    <w:p w:rsidR="00A517E2" w:rsidRDefault="00A517E2"/>
    <w:p w:rsidR="00A517E2" w:rsidRDefault="00A517E2"/>
    <w:p w:rsidR="00A517E2" w:rsidRDefault="00A517E2"/>
    <w:p w:rsidR="00A517E2" w:rsidRDefault="00A517E2"/>
    <w:p w:rsidR="00A517E2" w:rsidRDefault="00A517E2"/>
    <w:p w:rsidR="00A517E2" w:rsidRDefault="00A517E2"/>
    <w:p w:rsidR="00A517E2" w:rsidRDefault="00A517E2"/>
    <w:p w:rsidR="00A517E2" w:rsidRDefault="00A517E2"/>
    <w:p w:rsidR="00A517E2" w:rsidRDefault="00A517E2"/>
    <w:p w:rsidR="00A517E2" w:rsidRDefault="00A517E2"/>
    <w:p w:rsidR="00A517E2" w:rsidRDefault="00A517E2"/>
    <w:p w:rsidR="00A517E2" w:rsidRDefault="00A517E2"/>
    <w:p w:rsidR="00A517E2" w:rsidRDefault="00A517E2"/>
    <w:p w:rsidR="00A517E2" w:rsidRDefault="00A517E2" w:rsidP="00A517E2">
      <w:pPr>
        <w:widowControl w:val="0"/>
        <w:autoSpaceDE w:val="0"/>
        <w:autoSpaceDN w:val="0"/>
        <w:adjustRightInd w:val="0"/>
        <w:spacing w:after="0" w:line="240" w:lineRule="auto"/>
        <w:rPr>
          <w:rFonts w:ascii="Times New Roman" w:hAnsi="Times New Roman"/>
          <w:sz w:val="24"/>
          <w:szCs w:val="24"/>
        </w:rPr>
        <w:sectPr w:rsidR="00A517E2">
          <w:pgSz w:w="12240" w:h="15840"/>
          <w:pgMar w:top="1440" w:right="1580" w:bottom="719" w:left="1640" w:header="720" w:footer="720" w:gutter="0"/>
          <w:cols w:space="720" w:equalWidth="0">
            <w:col w:w="9020"/>
          </w:cols>
          <w:noEndnote/>
        </w:sectPr>
      </w:pPr>
    </w:p>
    <w:p w:rsidR="00A517E2" w:rsidRPr="00A517E2" w:rsidRDefault="00A517E2" w:rsidP="00A517E2">
      <w:pPr>
        <w:widowControl w:val="0"/>
        <w:autoSpaceDE w:val="0"/>
        <w:autoSpaceDN w:val="0"/>
        <w:adjustRightInd w:val="0"/>
        <w:spacing w:after="0" w:line="240" w:lineRule="auto"/>
        <w:rPr>
          <w:rFonts w:ascii="Times New Roman" w:hAnsi="Times New Roman"/>
          <w:b/>
          <w:sz w:val="24"/>
          <w:szCs w:val="24"/>
        </w:rPr>
      </w:pPr>
      <w:bookmarkStart w:id="0" w:name="page45"/>
      <w:bookmarkEnd w:id="0"/>
      <w:r w:rsidRPr="00A517E2">
        <w:rPr>
          <w:rFonts w:ascii="Times New Roman" w:hAnsi="Times New Roman"/>
          <w:b/>
          <w:color w:val="000000"/>
          <w:sz w:val="24"/>
          <w:szCs w:val="24"/>
        </w:rPr>
        <w:lastRenderedPageBreak/>
        <w:t>8085 Bus Structure:</w:t>
      </w:r>
    </w:p>
    <w:p w:rsidR="00A517E2" w:rsidRDefault="00A517E2" w:rsidP="00A517E2">
      <w:pPr>
        <w:widowControl w:val="0"/>
        <w:autoSpaceDE w:val="0"/>
        <w:autoSpaceDN w:val="0"/>
        <w:adjustRightInd w:val="0"/>
        <w:spacing w:after="0" w:line="220"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Address Bus: The address bus is a group of 16 lines generally identified as A0 to A15.</w:t>
      </w:r>
    </w:p>
    <w:p w:rsidR="00A517E2" w:rsidRDefault="00A517E2" w:rsidP="00A517E2">
      <w:pPr>
        <w:widowControl w:val="0"/>
        <w:autoSpaceDE w:val="0"/>
        <w:autoSpaceDN w:val="0"/>
        <w:adjustRightInd w:val="0"/>
        <w:spacing w:after="0" w:line="223"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83" w:lineRule="auto"/>
        <w:jc w:val="both"/>
        <w:rPr>
          <w:rFonts w:ascii="Times New Roman" w:hAnsi="Times New Roman"/>
          <w:sz w:val="24"/>
          <w:szCs w:val="24"/>
        </w:rPr>
      </w:pPr>
      <w:r>
        <w:rPr>
          <w:rFonts w:ascii="Times New Roman" w:hAnsi="Times New Roman"/>
          <w:color w:val="000000"/>
          <w:sz w:val="23"/>
          <w:szCs w:val="23"/>
        </w:rPr>
        <w:t>The address bus is unidirectional: bits flow in one direction-from the MPU to peripheral devices.The MPU uses the address bus to perform the first function: identifying a peripheral or a memory location.</w:t>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r>
        <w:rPr>
          <w:rFonts w:ascii="Calibri" w:hAnsi="Calibri"/>
          <w:noProof/>
          <w:lang w:bidi="hi-IN"/>
        </w:rPr>
        <w:drawing>
          <wp:anchor distT="0" distB="0" distL="114300" distR="114300" simplePos="0" relativeHeight="251660288" behindDoc="1" locked="0" layoutInCell="0" allowOverlap="1">
            <wp:simplePos x="0" y="0"/>
            <wp:positionH relativeFrom="column">
              <wp:posOffset>14605</wp:posOffset>
            </wp:positionH>
            <wp:positionV relativeFrom="paragraph">
              <wp:posOffset>107950</wp:posOffset>
            </wp:positionV>
            <wp:extent cx="5742305" cy="388747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5742305" cy="3887470"/>
                    </a:xfrm>
                    <a:prstGeom prst="rect">
                      <a:avLst/>
                    </a:prstGeom>
                    <a:noFill/>
                  </pic:spPr>
                </pic:pic>
              </a:graphicData>
            </a:graphic>
          </wp:anchor>
        </w:drawing>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92"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ind w:left="2200"/>
        <w:rPr>
          <w:rFonts w:ascii="Times New Roman" w:hAnsi="Times New Roman"/>
          <w:sz w:val="24"/>
          <w:szCs w:val="24"/>
        </w:rPr>
      </w:pPr>
      <w:r>
        <w:rPr>
          <w:rFonts w:ascii="Times New Roman" w:hAnsi="Times New Roman"/>
          <w:color w:val="000000"/>
          <w:sz w:val="23"/>
          <w:szCs w:val="23"/>
        </w:rPr>
        <w:t>Fig. 1.19: Block Diagram of 8085 Microprocessor</w:t>
      </w:r>
    </w:p>
    <w:p w:rsidR="00A517E2" w:rsidRDefault="00A517E2" w:rsidP="00A517E2">
      <w:pPr>
        <w:widowControl w:val="0"/>
        <w:autoSpaceDE w:val="0"/>
        <w:autoSpaceDN w:val="0"/>
        <w:adjustRightInd w:val="0"/>
        <w:spacing w:after="0" w:line="223"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78" w:lineRule="auto"/>
        <w:jc w:val="both"/>
        <w:rPr>
          <w:rFonts w:ascii="Times New Roman" w:hAnsi="Times New Roman"/>
          <w:sz w:val="24"/>
          <w:szCs w:val="24"/>
        </w:rPr>
      </w:pPr>
      <w:r>
        <w:rPr>
          <w:rFonts w:ascii="Times New Roman" w:hAnsi="Times New Roman"/>
          <w:color w:val="000000"/>
          <w:sz w:val="23"/>
          <w:szCs w:val="23"/>
        </w:rPr>
        <w:t>Data Bus: The data bus is a group of eight lines used for data flow. These lines are bi-directional - data flow in both directions between the MPU and memory and peripheral devices. The MPU uses the data bus to perform the second function: transferring binary information. The eight data lines enable the MPU to manipulate 8-bit data ranging from 00 to FF (28 = 256 numbers).The largest number that can appear on the data bus is 11111111.</w:t>
      </w:r>
    </w:p>
    <w:p w:rsidR="00A517E2" w:rsidRDefault="00A517E2" w:rsidP="00A517E2">
      <w:pPr>
        <w:widowControl w:val="0"/>
        <w:autoSpaceDE w:val="0"/>
        <w:autoSpaceDN w:val="0"/>
        <w:adjustRightInd w:val="0"/>
        <w:spacing w:after="0" w:line="148"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84" w:lineRule="auto"/>
        <w:jc w:val="both"/>
        <w:rPr>
          <w:rFonts w:ascii="Times New Roman" w:hAnsi="Times New Roman"/>
          <w:sz w:val="24"/>
          <w:szCs w:val="24"/>
        </w:rPr>
      </w:pPr>
      <w:r>
        <w:rPr>
          <w:rFonts w:ascii="Times New Roman" w:hAnsi="Times New Roman"/>
          <w:color w:val="000000"/>
          <w:sz w:val="23"/>
          <w:szCs w:val="23"/>
        </w:rPr>
        <w:t>Control Bus: The control bus carries synchronization signals and providing timing signals. The MPU generates specific control signals for every operation it performs. These signals are used to identify a device type with which the MPU wants to communicate.</w:t>
      </w:r>
    </w:p>
    <w:p w:rsidR="00A517E2" w:rsidRDefault="00A517E2" w:rsidP="00A517E2">
      <w:pPr>
        <w:widowControl w:val="0"/>
        <w:autoSpaceDE w:val="0"/>
        <w:autoSpaceDN w:val="0"/>
        <w:adjustRightInd w:val="0"/>
        <w:spacing w:after="0" w:line="143"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84" w:lineRule="auto"/>
        <w:jc w:val="both"/>
        <w:rPr>
          <w:rFonts w:ascii="Times New Roman" w:hAnsi="Times New Roman"/>
          <w:sz w:val="24"/>
          <w:szCs w:val="24"/>
        </w:rPr>
      </w:pPr>
      <w:r>
        <w:rPr>
          <w:rFonts w:ascii="Times New Roman" w:hAnsi="Times New Roman"/>
          <w:color w:val="000000"/>
          <w:sz w:val="23"/>
          <w:szCs w:val="23"/>
        </w:rPr>
        <w:t>Registers of 8085:The 8085 have six general-purpose registers to store 8-bit data during program execution.These registers are identified as B, C, D, E, H, and L.They can be combined as register pairs-BC, DE, and HL-to perform some 16-bit operations.</w:t>
      </w:r>
    </w:p>
    <w:p w:rsidR="00A517E2" w:rsidRDefault="00A517E2" w:rsidP="00A517E2">
      <w:pPr>
        <w:widowControl w:val="0"/>
        <w:autoSpaceDE w:val="0"/>
        <w:autoSpaceDN w:val="0"/>
        <w:adjustRightInd w:val="0"/>
        <w:spacing w:after="0" w:line="141"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Accumulator (A):</w:t>
      </w:r>
    </w:p>
    <w:p w:rsidR="00A517E2" w:rsidRDefault="00A517E2" w:rsidP="00A517E2">
      <w:pPr>
        <w:widowControl w:val="0"/>
        <w:autoSpaceDE w:val="0"/>
        <w:autoSpaceDN w:val="0"/>
        <w:adjustRightInd w:val="0"/>
        <w:spacing w:after="0" w:line="259" w:lineRule="exact"/>
        <w:rPr>
          <w:rFonts w:ascii="Times New Roman" w:hAnsi="Times New Roman"/>
          <w:sz w:val="24"/>
          <w:szCs w:val="24"/>
        </w:rPr>
      </w:pPr>
    </w:p>
    <w:p w:rsidR="00A517E2" w:rsidRDefault="00A517E2" w:rsidP="00A517E2">
      <w:pPr>
        <w:widowControl w:val="0"/>
        <w:numPr>
          <w:ilvl w:val="0"/>
          <w:numId w:val="2"/>
        </w:numPr>
        <w:tabs>
          <w:tab w:val="clear" w:pos="720"/>
          <w:tab w:val="num" w:pos="680"/>
        </w:tabs>
        <w:overflowPunct w:val="0"/>
        <w:autoSpaceDE w:val="0"/>
        <w:autoSpaceDN w:val="0"/>
        <w:adjustRightInd w:val="0"/>
        <w:spacing w:after="0" w:line="240" w:lineRule="auto"/>
        <w:ind w:left="680" w:hanging="347"/>
        <w:jc w:val="both"/>
        <w:rPr>
          <w:rFonts w:ascii="Symbol" w:hAnsi="Symbol" w:cs="Symbol"/>
          <w:color w:val="000000"/>
          <w:sz w:val="19"/>
          <w:szCs w:val="19"/>
        </w:rPr>
      </w:pPr>
      <w:r>
        <w:rPr>
          <w:rFonts w:ascii="Times New Roman" w:hAnsi="Times New Roman"/>
          <w:color w:val="000000"/>
          <w:sz w:val="23"/>
          <w:szCs w:val="23"/>
        </w:rPr>
        <w:t xml:space="preserve">The accumulator is an 8-bit register that is part of the arithmetic/logic unit (ALU). </w:t>
      </w:r>
    </w:p>
    <w:p w:rsidR="00A517E2" w:rsidRDefault="00A517E2" w:rsidP="00A517E2">
      <w:pPr>
        <w:widowControl w:val="0"/>
        <w:autoSpaceDE w:val="0"/>
        <w:autoSpaceDN w:val="0"/>
        <w:adjustRightInd w:val="0"/>
        <w:spacing w:after="0" w:line="20" w:lineRule="exact"/>
        <w:rPr>
          <w:rFonts w:ascii="Symbol" w:hAnsi="Symbol" w:cs="Symbol"/>
          <w:color w:val="000000"/>
          <w:sz w:val="19"/>
          <w:szCs w:val="19"/>
        </w:rPr>
      </w:pPr>
    </w:p>
    <w:p w:rsidR="00A517E2" w:rsidRDefault="00A517E2" w:rsidP="00A517E2">
      <w:pPr>
        <w:widowControl w:val="0"/>
        <w:numPr>
          <w:ilvl w:val="0"/>
          <w:numId w:val="2"/>
        </w:numPr>
        <w:tabs>
          <w:tab w:val="clear" w:pos="720"/>
          <w:tab w:val="num" w:pos="680"/>
        </w:tabs>
        <w:overflowPunct w:val="0"/>
        <w:autoSpaceDE w:val="0"/>
        <w:autoSpaceDN w:val="0"/>
        <w:adjustRightInd w:val="0"/>
        <w:spacing w:after="0" w:line="235" w:lineRule="auto"/>
        <w:ind w:left="680" w:hanging="347"/>
        <w:jc w:val="both"/>
        <w:rPr>
          <w:rFonts w:ascii="Symbol" w:hAnsi="Symbol" w:cs="Symbol"/>
          <w:color w:val="000000"/>
          <w:sz w:val="19"/>
          <w:szCs w:val="19"/>
        </w:rPr>
      </w:pPr>
      <w:r>
        <w:rPr>
          <w:rFonts w:ascii="Times New Roman" w:hAnsi="Times New Roman"/>
          <w:color w:val="000000"/>
          <w:sz w:val="23"/>
          <w:szCs w:val="23"/>
        </w:rPr>
        <w:t xml:space="preserve">This register is used to store 8-bit data and to perform arithmetic and logical operations. </w:t>
      </w:r>
    </w:p>
    <w:p w:rsidR="00A517E2" w:rsidRDefault="00A517E2" w:rsidP="00A517E2">
      <w:pPr>
        <w:widowControl w:val="0"/>
        <w:numPr>
          <w:ilvl w:val="0"/>
          <w:numId w:val="2"/>
        </w:numPr>
        <w:tabs>
          <w:tab w:val="clear" w:pos="720"/>
          <w:tab w:val="num" w:pos="680"/>
        </w:tabs>
        <w:overflowPunct w:val="0"/>
        <w:autoSpaceDE w:val="0"/>
        <w:autoSpaceDN w:val="0"/>
        <w:adjustRightInd w:val="0"/>
        <w:spacing w:after="0" w:line="240" w:lineRule="auto"/>
        <w:ind w:left="680" w:hanging="347"/>
        <w:jc w:val="both"/>
        <w:rPr>
          <w:rFonts w:ascii="Symbol" w:hAnsi="Symbol" w:cs="Symbol"/>
          <w:color w:val="000000"/>
          <w:sz w:val="19"/>
          <w:szCs w:val="19"/>
        </w:rPr>
      </w:pPr>
      <w:r>
        <w:rPr>
          <w:rFonts w:ascii="Times New Roman" w:hAnsi="Times New Roman"/>
          <w:color w:val="000000"/>
          <w:sz w:val="23"/>
          <w:szCs w:val="23"/>
        </w:rPr>
        <w:t xml:space="preserve">The result of an operation is stored in the accumulator. </w:t>
      </w:r>
    </w:p>
    <w:p w:rsidR="00A517E2" w:rsidRDefault="00A517E2" w:rsidP="00A517E2">
      <w:pPr>
        <w:widowControl w:val="0"/>
        <w:autoSpaceDE w:val="0"/>
        <w:autoSpaceDN w:val="0"/>
        <w:adjustRightInd w:val="0"/>
        <w:spacing w:after="0" w:line="240" w:lineRule="auto"/>
        <w:rPr>
          <w:rFonts w:ascii="Times New Roman" w:hAnsi="Times New Roman"/>
          <w:sz w:val="24"/>
          <w:szCs w:val="24"/>
        </w:rPr>
        <w:sectPr w:rsidR="00A517E2">
          <w:pgSz w:w="12240" w:h="15840"/>
          <w:pgMar w:top="1287" w:right="1580" w:bottom="214" w:left="1640" w:header="720" w:footer="720" w:gutter="0"/>
          <w:cols w:space="720" w:equalWidth="0">
            <w:col w:w="9020"/>
          </w:cols>
          <w:noEndnote/>
        </w:sectPr>
      </w:pPr>
    </w:p>
    <w:p w:rsidR="00A517E2" w:rsidRDefault="00A517E2" w:rsidP="00A517E2">
      <w:pPr>
        <w:widowControl w:val="0"/>
        <w:autoSpaceDE w:val="0"/>
        <w:autoSpaceDN w:val="0"/>
        <w:adjustRightInd w:val="0"/>
        <w:spacing w:after="0" w:line="104" w:lineRule="exact"/>
        <w:rPr>
          <w:rFonts w:ascii="Times New Roman" w:hAnsi="Times New Roman"/>
          <w:sz w:val="24"/>
          <w:szCs w:val="24"/>
        </w:rPr>
      </w:pPr>
      <w:bookmarkStart w:id="1" w:name="page47"/>
      <w:bookmarkEnd w:id="1"/>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Flags:</w:t>
      </w:r>
    </w:p>
    <w:p w:rsidR="00A517E2" w:rsidRDefault="00A517E2" w:rsidP="00A517E2">
      <w:pPr>
        <w:widowControl w:val="0"/>
        <w:autoSpaceDE w:val="0"/>
        <w:autoSpaceDN w:val="0"/>
        <w:adjustRightInd w:val="0"/>
        <w:spacing w:after="0" w:line="259" w:lineRule="exact"/>
        <w:rPr>
          <w:rFonts w:ascii="Times New Roman" w:hAnsi="Times New Roman"/>
          <w:sz w:val="24"/>
          <w:szCs w:val="24"/>
        </w:rPr>
      </w:pPr>
    </w:p>
    <w:p w:rsidR="00A517E2" w:rsidRDefault="00A517E2" w:rsidP="00A517E2">
      <w:pPr>
        <w:widowControl w:val="0"/>
        <w:numPr>
          <w:ilvl w:val="0"/>
          <w:numId w:val="3"/>
        </w:numPr>
        <w:tabs>
          <w:tab w:val="clear" w:pos="720"/>
          <w:tab w:val="num" w:pos="680"/>
        </w:tabs>
        <w:overflowPunct w:val="0"/>
        <w:autoSpaceDE w:val="0"/>
        <w:autoSpaceDN w:val="0"/>
        <w:adjustRightInd w:val="0"/>
        <w:spacing w:after="0" w:line="240" w:lineRule="auto"/>
        <w:ind w:left="680" w:hanging="347"/>
        <w:jc w:val="both"/>
        <w:rPr>
          <w:rFonts w:ascii="Symbol" w:hAnsi="Symbol" w:cs="Symbol"/>
          <w:color w:val="000000"/>
          <w:sz w:val="18"/>
          <w:szCs w:val="18"/>
        </w:rPr>
      </w:pPr>
      <w:r>
        <w:rPr>
          <w:rFonts w:ascii="Times New Roman" w:hAnsi="Times New Roman"/>
          <w:color w:val="000000"/>
        </w:rPr>
        <w:t xml:space="preserve">The ALU includes five flip-flops that are set or reset according to the result of an operation. </w:t>
      </w:r>
    </w:p>
    <w:p w:rsidR="00A517E2" w:rsidRDefault="00A517E2" w:rsidP="00A517E2">
      <w:pPr>
        <w:widowControl w:val="0"/>
        <w:autoSpaceDE w:val="0"/>
        <w:autoSpaceDN w:val="0"/>
        <w:adjustRightInd w:val="0"/>
        <w:spacing w:after="0" w:line="29" w:lineRule="exact"/>
        <w:rPr>
          <w:rFonts w:ascii="Symbol" w:hAnsi="Symbol" w:cs="Symbol"/>
          <w:color w:val="000000"/>
          <w:sz w:val="18"/>
          <w:szCs w:val="18"/>
        </w:rPr>
      </w:pPr>
    </w:p>
    <w:p w:rsidR="00A517E2" w:rsidRDefault="00A517E2" w:rsidP="00A517E2">
      <w:pPr>
        <w:widowControl w:val="0"/>
        <w:numPr>
          <w:ilvl w:val="0"/>
          <w:numId w:val="3"/>
        </w:numPr>
        <w:tabs>
          <w:tab w:val="clear" w:pos="720"/>
          <w:tab w:val="num" w:pos="680"/>
        </w:tabs>
        <w:overflowPunct w:val="0"/>
        <w:autoSpaceDE w:val="0"/>
        <w:autoSpaceDN w:val="0"/>
        <w:adjustRightInd w:val="0"/>
        <w:spacing w:after="0" w:line="235" w:lineRule="auto"/>
        <w:ind w:left="680" w:hanging="347"/>
        <w:jc w:val="both"/>
        <w:rPr>
          <w:rFonts w:ascii="Symbol" w:hAnsi="Symbol" w:cs="Symbol"/>
          <w:color w:val="000000"/>
          <w:sz w:val="19"/>
          <w:szCs w:val="19"/>
        </w:rPr>
      </w:pPr>
      <w:r>
        <w:rPr>
          <w:rFonts w:ascii="Times New Roman" w:hAnsi="Times New Roman"/>
          <w:color w:val="000000"/>
          <w:sz w:val="23"/>
          <w:szCs w:val="23"/>
        </w:rPr>
        <w:t xml:space="preserve">The microprocessor uses the flags for testing the data conditions. </w:t>
      </w:r>
    </w:p>
    <w:p w:rsidR="00A517E2" w:rsidRDefault="00A517E2" w:rsidP="00A517E2">
      <w:pPr>
        <w:widowControl w:val="0"/>
        <w:numPr>
          <w:ilvl w:val="0"/>
          <w:numId w:val="3"/>
        </w:numPr>
        <w:tabs>
          <w:tab w:val="clear" w:pos="720"/>
          <w:tab w:val="num" w:pos="680"/>
        </w:tabs>
        <w:overflowPunct w:val="0"/>
        <w:autoSpaceDE w:val="0"/>
        <w:autoSpaceDN w:val="0"/>
        <w:adjustRightInd w:val="0"/>
        <w:spacing w:after="0" w:line="239" w:lineRule="auto"/>
        <w:ind w:left="680" w:hanging="347"/>
        <w:jc w:val="both"/>
        <w:rPr>
          <w:rFonts w:ascii="Symbol" w:hAnsi="Symbol" w:cs="Symbol"/>
          <w:color w:val="000000"/>
          <w:sz w:val="19"/>
          <w:szCs w:val="19"/>
        </w:rPr>
      </w:pPr>
      <w:r>
        <w:rPr>
          <w:rFonts w:ascii="Times New Roman" w:hAnsi="Times New Roman"/>
          <w:color w:val="000000"/>
          <w:sz w:val="23"/>
          <w:szCs w:val="23"/>
        </w:rPr>
        <w:t xml:space="preserve">They are Zero (Z), Carry (CY), Sign (S), Parity (P), and Auxiliary Carry (AC) flags. The most commonly used flags are Sign, Zero, and Carry. </w:t>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89"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The bit position for the flags in flag register is,</w:t>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r>
        <w:rPr>
          <w:rFonts w:ascii="Calibri" w:hAnsi="Calibri"/>
          <w:noProof/>
          <w:lang w:bidi="hi-IN"/>
        </w:rPr>
        <w:drawing>
          <wp:anchor distT="0" distB="0" distL="114300" distR="114300" simplePos="0" relativeHeight="251661312" behindDoc="1" locked="0" layoutInCell="0" allowOverlap="1">
            <wp:simplePos x="0" y="0"/>
            <wp:positionH relativeFrom="column">
              <wp:posOffset>749300</wp:posOffset>
            </wp:positionH>
            <wp:positionV relativeFrom="paragraph">
              <wp:posOffset>179070</wp:posOffset>
            </wp:positionV>
            <wp:extent cx="4217035" cy="41148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4217035" cy="411480"/>
                    </a:xfrm>
                    <a:prstGeom prst="rect">
                      <a:avLst/>
                    </a:prstGeom>
                    <a:noFill/>
                  </pic:spPr>
                </pic:pic>
              </a:graphicData>
            </a:graphic>
          </wp:anchor>
        </w:drawing>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304"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ind w:left="3540"/>
        <w:rPr>
          <w:rFonts w:ascii="Times New Roman" w:hAnsi="Times New Roman"/>
          <w:sz w:val="24"/>
          <w:szCs w:val="24"/>
        </w:rPr>
      </w:pPr>
      <w:r>
        <w:rPr>
          <w:rFonts w:ascii="Times New Roman" w:hAnsi="Times New Roman"/>
          <w:color w:val="000000"/>
          <w:sz w:val="23"/>
          <w:szCs w:val="23"/>
        </w:rPr>
        <w:t>Fig.1.20 Flag register</w:t>
      </w:r>
    </w:p>
    <w:p w:rsidR="00A517E2" w:rsidRDefault="00A517E2" w:rsidP="00A517E2">
      <w:pPr>
        <w:widowControl w:val="0"/>
        <w:autoSpaceDE w:val="0"/>
        <w:autoSpaceDN w:val="0"/>
        <w:adjustRightInd w:val="0"/>
        <w:spacing w:after="0" w:line="21" w:lineRule="exact"/>
        <w:rPr>
          <w:rFonts w:ascii="Times New Roman" w:hAnsi="Times New Roman"/>
          <w:sz w:val="24"/>
          <w:szCs w:val="24"/>
        </w:rPr>
      </w:pPr>
    </w:p>
    <w:p w:rsidR="00A517E2" w:rsidRDefault="00A517E2" w:rsidP="00A517E2">
      <w:pPr>
        <w:widowControl w:val="0"/>
        <w:numPr>
          <w:ilvl w:val="0"/>
          <w:numId w:val="4"/>
        </w:numPr>
        <w:tabs>
          <w:tab w:val="clear" w:pos="720"/>
          <w:tab w:val="num" w:pos="680"/>
        </w:tabs>
        <w:overflowPunct w:val="0"/>
        <w:autoSpaceDE w:val="0"/>
        <w:autoSpaceDN w:val="0"/>
        <w:adjustRightInd w:val="0"/>
        <w:spacing w:after="0" w:line="237" w:lineRule="auto"/>
        <w:ind w:left="680" w:hanging="347"/>
        <w:jc w:val="both"/>
        <w:rPr>
          <w:rFonts w:ascii="Times New Roman" w:hAnsi="Times New Roman"/>
          <w:color w:val="000000"/>
          <w:sz w:val="23"/>
          <w:szCs w:val="23"/>
        </w:rPr>
      </w:pPr>
      <w:r>
        <w:rPr>
          <w:rFonts w:ascii="Times New Roman" w:hAnsi="Times New Roman"/>
          <w:color w:val="000000"/>
          <w:sz w:val="23"/>
          <w:szCs w:val="23"/>
        </w:rPr>
        <w:t xml:space="preserve">Sign Flag (S): After execution of any arithmetic and logical operation, if D7 of the result is 1, the sign flag is set. Otherwise it is reset.D7 is reserved for indicating the sign; the remaining is the magnitude of number. If D7 is 1, the number will be viewed as negative number. If D7 is 0, the number will be viewed as positive number. </w:t>
      </w:r>
    </w:p>
    <w:p w:rsidR="00A517E2" w:rsidRDefault="00A517E2" w:rsidP="00A517E2">
      <w:pPr>
        <w:widowControl w:val="0"/>
        <w:autoSpaceDE w:val="0"/>
        <w:autoSpaceDN w:val="0"/>
        <w:adjustRightInd w:val="0"/>
        <w:spacing w:after="0" w:line="227" w:lineRule="exact"/>
        <w:rPr>
          <w:rFonts w:ascii="Times New Roman" w:hAnsi="Times New Roman"/>
          <w:color w:val="000000"/>
          <w:sz w:val="23"/>
          <w:szCs w:val="23"/>
        </w:rPr>
      </w:pPr>
    </w:p>
    <w:p w:rsidR="00A517E2" w:rsidRDefault="00A517E2" w:rsidP="00A517E2">
      <w:pPr>
        <w:widowControl w:val="0"/>
        <w:numPr>
          <w:ilvl w:val="0"/>
          <w:numId w:val="4"/>
        </w:numPr>
        <w:tabs>
          <w:tab w:val="clear" w:pos="720"/>
          <w:tab w:val="num" w:pos="680"/>
        </w:tabs>
        <w:overflowPunct w:val="0"/>
        <w:autoSpaceDE w:val="0"/>
        <w:autoSpaceDN w:val="0"/>
        <w:adjustRightInd w:val="0"/>
        <w:spacing w:after="0" w:line="262" w:lineRule="auto"/>
        <w:ind w:left="680" w:hanging="347"/>
        <w:jc w:val="both"/>
        <w:rPr>
          <w:rFonts w:ascii="Times New Roman" w:hAnsi="Times New Roman"/>
          <w:color w:val="000000"/>
          <w:sz w:val="23"/>
          <w:szCs w:val="23"/>
        </w:rPr>
      </w:pPr>
      <w:r>
        <w:rPr>
          <w:rFonts w:ascii="Times New Roman" w:hAnsi="Times New Roman"/>
          <w:color w:val="000000"/>
          <w:sz w:val="23"/>
          <w:szCs w:val="23"/>
        </w:rPr>
        <w:t xml:space="preserve">Zero Flag (z): If the result of arithmetic and logical operation is zero, then zero flag is set otherwise it is reset. </w:t>
      </w:r>
    </w:p>
    <w:p w:rsidR="00A517E2" w:rsidRDefault="00A517E2" w:rsidP="00A517E2">
      <w:pPr>
        <w:widowControl w:val="0"/>
        <w:autoSpaceDE w:val="0"/>
        <w:autoSpaceDN w:val="0"/>
        <w:adjustRightInd w:val="0"/>
        <w:spacing w:after="0" w:line="197" w:lineRule="exact"/>
        <w:rPr>
          <w:rFonts w:ascii="Times New Roman" w:hAnsi="Times New Roman"/>
          <w:color w:val="000000"/>
          <w:sz w:val="23"/>
          <w:szCs w:val="23"/>
        </w:rPr>
      </w:pPr>
    </w:p>
    <w:p w:rsidR="00A517E2" w:rsidRDefault="00A517E2" w:rsidP="00A517E2">
      <w:pPr>
        <w:widowControl w:val="0"/>
        <w:numPr>
          <w:ilvl w:val="0"/>
          <w:numId w:val="4"/>
        </w:numPr>
        <w:tabs>
          <w:tab w:val="clear" w:pos="720"/>
          <w:tab w:val="num" w:pos="680"/>
        </w:tabs>
        <w:overflowPunct w:val="0"/>
        <w:autoSpaceDE w:val="0"/>
        <w:autoSpaceDN w:val="0"/>
        <w:adjustRightInd w:val="0"/>
        <w:spacing w:after="0" w:line="262" w:lineRule="auto"/>
        <w:ind w:left="680" w:hanging="347"/>
        <w:jc w:val="both"/>
        <w:rPr>
          <w:rFonts w:ascii="Times New Roman" w:hAnsi="Times New Roman"/>
          <w:color w:val="000000"/>
          <w:sz w:val="23"/>
          <w:szCs w:val="23"/>
        </w:rPr>
      </w:pPr>
      <w:r>
        <w:rPr>
          <w:rFonts w:ascii="Times New Roman" w:hAnsi="Times New Roman"/>
          <w:color w:val="000000"/>
          <w:sz w:val="23"/>
          <w:szCs w:val="23"/>
        </w:rPr>
        <w:t xml:space="preserve">Auxiliary Carry Flag (AC): f D3 generates any carry when doing any arithmetic and logical operation, this flag is set. Otherwise it is reset. </w:t>
      </w:r>
    </w:p>
    <w:p w:rsidR="00A517E2" w:rsidRDefault="00A517E2" w:rsidP="00A517E2">
      <w:pPr>
        <w:widowControl w:val="0"/>
        <w:autoSpaceDE w:val="0"/>
        <w:autoSpaceDN w:val="0"/>
        <w:adjustRightInd w:val="0"/>
        <w:spacing w:after="0" w:line="200" w:lineRule="exact"/>
        <w:rPr>
          <w:rFonts w:ascii="Times New Roman" w:hAnsi="Times New Roman"/>
          <w:color w:val="000000"/>
          <w:sz w:val="23"/>
          <w:szCs w:val="23"/>
        </w:rPr>
      </w:pPr>
    </w:p>
    <w:p w:rsidR="00A517E2" w:rsidRDefault="00A517E2" w:rsidP="00A517E2">
      <w:pPr>
        <w:widowControl w:val="0"/>
        <w:numPr>
          <w:ilvl w:val="0"/>
          <w:numId w:val="4"/>
        </w:numPr>
        <w:tabs>
          <w:tab w:val="clear" w:pos="720"/>
          <w:tab w:val="num" w:pos="680"/>
        </w:tabs>
        <w:overflowPunct w:val="0"/>
        <w:autoSpaceDE w:val="0"/>
        <w:autoSpaceDN w:val="0"/>
        <w:adjustRightInd w:val="0"/>
        <w:spacing w:after="0" w:line="262" w:lineRule="auto"/>
        <w:ind w:left="680" w:hanging="347"/>
        <w:jc w:val="both"/>
        <w:rPr>
          <w:rFonts w:ascii="Times New Roman" w:hAnsi="Times New Roman"/>
          <w:color w:val="000000"/>
          <w:sz w:val="23"/>
          <w:szCs w:val="23"/>
        </w:rPr>
      </w:pPr>
      <w:r>
        <w:rPr>
          <w:rFonts w:ascii="Times New Roman" w:hAnsi="Times New Roman"/>
          <w:color w:val="000000"/>
          <w:sz w:val="23"/>
          <w:szCs w:val="23"/>
        </w:rPr>
        <w:t xml:space="preserve">Parity Flag (P): If the result of arithmetic and logical operation contains even number of 1's then this flag will be set and if it is odd number of 1's it will be reset. </w:t>
      </w:r>
    </w:p>
    <w:p w:rsidR="00A517E2" w:rsidRDefault="00A517E2" w:rsidP="00A517E2">
      <w:pPr>
        <w:widowControl w:val="0"/>
        <w:autoSpaceDE w:val="0"/>
        <w:autoSpaceDN w:val="0"/>
        <w:adjustRightInd w:val="0"/>
        <w:spacing w:after="0" w:line="202" w:lineRule="exact"/>
        <w:rPr>
          <w:rFonts w:ascii="Times New Roman" w:hAnsi="Times New Roman"/>
          <w:color w:val="000000"/>
          <w:sz w:val="23"/>
          <w:szCs w:val="23"/>
        </w:rPr>
      </w:pPr>
    </w:p>
    <w:p w:rsidR="00A517E2" w:rsidRDefault="00A517E2" w:rsidP="00A517E2">
      <w:pPr>
        <w:widowControl w:val="0"/>
        <w:numPr>
          <w:ilvl w:val="0"/>
          <w:numId w:val="4"/>
        </w:numPr>
        <w:tabs>
          <w:tab w:val="clear" w:pos="720"/>
          <w:tab w:val="num" w:pos="680"/>
        </w:tabs>
        <w:overflowPunct w:val="0"/>
        <w:autoSpaceDE w:val="0"/>
        <w:autoSpaceDN w:val="0"/>
        <w:adjustRightInd w:val="0"/>
        <w:spacing w:after="0" w:line="262" w:lineRule="auto"/>
        <w:ind w:left="680" w:hanging="347"/>
        <w:jc w:val="both"/>
        <w:rPr>
          <w:rFonts w:ascii="Times New Roman" w:hAnsi="Times New Roman"/>
          <w:color w:val="000000"/>
          <w:sz w:val="23"/>
          <w:szCs w:val="23"/>
        </w:rPr>
      </w:pPr>
      <w:r>
        <w:rPr>
          <w:rFonts w:ascii="Times New Roman" w:hAnsi="Times New Roman"/>
          <w:color w:val="000000"/>
          <w:sz w:val="23"/>
          <w:szCs w:val="23"/>
        </w:rPr>
        <w:t xml:space="preserve">Carry Flag (CY):If any arithmetic and logical operation result any carry then carry flag is set otherwise it is reset. </w:t>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44" w:lineRule="auto"/>
        <w:jc w:val="both"/>
        <w:rPr>
          <w:rFonts w:ascii="Times New Roman" w:hAnsi="Times New Roman"/>
          <w:sz w:val="24"/>
          <w:szCs w:val="24"/>
        </w:rPr>
      </w:pPr>
      <w:r>
        <w:rPr>
          <w:rFonts w:ascii="Times New Roman" w:hAnsi="Times New Roman"/>
          <w:color w:val="000000"/>
          <w:sz w:val="23"/>
          <w:szCs w:val="23"/>
        </w:rPr>
        <w:t>Arithmetic and Logic Unit (ALU):It is used to perform the arithmetic operations like addition, subtraction, multiplication, division, increment and decrement and logical operations like AND, OR and EX-OR.It receives the data from accumulator and registers. According to the result it set or reset the flags.</w:t>
      </w:r>
    </w:p>
    <w:p w:rsidR="00A517E2" w:rsidRDefault="00A517E2" w:rsidP="00A517E2">
      <w:pPr>
        <w:widowControl w:val="0"/>
        <w:autoSpaceDE w:val="0"/>
        <w:autoSpaceDN w:val="0"/>
        <w:adjustRightInd w:val="0"/>
        <w:spacing w:after="0" w:line="220"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42" w:lineRule="auto"/>
        <w:jc w:val="both"/>
        <w:rPr>
          <w:rFonts w:ascii="Times New Roman" w:hAnsi="Times New Roman"/>
          <w:sz w:val="24"/>
          <w:szCs w:val="24"/>
        </w:rPr>
      </w:pPr>
      <w:r>
        <w:rPr>
          <w:rFonts w:ascii="Times New Roman" w:hAnsi="Times New Roman"/>
          <w:color w:val="000000"/>
          <w:sz w:val="23"/>
          <w:szCs w:val="23"/>
        </w:rPr>
        <w:t>Program Counter (PC): This 16-bit register sequencing the execution of instructions. It is a memory pointer. Memory locations have 16-bit addresses, and that is why this is a 16-bit register. The function of the program counter is to point to the memory address of the next instruction to be executed. When an opcode is being fetched, the program counter is incremented by one to point to the next memory location.</w:t>
      </w:r>
    </w:p>
    <w:p w:rsidR="00A517E2" w:rsidRDefault="00A517E2" w:rsidP="00A517E2">
      <w:pPr>
        <w:widowControl w:val="0"/>
        <w:autoSpaceDE w:val="0"/>
        <w:autoSpaceDN w:val="0"/>
        <w:adjustRightInd w:val="0"/>
        <w:spacing w:after="0" w:line="224"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49" w:lineRule="auto"/>
        <w:jc w:val="both"/>
        <w:rPr>
          <w:rFonts w:ascii="Times New Roman" w:hAnsi="Times New Roman"/>
          <w:sz w:val="24"/>
          <w:szCs w:val="24"/>
        </w:rPr>
      </w:pPr>
      <w:r>
        <w:rPr>
          <w:rFonts w:ascii="Times New Roman" w:hAnsi="Times New Roman"/>
          <w:color w:val="000000"/>
          <w:sz w:val="23"/>
          <w:szCs w:val="23"/>
        </w:rPr>
        <w:t>Stack Pointer (Sp): The stack pointer is also a 16-bit register used as a memory pointer. It points to a memory location in R/W memory, called the stack. The beginning of the stack is defined by loading a 16-bit address in the stack pointer (register).</w:t>
      </w:r>
    </w:p>
    <w:p w:rsidR="00A517E2" w:rsidRDefault="00A517E2" w:rsidP="00A517E2">
      <w:pPr>
        <w:widowControl w:val="0"/>
        <w:autoSpaceDE w:val="0"/>
        <w:autoSpaceDN w:val="0"/>
        <w:adjustRightInd w:val="0"/>
        <w:spacing w:after="0" w:line="218"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Temporary Register: It is used to hold the data during the arithmetic and logical operations.</w:t>
      </w:r>
    </w:p>
    <w:p w:rsidR="00A517E2" w:rsidRDefault="00A517E2" w:rsidP="00A517E2">
      <w:pPr>
        <w:widowControl w:val="0"/>
        <w:autoSpaceDE w:val="0"/>
        <w:autoSpaceDN w:val="0"/>
        <w:adjustRightInd w:val="0"/>
        <w:spacing w:after="0" w:line="259" w:lineRule="exact"/>
        <w:rPr>
          <w:rFonts w:ascii="Times New Roman" w:hAnsi="Times New Roman"/>
          <w:sz w:val="24"/>
          <w:szCs w:val="24"/>
        </w:rPr>
      </w:pPr>
    </w:p>
    <w:p w:rsidR="00A517E2" w:rsidRDefault="00A517E2" w:rsidP="00A517E2">
      <w:pPr>
        <w:widowControl w:val="0"/>
        <w:numPr>
          <w:ilvl w:val="0"/>
          <w:numId w:val="5"/>
        </w:numPr>
        <w:tabs>
          <w:tab w:val="clear" w:pos="720"/>
          <w:tab w:val="num" w:pos="680"/>
        </w:tabs>
        <w:overflowPunct w:val="0"/>
        <w:autoSpaceDE w:val="0"/>
        <w:autoSpaceDN w:val="0"/>
        <w:adjustRightInd w:val="0"/>
        <w:spacing w:after="0" w:line="262" w:lineRule="auto"/>
        <w:ind w:left="680" w:hanging="347"/>
        <w:jc w:val="both"/>
        <w:rPr>
          <w:rFonts w:ascii="Symbol" w:hAnsi="Symbol" w:cs="Symbol"/>
          <w:color w:val="000000"/>
          <w:sz w:val="19"/>
          <w:szCs w:val="19"/>
        </w:rPr>
      </w:pPr>
      <w:r>
        <w:rPr>
          <w:rFonts w:ascii="Times New Roman" w:hAnsi="Times New Roman"/>
          <w:color w:val="000000"/>
          <w:sz w:val="23"/>
          <w:szCs w:val="23"/>
        </w:rPr>
        <w:t xml:space="preserve">Instruction Register: When an instruction is fetched from the memory, it is loaded in the instruction register. </w:t>
      </w:r>
    </w:p>
    <w:p w:rsidR="00A517E2" w:rsidRDefault="00A517E2" w:rsidP="00A517E2">
      <w:pPr>
        <w:widowControl w:val="0"/>
        <w:autoSpaceDE w:val="0"/>
        <w:autoSpaceDN w:val="0"/>
        <w:adjustRightInd w:val="0"/>
        <w:spacing w:after="0" w:line="202" w:lineRule="exact"/>
        <w:rPr>
          <w:rFonts w:ascii="Symbol" w:hAnsi="Symbol" w:cs="Symbol"/>
          <w:color w:val="000000"/>
          <w:sz w:val="19"/>
          <w:szCs w:val="19"/>
        </w:rPr>
      </w:pPr>
    </w:p>
    <w:p w:rsidR="00A517E2" w:rsidRDefault="00A517E2" w:rsidP="00A517E2">
      <w:pPr>
        <w:widowControl w:val="0"/>
        <w:numPr>
          <w:ilvl w:val="0"/>
          <w:numId w:val="5"/>
        </w:numPr>
        <w:tabs>
          <w:tab w:val="clear" w:pos="720"/>
          <w:tab w:val="num" w:pos="680"/>
        </w:tabs>
        <w:overflowPunct w:val="0"/>
        <w:autoSpaceDE w:val="0"/>
        <w:autoSpaceDN w:val="0"/>
        <w:adjustRightInd w:val="0"/>
        <w:spacing w:after="0" w:line="262" w:lineRule="auto"/>
        <w:ind w:left="680" w:hanging="347"/>
        <w:jc w:val="both"/>
        <w:rPr>
          <w:rFonts w:ascii="Symbol" w:hAnsi="Symbol" w:cs="Symbol"/>
          <w:color w:val="000000"/>
          <w:sz w:val="19"/>
          <w:szCs w:val="19"/>
        </w:rPr>
      </w:pPr>
      <w:r>
        <w:rPr>
          <w:rFonts w:ascii="Times New Roman" w:hAnsi="Times New Roman"/>
          <w:color w:val="000000"/>
          <w:sz w:val="23"/>
          <w:szCs w:val="23"/>
        </w:rPr>
        <w:t xml:space="preserve">Instruction Decoder: It gets the instruction from the instruction register and decodes the instruction. It identifies the instruction to be performed. </w:t>
      </w:r>
    </w:p>
    <w:p w:rsidR="00A517E2" w:rsidRDefault="00A517E2" w:rsidP="00A517E2">
      <w:pPr>
        <w:widowControl w:val="0"/>
        <w:autoSpaceDE w:val="0"/>
        <w:autoSpaceDN w:val="0"/>
        <w:adjustRightInd w:val="0"/>
        <w:spacing w:after="0" w:line="240" w:lineRule="auto"/>
        <w:rPr>
          <w:rFonts w:ascii="Times New Roman" w:hAnsi="Times New Roman"/>
          <w:sz w:val="24"/>
          <w:szCs w:val="24"/>
        </w:rPr>
        <w:sectPr w:rsidR="00A517E2">
          <w:pgSz w:w="12240" w:h="15840"/>
          <w:pgMar w:top="1440" w:right="1580" w:bottom="326" w:left="1640" w:header="720" w:footer="720" w:gutter="0"/>
          <w:cols w:space="720" w:equalWidth="0">
            <w:col w:w="9020"/>
          </w:cols>
          <w:noEndnote/>
        </w:sectPr>
      </w:pPr>
    </w:p>
    <w:p w:rsidR="00A517E2" w:rsidRDefault="00A517E2" w:rsidP="00A517E2">
      <w:pPr>
        <w:widowControl w:val="0"/>
        <w:autoSpaceDE w:val="0"/>
        <w:autoSpaceDN w:val="0"/>
        <w:adjustRightInd w:val="0"/>
        <w:spacing w:after="0" w:line="104" w:lineRule="exact"/>
        <w:rPr>
          <w:rFonts w:ascii="Times New Roman" w:hAnsi="Times New Roman"/>
          <w:sz w:val="24"/>
          <w:szCs w:val="24"/>
        </w:rPr>
      </w:pPr>
      <w:bookmarkStart w:id="2" w:name="page49"/>
      <w:bookmarkEnd w:id="2"/>
    </w:p>
    <w:p w:rsidR="00A517E2" w:rsidRDefault="00A517E2" w:rsidP="00A517E2">
      <w:pPr>
        <w:widowControl w:val="0"/>
        <w:numPr>
          <w:ilvl w:val="0"/>
          <w:numId w:val="6"/>
        </w:numPr>
        <w:tabs>
          <w:tab w:val="clear" w:pos="720"/>
          <w:tab w:val="num" w:pos="680"/>
        </w:tabs>
        <w:overflowPunct w:val="0"/>
        <w:autoSpaceDE w:val="0"/>
        <w:autoSpaceDN w:val="0"/>
        <w:adjustRightInd w:val="0"/>
        <w:spacing w:after="0" w:line="247" w:lineRule="auto"/>
        <w:ind w:left="680" w:hanging="347"/>
        <w:jc w:val="both"/>
        <w:rPr>
          <w:rFonts w:ascii="Symbol" w:hAnsi="Symbol" w:cs="Symbol"/>
          <w:color w:val="000000"/>
          <w:sz w:val="19"/>
          <w:szCs w:val="19"/>
        </w:rPr>
      </w:pPr>
      <w:r>
        <w:rPr>
          <w:rFonts w:ascii="Times New Roman" w:hAnsi="Times New Roman"/>
          <w:color w:val="000000"/>
          <w:sz w:val="23"/>
          <w:szCs w:val="23"/>
        </w:rPr>
        <w:t xml:space="preserve">Serial I/O Control: It has two control signals named SID and SOD for serial data transmission. </w:t>
      </w:r>
    </w:p>
    <w:p w:rsidR="00A517E2" w:rsidRDefault="00A517E2" w:rsidP="00A517E2">
      <w:pPr>
        <w:widowControl w:val="0"/>
        <w:overflowPunct w:val="0"/>
        <w:autoSpaceDE w:val="0"/>
        <w:autoSpaceDN w:val="0"/>
        <w:adjustRightInd w:val="0"/>
        <w:spacing w:after="0" w:line="240" w:lineRule="auto"/>
        <w:ind w:left="680"/>
        <w:jc w:val="both"/>
        <w:rPr>
          <w:rFonts w:ascii="Symbol" w:hAnsi="Symbol" w:cs="Symbol"/>
          <w:color w:val="000000"/>
          <w:sz w:val="19"/>
          <w:szCs w:val="19"/>
        </w:rPr>
      </w:pPr>
      <w:r>
        <w:rPr>
          <w:rFonts w:ascii="Times New Roman" w:hAnsi="Times New Roman"/>
          <w:color w:val="000000"/>
          <w:sz w:val="23"/>
          <w:szCs w:val="23"/>
        </w:rPr>
        <w:t xml:space="preserve">Timing and Control unit. </w:t>
      </w:r>
    </w:p>
    <w:p w:rsidR="00A517E2" w:rsidRDefault="00A517E2" w:rsidP="00A517E2">
      <w:pPr>
        <w:widowControl w:val="0"/>
        <w:autoSpaceDE w:val="0"/>
        <w:autoSpaceDN w:val="0"/>
        <w:adjustRightInd w:val="0"/>
        <w:spacing w:after="0" w:line="232" w:lineRule="exact"/>
        <w:rPr>
          <w:rFonts w:ascii="Symbol" w:hAnsi="Symbol" w:cs="Symbol"/>
          <w:color w:val="000000"/>
          <w:sz w:val="19"/>
          <w:szCs w:val="19"/>
        </w:rPr>
      </w:pPr>
    </w:p>
    <w:p w:rsidR="00A517E2" w:rsidRDefault="00A517E2" w:rsidP="00A517E2">
      <w:pPr>
        <w:widowControl w:val="0"/>
        <w:numPr>
          <w:ilvl w:val="0"/>
          <w:numId w:val="6"/>
        </w:numPr>
        <w:tabs>
          <w:tab w:val="clear" w:pos="720"/>
          <w:tab w:val="num" w:pos="680"/>
        </w:tabs>
        <w:overflowPunct w:val="0"/>
        <w:autoSpaceDE w:val="0"/>
        <w:autoSpaceDN w:val="0"/>
        <w:adjustRightInd w:val="0"/>
        <w:spacing w:after="0" w:line="260" w:lineRule="auto"/>
        <w:ind w:left="680" w:hanging="347"/>
        <w:jc w:val="both"/>
        <w:rPr>
          <w:rFonts w:ascii="Symbol" w:hAnsi="Symbol" w:cs="Symbol"/>
          <w:color w:val="000000"/>
          <w:sz w:val="19"/>
          <w:szCs w:val="19"/>
        </w:rPr>
      </w:pPr>
      <w:r>
        <w:rPr>
          <w:rFonts w:ascii="Times New Roman" w:hAnsi="Times New Roman"/>
          <w:color w:val="000000"/>
          <w:sz w:val="23"/>
          <w:szCs w:val="23"/>
        </w:rPr>
        <w:t xml:space="preserve">It has three control signals ALE, RD (Active low) and WR (Active low) and three status signals IO/M(Active low), S0 and S1. </w:t>
      </w:r>
    </w:p>
    <w:p w:rsidR="00A517E2" w:rsidRDefault="00A517E2" w:rsidP="00A517E2">
      <w:pPr>
        <w:widowControl w:val="0"/>
        <w:autoSpaceDE w:val="0"/>
        <w:autoSpaceDN w:val="0"/>
        <w:adjustRightInd w:val="0"/>
        <w:spacing w:after="0" w:line="206" w:lineRule="exact"/>
        <w:rPr>
          <w:rFonts w:ascii="Symbol" w:hAnsi="Symbol" w:cs="Symbol"/>
          <w:color w:val="000000"/>
          <w:sz w:val="19"/>
          <w:szCs w:val="19"/>
        </w:rPr>
      </w:pPr>
    </w:p>
    <w:p w:rsidR="00A517E2" w:rsidRDefault="00A517E2" w:rsidP="00A517E2">
      <w:pPr>
        <w:widowControl w:val="0"/>
        <w:numPr>
          <w:ilvl w:val="0"/>
          <w:numId w:val="6"/>
        </w:numPr>
        <w:tabs>
          <w:tab w:val="clear" w:pos="720"/>
          <w:tab w:val="num" w:pos="680"/>
        </w:tabs>
        <w:overflowPunct w:val="0"/>
        <w:autoSpaceDE w:val="0"/>
        <w:autoSpaceDN w:val="0"/>
        <w:adjustRightInd w:val="0"/>
        <w:spacing w:after="0" w:line="262" w:lineRule="auto"/>
        <w:ind w:left="680" w:hanging="347"/>
        <w:jc w:val="both"/>
        <w:rPr>
          <w:rFonts w:ascii="Symbol" w:hAnsi="Symbol" w:cs="Symbol"/>
          <w:color w:val="000000"/>
          <w:sz w:val="19"/>
          <w:szCs w:val="19"/>
        </w:rPr>
      </w:pPr>
      <w:r>
        <w:rPr>
          <w:rFonts w:ascii="Times New Roman" w:hAnsi="Times New Roman"/>
          <w:color w:val="000000"/>
          <w:sz w:val="23"/>
          <w:szCs w:val="23"/>
        </w:rPr>
        <w:t xml:space="preserve">ALE is used for provide control signal to synchronize the components of microprocessor and timing for instruction to perform the operation. </w:t>
      </w:r>
    </w:p>
    <w:p w:rsidR="00A517E2" w:rsidRDefault="00A517E2" w:rsidP="00A517E2">
      <w:pPr>
        <w:widowControl w:val="0"/>
        <w:autoSpaceDE w:val="0"/>
        <w:autoSpaceDN w:val="0"/>
        <w:adjustRightInd w:val="0"/>
        <w:spacing w:after="0" w:line="204" w:lineRule="exact"/>
        <w:rPr>
          <w:rFonts w:ascii="Symbol" w:hAnsi="Symbol" w:cs="Symbol"/>
          <w:color w:val="000000"/>
          <w:sz w:val="19"/>
          <w:szCs w:val="19"/>
        </w:rPr>
      </w:pPr>
    </w:p>
    <w:p w:rsidR="00A517E2" w:rsidRDefault="00A517E2" w:rsidP="00A517E2">
      <w:pPr>
        <w:widowControl w:val="0"/>
        <w:numPr>
          <w:ilvl w:val="0"/>
          <w:numId w:val="6"/>
        </w:numPr>
        <w:tabs>
          <w:tab w:val="clear" w:pos="720"/>
          <w:tab w:val="num" w:pos="680"/>
        </w:tabs>
        <w:overflowPunct w:val="0"/>
        <w:autoSpaceDE w:val="0"/>
        <w:autoSpaceDN w:val="0"/>
        <w:adjustRightInd w:val="0"/>
        <w:spacing w:after="0" w:line="262" w:lineRule="auto"/>
        <w:ind w:left="680" w:hanging="347"/>
        <w:jc w:val="both"/>
        <w:rPr>
          <w:rFonts w:ascii="Symbol" w:hAnsi="Symbol" w:cs="Symbol"/>
          <w:color w:val="000000"/>
          <w:sz w:val="19"/>
          <w:szCs w:val="19"/>
        </w:rPr>
      </w:pPr>
      <w:r>
        <w:rPr>
          <w:rFonts w:ascii="Times New Roman" w:hAnsi="Times New Roman"/>
          <w:color w:val="000000"/>
          <w:sz w:val="23"/>
          <w:szCs w:val="23"/>
        </w:rPr>
        <w:t xml:space="preserve">RD (Active low) and WR (Active low) are used to indicate whether the operation is reading the data from memory or writing the data into memory respectively. </w:t>
      </w:r>
    </w:p>
    <w:p w:rsidR="00A517E2" w:rsidRDefault="00A517E2" w:rsidP="00A517E2">
      <w:pPr>
        <w:widowControl w:val="0"/>
        <w:autoSpaceDE w:val="0"/>
        <w:autoSpaceDN w:val="0"/>
        <w:adjustRightInd w:val="0"/>
        <w:spacing w:after="0" w:line="202" w:lineRule="exact"/>
        <w:rPr>
          <w:rFonts w:ascii="Symbol" w:hAnsi="Symbol" w:cs="Symbol"/>
          <w:color w:val="000000"/>
          <w:sz w:val="19"/>
          <w:szCs w:val="19"/>
        </w:rPr>
      </w:pPr>
    </w:p>
    <w:p w:rsidR="00A517E2" w:rsidRDefault="00A517E2" w:rsidP="00A517E2">
      <w:pPr>
        <w:widowControl w:val="0"/>
        <w:numPr>
          <w:ilvl w:val="0"/>
          <w:numId w:val="6"/>
        </w:numPr>
        <w:tabs>
          <w:tab w:val="clear" w:pos="720"/>
          <w:tab w:val="num" w:pos="680"/>
        </w:tabs>
        <w:overflowPunct w:val="0"/>
        <w:autoSpaceDE w:val="0"/>
        <w:autoSpaceDN w:val="0"/>
        <w:adjustRightInd w:val="0"/>
        <w:spacing w:after="0" w:line="265" w:lineRule="auto"/>
        <w:ind w:left="680" w:hanging="347"/>
        <w:jc w:val="both"/>
        <w:rPr>
          <w:rFonts w:ascii="Symbol" w:hAnsi="Symbol" w:cs="Symbol"/>
          <w:color w:val="000000"/>
          <w:sz w:val="19"/>
          <w:szCs w:val="19"/>
        </w:rPr>
      </w:pPr>
      <w:r>
        <w:rPr>
          <w:rFonts w:ascii="Times New Roman" w:hAnsi="Times New Roman"/>
          <w:color w:val="000000"/>
          <w:sz w:val="23"/>
          <w:szCs w:val="23"/>
        </w:rPr>
        <w:t xml:space="preserve">IO/M(Active low) is used to indicate whether the operation is belongs to the memory or peripherals. </w:t>
      </w:r>
    </w:p>
    <w:p w:rsidR="00A517E2" w:rsidRDefault="00A517E2" w:rsidP="00A517E2">
      <w:pPr>
        <w:widowControl w:val="0"/>
        <w:autoSpaceDE w:val="0"/>
        <w:autoSpaceDN w:val="0"/>
        <w:adjustRightInd w:val="0"/>
        <w:spacing w:after="0" w:line="201"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ind w:left="2140"/>
        <w:rPr>
          <w:rFonts w:ascii="Times New Roman" w:hAnsi="Times New Roman"/>
          <w:sz w:val="24"/>
          <w:szCs w:val="24"/>
        </w:rPr>
      </w:pPr>
      <w:r>
        <w:rPr>
          <w:rFonts w:ascii="Times New Roman" w:hAnsi="Times New Roman"/>
          <w:color w:val="000000"/>
          <w:sz w:val="23"/>
          <w:szCs w:val="23"/>
        </w:rPr>
        <w:t>Table 1.3 Machine cycle status and control signals</w:t>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r>
        <w:rPr>
          <w:rFonts w:ascii="Calibri" w:hAnsi="Calibri"/>
          <w:noProof/>
          <w:lang w:bidi="hi-IN"/>
        </w:rPr>
        <w:drawing>
          <wp:anchor distT="0" distB="0" distL="114300" distR="114300" simplePos="0" relativeHeight="251662336" behindDoc="1" locked="0" layoutInCell="0" allowOverlap="1">
            <wp:simplePos x="0" y="0"/>
            <wp:positionH relativeFrom="column">
              <wp:posOffset>1241425</wp:posOffset>
            </wp:positionH>
            <wp:positionV relativeFrom="paragraph">
              <wp:posOffset>179070</wp:posOffset>
            </wp:positionV>
            <wp:extent cx="3232150" cy="2237105"/>
            <wp:effectExtent l="1905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3232150" cy="2237105"/>
                    </a:xfrm>
                    <a:prstGeom prst="rect">
                      <a:avLst/>
                    </a:prstGeom>
                    <a:noFill/>
                  </pic:spPr>
                </pic:pic>
              </a:graphicData>
            </a:graphic>
          </wp:anchor>
        </w:drawing>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4"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81" w:lineRule="auto"/>
        <w:jc w:val="both"/>
        <w:rPr>
          <w:rFonts w:ascii="Times New Roman" w:hAnsi="Times New Roman"/>
          <w:sz w:val="24"/>
          <w:szCs w:val="24"/>
        </w:rPr>
      </w:pPr>
      <w:r>
        <w:rPr>
          <w:rFonts w:ascii="Times New Roman" w:hAnsi="Times New Roman"/>
          <w:b/>
          <w:bCs/>
          <w:color w:val="000000"/>
          <w:sz w:val="23"/>
          <w:szCs w:val="23"/>
        </w:rPr>
        <w:t xml:space="preserve">1.5.1The 8085 machine cycles and bus timings: </w:t>
      </w:r>
      <w:r>
        <w:rPr>
          <w:rFonts w:ascii="Times New Roman" w:hAnsi="Times New Roman"/>
          <w:color w:val="000000"/>
          <w:sz w:val="23"/>
          <w:szCs w:val="23"/>
        </w:rPr>
        <w:t>Introduction: A machine cycle is the time</w:t>
      </w:r>
      <w:r>
        <w:rPr>
          <w:rFonts w:ascii="Times New Roman" w:hAnsi="Times New Roman"/>
          <w:b/>
          <w:bCs/>
          <w:color w:val="000000"/>
          <w:sz w:val="23"/>
          <w:szCs w:val="23"/>
        </w:rPr>
        <w:t xml:space="preserve"> </w:t>
      </w:r>
      <w:r>
        <w:rPr>
          <w:rFonts w:ascii="Times New Roman" w:hAnsi="Times New Roman"/>
          <w:color w:val="000000"/>
          <w:sz w:val="23"/>
          <w:szCs w:val="23"/>
        </w:rPr>
        <w:t>required to complete one operation of accessing the memory, I/O or acknowledge an external signal or request. Usually machine cycle consists of 3 to 6 T-states. In this article let us discuss about their different types and how they are being classified.</w:t>
      </w:r>
    </w:p>
    <w:p w:rsidR="00A517E2" w:rsidRDefault="00A517E2" w:rsidP="00A517E2">
      <w:pPr>
        <w:widowControl w:val="0"/>
        <w:autoSpaceDE w:val="0"/>
        <w:autoSpaceDN w:val="0"/>
        <w:adjustRightInd w:val="0"/>
        <w:spacing w:after="0" w:line="145"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Types of machine cycle</w:t>
      </w:r>
    </w:p>
    <w:p w:rsidR="00A517E2" w:rsidRDefault="00A517E2" w:rsidP="00A517E2">
      <w:pPr>
        <w:widowControl w:val="0"/>
        <w:autoSpaceDE w:val="0"/>
        <w:autoSpaceDN w:val="0"/>
        <w:adjustRightInd w:val="0"/>
        <w:spacing w:after="0" w:line="223"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97" w:lineRule="auto"/>
        <w:jc w:val="both"/>
        <w:rPr>
          <w:rFonts w:ascii="Times New Roman" w:hAnsi="Times New Roman"/>
          <w:sz w:val="24"/>
          <w:szCs w:val="24"/>
        </w:rPr>
      </w:pPr>
      <w:r>
        <w:rPr>
          <w:rFonts w:ascii="Times New Roman" w:hAnsi="Times New Roman"/>
          <w:color w:val="000000"/>
          <w:sz w:val="23"/>
          <w:szCs w:val="23"/>
        </w:rPr>
        <w:t>There are various types of machine cycles which are classified based onStatus signals (IO/M’, S1 and S0) ,Control Signals (RD’, WR’, INTA).</w:t>
      </w:r>
    </w:p>
    <w:p w:rsidR="00A517E2" w:rsidRDefault="00A517E2" w:rsidP="00A517E2">
      <w:pPr>
        <w:widowControl w:val="0"/>
        <w:autoSpaceDE w:val="0"/>
        <w:autoSpaceDN w:val="0"/>
        <w:adjustRightInd w:val="0"/>
        <w:spacing w:after="0" w:line="130"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The different types of machine cycle available in 8085 microprocessor are:</w:t>
      </w:r>
    </w:p>
    <w:p w:rsidR="00A517E2" w:rsidRDefault="00A517E2" w:rsidP="00A517E2">
      <w:pPr>
        <w:widowControl w:val="0"/>
        <w:autoSpaceDE w:val="0"/>
        <w:autoSpaceDN w:val="0"/>
        <w:adjustRightInd w:val="0"/>
        <w:spacing w:after="0" w:line="223"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Opcode Fetch</w:t>
      </w:r>
    </w:p>
    <w:p w:rsidR="00A517E2" w:rsidRDefault="00A517E2" w:rsidP="00A517E2">
      <w:pPr>
        <w:widowControl w:val="0"/>
        <w:autoSpaceDE w:val="0"/>
        <w:autoSpaceDN w:val="0"/>
        <w:adjustRightInd w:val="0"/>
        <w:spacing w:after="0" w:line="223"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Memory Read</w:t>
      </w:r>
    </w:p>
    <w:p w:rsidR="00A517E2" w:rsidRDefault="00A517E2" w:rsidP="00A517E2">
      <w:pPr>
        <w:widowControl w:val="0"/>
        <w:autoSpaceDE w:val="0"/>
        <w:autoSpaceDN w:val="0"/>
        <w:adjustRightInd w:val="0"/>
        <w:spacing w:after="0" w:line="220"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Memory write</w:t>
      </w:r>
    </w:p>
    <w:p w:rsidR="00A517E2" w:rsidRDefault="00A517E2" w:rsidP="00A517E2">
      <w:pPr>
        <w:widowControl w:val="0"/>
        <w:autoSpaceDE w:val="0"/>
        <w:autoSpaceDN w:val="0"/>
        <w:adjustRightInd w:val="0"/>
        <w:spacing w:after="0" w:line="223"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I/O Read</w:t>
      </w:r>
    </w:p>
    <w:p w:rsidR="00A517E2" w:rsidRDefault="00A517E2" w:rsidP="00A517E2">
      <w:pPr>
        <w:widowControl w:val="0"/>
        <w:autoSpaceDE w:val="0"/>
        <w:autoSpaceDN w:val="0"/>
        <w:adjustRightInd w:val="0"/>
        <w:spacing w:after="0" w:line="223"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I/O Write</w:t>
      </w:r>
    </w:p>
    <w:p w:rsidR="00A517E2" w:rsidRDefault="00A517E2" w:rsidP="00A517E2">
      <w:pPr>
        <w:widowControl w:val="0"/>
        <w:autoSpaceDE w:val="0"/>
        <w:autoSpaceDN w:val="0"/>
        <w:adjustRightInd w:val="0"/>
        <w:spacing w:after="0" w:line="240" w:lineRule="auto"/>
        <w:rPr>
          <w:rFonts w:ascii="Times New Roman" w:hAnsi="Times New Roman"/>
          <w:sz w:val="24"/>
          <w:szCs w:val="24"/>
        </w:rPr>
        <w:sectPr w:rsidR="00A517E2">
          <w:pgSz w:w="12240" w:h="15840"/>
          <w:pgMar w:top="1440" w:right="1580" w:bottom="228" w:left="1640" w:header="720" w:footer="720" w:gutter="0"/>
          <w:cols w:space="720" w:equalWidth="0">
            <w:col w:w="9020"/>
          </w:cols>
          <w:noEndnote/>
        </w:sect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bookmarkStart w:id="3" w:name="page51"/>
      <w:bookmarkEnd w:id="3"/>
      <w:r>
        <w:rPr>
          <w:rFonts w:ascii="Times New Roman" w:hAnsi="Times New Roman"/>
          <w:color w:val="000000"/>
          <w:sz w:val="23"/>
          <w:szCs w:val="23"/>
        </w:rPr>
        <w:lastRenderedPageBreak/>
        <w:t>INTR Acknowledge</w:t>
      </w:r>
    </w:p>
    <w:p w:rsidR="00A517E2" w:rsidRDefault="00A517E2" w:rsidP="00A517E2">
      <w:pPr>
        <w:widowControl w:val="0"/>
        <w:autoSpaceDE w:val="0"/>
        <w:autoSpaceDN w:val="0"/>
        <w:adjustRightInd w:val="0"/>
        <w:spacing w:after="0" w:line="220"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Bus Idle</w:t>
      </w:r>
    </w:p>
    <w:p w:rsidR="00A517E2" w:rsidRDefault="00A517E2" w:rsidP="00A517E2">
      <w:pPr>
        <w:widowControl w:val="0"/>
        <w:autoSpaceDE w:val="0"/>
        <w:autoSpaceDN w:val="0"/>
        <w:adjustRightInd w:val="0"/>
        <w:spacing w:after="0" w:line="225"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ind w:left="1960"/>
        <w:rPr>
          <w:rFonts w:ascii="Times New Roman" w:hAnsi="Times New Roman"/>
          <w:sz w:val="24"/>
          <w:szCs w:val="24"/>
        </w:rPr>
      </w:pPr>
      <w:r>
        <w:rPr>
          <w:rFonts w:ascii="Times New Roman" w:hAnsi="Times New Roman"/>
          <w:color w:val="000000"/>
          <w:sz w:val="23"/>
          <w:szCs w:val="23"/>
        </w:rPr>
        <w:t>Table 1.4: 8085 machine cycle status and control signals</w:t>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r>
        <w:rPr>
          <w:rFonts w:ascii="Calibri" w:hAnsi="Calibri"/>
          <w:noProof/>
          <w:lang w:bidi="hi-IN"/>
        </w:rPr>
        <w:drawing>
          <wp:anchor distT="0" distB="0" distL="114300" distR="114300" simplePos="0" relativeHeight="251663360" behindDoc="1" locked="0" layoutInCell="0" allowOverlap="1">
            <wp:simplePos x="0" y="0"/>
            <wp:positionH relativeFrom="column">
              <wp:posOffset>275590</wp:posOffset>
            </wp:positionH>
            <wp:positionV relativeFrom="paragraph">
              <wp:posOffset>156210</wp:posOffset>
            </wp:positionV>
            <wp:extent cx="5173980" cy="214884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5173980" cy="2148840"/>
                    </a:xfrm>
                    <a:prstGeom prst="rect">
                      <a:avLst/>
                    </a:prstGeom>
                    <a:noFill/>
                  </pic:spPr>
                </pic:pic>
              </a:graphicData>
            </a:graphic>
          </wp:anchor>
        </w:drawing>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316"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80" w:lineRule="auto"/>
        <w:jc w:val="both"/>
        <w:rPr>
          <w:rFonts w:ascii="Times New Roman" w:hAnsi="Times New Roman"/>
          <w:sz w:val="24"/>
          <w:szCs w:val="24"/>
        </w:rPr>
      </w:pPr>
      <w:r>
        <w:rPr>
          <w:rFonts w:ascii="Times New Roman" w:hAnsi="Times New Roman"/>
          <w:b/>
          <w:bCs/>
          <w:color w:val="000000"/>
          <w:sz w:val="23"/>
          <w:szCs w:val="23"/>
        </w:rPr>
        <w:t xml:space="preserve">Opcode fetch machine cycle: </w:t>
      </w:r>
      <w:r>
        <w:rPr>
          <w:rFonts w:ascii="Times New Roman" w:hAnsi="Times New Roman"/>
          <w:color w:val="000000"/>
          <w:sz w:val="23"/>
          <w:szCs w:val="23"/>
        </w:rPr>
        <w:t>The Opcode fetch cycle, fetches the instructions from memory and</w:t>
      </w:r>
      <w:r>
        <w:rPr>
          <w:rFonts w:ascii="Times New Roman" w:hAnsi="Times New Roman"/>
          <w:b/>
          <w:bCs/>
          <w:color w:val="000000"/>
          <w:sz w:val="23"/>
          <w:szCs w:val="23"/>
        </w:rPr>
        <w:t xml:space="preserve"> </w:t>
      </w:r>
      <w:r>
        <w:rPr>
          <w:rFonts w:ascii="Times New Roman" w:hAnsi="Times New Roman"/>
          <w:color w:val="000000"/>
          <w:sz w:val="23"/>
          <w:szCs w:val="23"/>
        </w:rPr>
        <w:t>delivers it to the instruction register of the microprocessor. For any instruction cycle, Opcode fetch is the first machine cycle. We know that each machine cycle may have 3 to 6 T-states. This Opcode fetch machine cycle consists of 4 T-states.</w:t>
      </w:r>
    </w:p>
    <w:p w:rsidR="00A517E2" w:rsidRDefault="00A517E2" w:rsidP="00A517E2">
      <w:pPr>
        <w:widowControl w:val="0"/>
        <w:autoSpaceDE w:val="0"/>
        <w:autoSpaceDN w:val="0"/>
        <w:adjustRightInd w:val="0"/>
        <w:spacing w:after="0" w:line="150"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83" w:lineRule="auto"/>
        <w:jc w:val="both"/>
        <w:rPr>
          <w:rFonts w:ascii="Times New Roman" w:hAnsi="Times New Roman"/>
          <w:sz w:val="24"/>
          <w:szCs w:val="24"/>
        </w:rPr>
      </w:pPr>
      <w:r>
        <w:rPr>
          <w:rFonts w:ascii="Times New Roman" w:hAnsi="Times New Roman"/>
          <w:color w:val="000000"/>
          <w:sz w:val="23"/>
          <w:szCs w:val="23"/>
        </w:rPr>
        <w:t>T1 State: During the T1 state, the contents of the program counter are placed on the 16 bit address bus. The higher order 8 bits are transferred to address bus (A8-A15) and lower order 8 bits are transferred to multiplexed A/D (AD0-AD7) bus.</w:t>
      </w:r>
    </w:p>
    <w:p w:rsidR="00A517E2" w:rsidRDefault="00A517E2" w:rsidP="00A517E2">
      <w:pPr>
        <w:widowControl w:val="0"/>
        <w:autoSpaceDE w:val="0"/>
        <w:autoSpaceDN w:val="0"/>
        <w:adjustRightInd w:val="0"/>
        <w:spacing w:after="0" w:line="147"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84" w:lineRule="auto"/>
        <w:jc w:val="both"/>
        <w:rPr>
          <w:rFonts w:ascii="Times New Roman" w:hAnsi="Times New Roman"/>
          <w:sz w:val="24"/>
          <w:szCs w:val="24"/>
        </w:rPr>
      </w:pPr>
      <w:r>
        <w:rPr>
          <w:rFonts w:ascii="Times New Roman" w:hAnsi="Times New Roman"/>
          <w:color w:val="000000"/>
          <w:sz w:val="23"/>
          <w:szCs w:val="23"/>
        </w:rPr>
        <w:t>After the address bits are transferred, the ALE (address latch enable) signal goes high. As soon as ALE goes high, the memory latches the AD0-AD7 bus. At the middle of the T state the ALE goes low and the complete 16-bit address is made available for the Opcode fetch machine cycle.</w:t>
      </w:r>
    </w:p>
    <w:p w:rsidR="00A517E2" w:rsidRDefault="00A517E2" w:rsidP="00A517E2">
      <w:pPr>
        <w:widowControl w:val="0"/>
        <w:autoSpaceDE w:val="0"/>
        <w:autoSpaceDN w:val="0"/>
        <w:adjustRightInd w:val="0"/>
        <w:spacing w:after="0" w:line="143"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322" w:lineRule="auto"/>
        <w:jc w:val="both"/>
        <w:rPr>
          <w:rFonts w:ascii="Times New Roman" w:hAnsi="Times New Roman"/>
          <w:sz w:val="24"/>
          <w:szCs w:val="24"/>
        </w:rPr>
      </w:pPr>
      <w:r>
        <w:rPr>
          <w:rFonts w:ascii="Times New Roman" w:hAnsi="Times New Roman"/>
          <w:color w:val="000000"/>
        </w:rPr>
        <w:t>T2 State: During the beginning of this state, the RD’ signal goes low to enable memory. It is during this state, the selected memory location is placed on D0-D7 of the Address/Data multiplexed bus.</w:t>
      </w:r>
    </w:p>
    <w:p w:rsidR="00A517E2" w:rsidRDefault="00A517E2" w:rsidP="00A517E2">
      <w:pPr>
        <w:widowControl w:val="0"/>
        <w:autoSpaceDE w:val="0"/>
        <w:autoSpaceDN w:val="0"/>
        <w:adjustRightInd w:val="0"/>
        <w:spacing w:after="0" w:line="106"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84" w:lineRule="auto"/>
        <w:jc w:val="both"/>
        <w:rPr>
          <w:rFonts w:ascii="Times New Roman" w:hAnsi="Times New Roman"/>
          <w:sz w:val="24"/>
          <w:szCs w:val="24"/>
        </w:rPr>
      </w:pPr>
      <w:r>
        <w:rPr>
          <w:rFonts w:ascii="Times New Roman" w:hAnsi="Times New Roman"/>
          <w:color w:val="000000"/>
          <w:sz w:val="23"/>
          <w:szCs w:val="23"/>
        </w:rPr>
        <w:t>T3 State: In the previous state the Opcode is placed in D0-D7 of the A/D bus. In this state of the cycle, the Opcode of the A/D bus is transferred to the instruction register of the microprocessor. Now the RD’ goes high after this action and thus disables the memory from A/D bus.</w:t>
      </w:r>
    </w:p>
    <w:p w:rsidR="00A517E2" w:rsidRDefault="00A517E2" w:rsidP="00A517E2">
      <w:pPr>
        <w:widowControl w:val="0"/>
        <w:autoSpaceDE w:val="0"/>
        <w:autoSpaceDN w:val="0"/>
        <w:adjustRightInd w:val="0"/>
        <w:spacing w:after="0" w:line="146"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T4 State: In this state the Opcode which was fetched from the memory is decoded.</w:t>
      </w:r>
    </w:p>
    <w:p w:rsidR="00A517E2" w:rsidRDefault="00A517E2" w:rsidP="00A517E2">
      <w:pPr>
        <w:widowControl w:val="0"/>
        <w:autoSpaceDE w:val="0"/>
        <w:autoSpaceDN w:val="0"/>
        <w:adjustRightInd w:val="0"/>
        <w:spacing w:after="0" w:line="223"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322" w:lineRule="auto"/>
        <w:jc w:val="both"/>
        <w:rPr>
          <w:rFonts w:ascii="Times New Roman" w:hAnsi="Times New Roman"/>
          <w:sz w:val="24"/>
          <w:szCs w:val="24"/>
        </w:rPr>
      </w:pPr>
      <w:r>
        <w:rPr>
          <w:rFonts w:ascii="Times New Roman" w:hAnsi="Times New Roman"/>
          <w:color w:val="000000"/>
        </w:rPr>
        <w:t>Thus the cycle completes after 4 T-states. This very well explains the Opcode fetch machine cycle. For better understanding of the concept, a diagram explaining Opcode fetch cycle is shown below.</w:t>
      </w:r>
    </w:p>
    <w:p w:rsidR="00A517E2" w:rsidRDefault="00A517E2" w:rsidP="00A517E2">
      <w:pPr>
        <w:widowControl w:val="0"/>
        <w:autoSpaceDE w:val="0"/>
        <w:autoSpaceDN w:val="0"/>
        <w:adjustRightInd w:val="0"/>
        <w:spacing w:after="0" w:line="240" w:lineRule="auto"/>
        <w:rPr>
          <w:rFonts w:ascii="Times New Roman" w:hAnsi="Times New Roman"/>
          <w:sz w:val="24"/>
          <w:szCs w:val="24"/>
        </w:rPr>
        <w:sectPr w:rsidR="00A517E2">
          <w:pgSz w:w="12240" w:h="15840"/>
          <w:pgMar w:top="1284" w:right="1580" w:bottom="1440" w:left="1640" w:header="720" w:footer="720" w:gutter="0"/>
          <w:cols w:space="720" w:equalWidth="0">
            <w:col w:w="9020"/>
          </w:cols>
          <w:noEndnote/>
        </w:sect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bookmarkStart w:id="4" w:name="page53"/>
      <w:bookmarkEnd w:id="4"/>
      <w:r>
        <w:rPr>
          <w:rFonts w:ascii="Calibri" w:hAnsi="Calibri"/>
          <w:noProof/>
          <w:lang w:bidi="hi-IN"/>
        </w:rPr>
        <w:lastRenderedPageBreak/>
        <w:drawing>
          <wp:anchor distT="0" distB="0" distL="114300" distR="114300" simplePos="0" relativeHeight="251664384" behindDoc="1" locked="0" layoutInCell="0" allowOverlap="1">
            <wp:simplePos x="0" y="0"/>
            <wp:positionH relativeFrom="page">
              <wp:posOffset>1416050</wp:posOffset>
            </wp:positionH>
            <wp:positionV relativeFrom="page">
              <wp:posOffset>831850</wp:posOffset>
            </wp:positionV>
            <wp:extent cx="4968240" cy="2856230"/>
            <wp:effectExtent l="1905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4968240" cy="2856230"/>
                    </a:xfrm>
                    <a:prstGeom prst="rect">
                      <a:avLst/>
                    </a:prstGeom>
                    <a:noFill/>
                  </pic:spPr>
                </pic:pic>
              </a:graphicData>
            </a:graphic>
          </wp:anchor>
        </w:drawing>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383"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ind w:left="3460"/>
        <w:rPr>
          <w:rFonts w:ascii="Times New Roman" w:hAnsi="Times New Roman"/>
          <w:sz w:val="24"/>
          <w:szCs w:val="24"/>
        </w:rPr>
      </w:pPr>
      <w:r>
        <w:rPr>
          <w:rFonts w:ascii="Times New Roman" w:hAnsi="Times New Roman"/>
          <w:color w:val="000000"/>
          <w:sz w:val="23"/>
          <w:szCs w:val="23"/>
        </w:rPr>
        <w:t>Fig 1.21 Memory Read machine cycle</w:t>
      </w:r>
    </w:p>
    <w:p w:rsidR="00A517E2" w:rsidRDefault="00A517E2" w:rsidP="00A517E2">
      <w:pPr>
        <w:widowControl w:val="0"/>
        <w:autoSpaceDE w:val="0"/>
        <w:autoSpaceDN w:val="0"/>
        <w:adjustRightInd w:val="0"/>
        <w:spacing w:after="0" w:line="223"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color w:val="000000"/>
          <w:sz w:val="23"/>
          <w:szCs w:val="23"/>
        </w:rPr>
        <w:t>If the instruction is only one byte in length, then one machine cycle is enough to complete the process (Opcode fetch cycle). When the instruction has more than one byte of information to be processed, then the microprocessor may require more than one machine cycle to complete the process. The machine cycle in this case would require reading of address or data from memory or any other I/O devices. Hence these are known as memory read or I/O read machine cycles. These machine cycles have 3 T-states.</w:t>
      </w:r>
    </w:p>
    <w:p w:rsidR="00A517E2" w:rsidRDefault="00A517E2" w:rsidP="00A517E2">
      <w:pPr>
        <w:widowControl w:val="0"/>
        <w:autoSpaceDE w:val="0"/>
        <w:autoSpaceDN w:val="0"/>
        <w:adjustRightInd w:val="0"/>
        <w:spacing w:after="0" w:line="155"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A simple example for memory read machine cycle is MVI D, 24H</w:t>
      </w:r>
    </w:p>
    <w:p w:rsidR="00A517E2" w:rsidRDefault="00A517E2" w:rsidP="00A517E2">
      <w:pPr>
        <w:widowControl w:val="0"/>
        <w:autoSpaceDE w:val="0"/>
        <w:autoSpaceDN w:val="0"/>
        <w:adjustRightInd w:val="0"/>
        <w:spacing w:after="0" w:line="220"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84" w:lineRule="auto"/>
        <w:jc w:val="both"/>
        <w:rPr>
          <w:rFonts w:ascii="Times New Roman" w:hAnsi="Times New Roman"/>
          <w:sz w:val="24"/>
          <w:szCs w:val="24"/>
        </w:rPr>
      </w:pPr>
      <w:r>
        <w:rPr>
          <w:rFonts w:ascii="Times New Roman" w:hAnsi="Times New Roman"/>
          <w:color w:val="000000"/>
          <w:sz w:val="23"/>
          <w:szCs w:val="23"/>
        </w:rPr>
        <w:t>For the above example there are 2 machine cycles involved. One is the Opcode fetch cycle and the second one is the memory read cycle which transfers the operand 24H from the memory to the microprocessor.</w:t>
      </w:r>
    </w:p>
    <w:p w:rsidR="00A517E2" w:rsidRDefault="00A517E2" w:rsidP="00A517E2">
      <w:pPr>
        <w:widowControl w:val="0"/>
        <w:autoSpaceDE w:val="0"/>
        <w:autoSpaceDN w:val="0"/>
        <w:adjustRightInd w:val="0"/>
        <w:spacing w:after="0" w:line="143"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80" w:lineRule="auto"/>
        <w:jc w:val="both"/>
        <w:rPr>
          <w:rFonts w:ascii="Times New Roman" w:hAnsi="Times New Roman"/>
          <w:sz w:val="24"/>
          <w:szCs w:val="24"/>
        </w:rPr>
      </w:pPr>
      <w:r>
        <w:rPr>
          <w:rFonts w:ascii="Times New Roman" w:hAnsi="Times New Roman"/>
          <w:color w:val="000000"/>
          <w:sz w:val="23"/>
          <w:szCs w:val="23"/>
        </w:rPr>
        <w:t>T1 state: In this state the contents of the program counter is placed on the higher order address bus (A8-A15) and lower order address and data multiplexed (AD0-AD7) bus. ALE goes high so that the memory latches the (AD0-AD7) and then during the middle of the T1 state ALE goes low, so that complete 16-bit address are available.</w:t>
      </w:r>
    </w:p>
    <w:p w:rsidR="00A517E2" w:rsidRDefault="00A517E2" w:rsidP="00A517E2">
      <w:pPr>
        <w:widowControl w:val="0"/>
        <w:autoSpaceDE w:val="0"/>
        <w:autoSpaceDN w:val="0"/>
        <w:adjustRightInd w:val="0"/>
        <w:spacing w:after="0" w:line="148"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97" w:lineRule="auto"/>
        <w:jc w:val="both"/>
        <w:rPr>
          <w:rFonts w:ascii="Times New Roman" w:hAnsi="Times New Roman"/>
          <w:sz w:val="24"/>
          <w:szCs w:val="24"/>
        </w:rPr>
      </w:pPr>
      <w:r>
        <w:rPr>
          <w:rFonts w:ascii="Times New Roman" w:hAnsi="Times New Roman"/>
          <w:color w:val="000000"/>
          <w:sz w:val="23"/>
          <w:szCs w:val="23"/>
        </w:rPr>
        <w:t>The microprocessor then identifies the memory read machine cycle from the status signals IO/M’=0, S1=1, S0=0. This condition indicates the memory read cycle.</w:t>
      </w:r>
    </w:p>
    <w:p w:rsidR="00A517E2" w:rsidRDefault="00A517E2" w:rsidP="00A517E2">
      <w:pPr>
        <w:widowControl w:val="0"/>
        <w:autoSpaceDE w:val="0"/>
        <w:autoSpaceDN w:val="0"/>
        <w:adjustRightInd w:val="0"/>
        <w:spacing w:after="0" w:line="128"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T2 state: Selected memory location is placed on the (D0-D7) of the A/D multiplexed bus.</w:t>
      </w:r>
    </w:p>
    <w:p w:rsidR="00A517E2" w:rsidRDefault="00A517E2" w:rsidP="00A517E2">
      <w:pPr>
        <w:widowControl w:val="0"/>
        <w:autoSpaceDE w:val="0"/>
        <w:autoSpaceDN w:val="0"/>
        <w:adjustRightInd w:val="0"/>
        <w:spacing w:after="0" w:line="225"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84" w:lineRule="auto"/>
        <w:jc w:val="both"/>
        <w:rPr>
          <w:rFonts w:ascii="Times New Roman" w:hAnsi="Times New Roman"/>
          <w:sz w:val="24"/>
          <w:szCs w:val="24"/>
        </w:rPr>
      </w:pPr>
      <w:r>
        <w:rPr>
          <w:rFonts w:ascii="Times New Roman" w:hAnsi="Times New Roman"/>
          <w:color w:val="000000"/>
          <w:sz w:val="23"/>
          <w:szCs w:val="23"/>
        </w:rPr>
        <w:t>T3 State: The data which was loaded on the previous state is transferred to the microprocessor. In the middle of the T3 state RD’ goes high and disables the memory read operation. The data which was obtained from the memory is then decoded.</w:t>
      </w:r>
    </w:p>
    <w:p w:rsidR="00A517E2" w:rsidRDefault="00A517E2" w:rsidP="00A517E2">
      <w:pPr>
        <w:widowControl w:val="0"/>
        <w:autoSpaceDE w:val="0"/>
        <w:autoSpaceDN w:val="0"/>
        <w:adjustRightInd w:val="0"/>
        <w:spacing w:after="0" w:line="143"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The concept can be understood better with the aid of the diagram shown below.</w:t>
      </w:r>
    </w:p>
    <w:p w:rsidR="00A517E2" w:rsidRDefault="00A517E2" w:rsidP="00A517E2">
      <w:pPr>
        <w:widowControl w:val="0"/>
        <w:autoSpaceDE w:val="0"/>
        <w:autoSpaceDN w:val="0"/>
        <w:adjustRightInd w:val="0"/>
        <w:spacing w:after="0" w:line="240" w:lineRule="auto"/>
        <w:rPr>
          <w:rFonts w:ascii="Times New Roman" w:hAnsi="Times New Roman"/>
          <w:sz w:val="24"/>
          <w:szCs w:val="24"/>
        </w:rPr>
        <w:sectPr w:rsidR="00A517E2">
          <w:pgSz w:w="12240" w:h="15840"/>
          <w:pgMar w:top="1440" w:right="1580" w:bottom="1440" w:left="1640" w:header="720" w:footer="720" w:gutter="0"/>
          <w:cols w:space="720" w:equalWidth="0">
            <w:col w:w="9020"/>
          </w:cols>
          <w:noEndnote/>
        </w:sect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bookmarkStart w:id="5" w:name="page55"/>
      <w:bookmarkEnd w:id="5"/>
      <w:r>
        <w:rPr>
          <w:rFonts w:ascii="Calibri" w:hAnsi="Calibri"/>
          <w:noProof/>
          <w:lang w:bidi="hi-IN"/>
        </w:rPr>
        <w:lastRenderedPageBreak/>
        <w:drawing>
          <wp:anchor distT="0" distB="0" distL="114300" distR="114300" simplePos="0" relativeHeight="251665408" behindDoc="1" locked="0" layoutInCell="0" allowOverlap="1">
            <wp:simplePos x="0" y="0"/>
            <wp:positionH relativeFrom="page">
              <wp:posOffset>1325880</wp:posOffset>
            </wp:positionH>
            <wp:positionV relativeFrom="page">
              <wp:posOffset>831850</wp:posOffset>
            </wp:positionV>
            <wp:extent cx="5157470" cy="3523615"/>
            <wp:effectExtent l="1905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5157470" cy="3523615"/>
                    </a:xfrm>
                    <a:prstGeom prst="rect">
                      <a:avLst/>
                    </a:prstGeom>
                    <a:noFill/>
                  </pic:spPr>
                </pic:pic>
              </a:graphicData>
            </a:graphic>
          </wp:anchor>
        </w:drawing>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29"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ind w:left="2700"/>
        <w:rPr>
          <w:rFonts w:ascii="Times New Roman" w:hAnsi="Times New Roman"/>
          <w:sz w:val="24"/>
          <w:szCs w:val="24"/>
        </w:rPr>
      </w:pPr>
      <w:r>
        <w:rPr>
          <w:rFonts w:ascii="Times New Roman" w:hAnsi="Times New Roman"/>
          <w:color w:val="000000"/>
          <w:sz w:val="23"/>
          <w:szCs w:val="23"/>
        </w:rPr>
        <w:t>Fig.1.22 : I/O read machine cycle</w:t>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308"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97" w:lineRule="auto"/>
        <w:jc w:val="both"/>
        <w:rPr>
          <w:rFonts w:ascii="Times New Roman" w:hAnsi="Times New Roman"/>
          <w:sz w:val="24"/>
          <w:szCs w:val="24"/>
        </w:rPr>
      </w:pPr>
      <w:r>
        <w:rPr>
          <w:rFonts w:ascii="Times New Roman" w:hAnsi="Times New Roman"/>
          <w:color w:val="000000"/>
          <w:sz w:val="23"/>
          <w:szCs w:val="23"/>
        </w:rPr>
        <w:t>This machine cycle is very similar to memory read machine cycle. It is a 2 byte-I/O read instruction.</w:t>
      </w:r>
    </w:p>
    <w:p w:rsidR="00A517E2" w:rsidRDefault="00A517E2" w:rsidP="00A517E2">
      <w:pPr>
        <w:widowControl w:val="0"/>
        <w:autoSpaceDE w:val="0"/>
        <w:autoSpaceDN w:val="0"/>
        <w:adjustRightInd w:val="0"/>
        <w:spacing w:after="0" w:line="130"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A simple example is IN 22H.</w:t>
      </w:r>
    </w:p>
    <w:p w:rsidR="00A517E2" w:rsidRDefault="00A517E2" w:rsidP="00A517E2">
      <w:pPr>
        <w:widowControl w:val="0"/>
        <w:autoSpaceDE w:val="0"/>
        <w:autoSpaceDN w:val="0"/>
        <w:adjustRightInd w:val="0"/>
        <w:spacing w:after="0" w:line="220"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84" w:lineRule="auto"/>
        <w:jc w:val="both"/>
        <w:rPr>
          <w:rFonts w:ascii="Times New Roman" w:hAnsi="Times New Roman"/>
          <w:sz w:val="24"/>
          <w:szCs w:val="24"/>
        </w:rPr>
      </w:pPr>
      <w:r>
        <w:rPr>
          <w:rFonts w:ascii="Times New Roman" w:hAnsi="Times New Roman"/>
          <w:color w:val="000000"/>
          <w:sz w:val="23"/>
          <w:szCs w:val="23"/>
        </w:rPr>
        <w:t>The first machine cycle is same as the memory read machine cycle, which is the Opcode fetch cycle. The second machine cycle is the I/O read machine cycle, where the content of port addresses (22H in this case) is transferred to the microprocessor.</w:t>
      </w:r>
    </w:p>
    <w:p w:rsidR="00A517E2" w:rsidRDefault="00A517E2" w:rsidP="00A517E2">
      <w:pPr>
        <w:widowControl w:val="0"/>
        <w:autoSpaceDE w:val="0"/>
        <w:autoSpaceDN w:val="0"/>
        <w:adjustRightInd w:val="0"/>
        <w:spacing w:after="0" w:line="143"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99" w:lineRule="auto"/>
        <w:jc w:val="both"/>
        <w:rPr>
          <w:rFonts w:ascii="Times New Roman" w:hAnsi="Times New Roman"/>
          <w:sz w:val="24"/>
          <w:szCs w:val="24"/>
        </w:rPr>
      </w:pPr>
      <w:r>
        <w:rPr>
          <w:rFonts w:ascii="Times New Roman" w:hAnsi="Times New Roman"/>
          <w:color w:val="000000"/>
          <w:sz w:val="23"/>
          <w:szCs w:val="23"/>
        </w:rPr>
        <w:t>The status signal for the I/O read machine cycle is different. The status signal values are IO/M’=1, S1=1, S0=0.</w:t>
      </w:r>
    </w:p>
    <w:p w:rsidR="00A517E2" w:rsidRDefault="00A517E2" w:rsidP="00A517E2">
      <w:pPr>
        <w:widowControl w:val="0"/>
        <w:autoSpaceDE w:val="0"/>
        <w:autoSpaceDN w:val="0"/>
        <w:adjustRightInd w:val="0"/>
        <w:spacing w:after="0" w:line="126"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In the next article let us continue with the other 4 types of the machine cycle.</w:t>
      </w:r>
    </w:p>
    <w:p w:rsidR="00A517E2" w:rsidRDefault="00A517E2" w:rsidP="00A517E2">
      <w:pPr>
        <w:widowControl w:val="0"/>
        <w:autoSpaceDE w:val="0"/>
        <w:autoSpaceDN w:val="0"/>
        <w:adjustRightInd w:val="0"/>
        <w:spacing w:after="0" w:line="240" w:lineRule="auto"/>
        <w:rPr>
          <w:rFonts w:ascii="Times New Roman" w:hAnsi="Times New Roman"/>
          <w:sz w:val="24"/>
          <w:szCs w:val="24"/>
        </w:rPr>
        <w:sectPr w:rsidR="00A517E2">
          <w:pgSz w:w="12240" w:h="15840"/>
          <w:pgMar w:top="1440" w:right="1580" w:bottom="1440" w:left="1640" w:header="720" w:footer="720" w:gutter="0"/>
          <w:cols w:space="720" w:equalWidth="0">
            <w:col w:w="9020"/>
          </w:cols>
          <w:noEndnote/>
        </w:sectPr>
      </w:pPr>
    </w:p>
    <w:p w:rsidR="00A517E2" w:rsidRDefault="00A517E2" w:rsidP="00A517E2">
      <w:pPr>
        <w:widowControl w:val="0"/>
        <w:overflowPunct w:val="0"/>
        <w:autoSpaceDE w:val="0"/>
        <w:autoSpaceDN w:val="0"/>
        <w:adjustRightInd w:val="0"/>
        <w:spacing w:after="0" w:line="266" w:lineRule="auto"/>
        <w:rPr>
          <w:rFonts w:ascii="Times New Roman" w:hAnsi="Times New Roman"/>
          <w:sz w:val="24"/>
          <w:szCs w:val="24"/>
        </w:rPr>
      </w:pPr>
      <w:bookmarkStart w:id="6" w:name="page57"/>
      <w:bookmarkEnd w:id="6"/>
      <w:r>
        <w:rPr>
          <w:rFonts w:ascii="Times New Roman" w:hAnsi="Times New Roman"/>
          <w:b/>
          <w:bCs/>
          <w:color w:val="000000"/>
          <w:sz w:val="23"/>
          <w:szCs w:val="23"/>
        </w:rPr>
        <w:lastRenderedPageBreak/>
        <w:t xml:space="preserve">1.6 MEMORY INTERFACING : </w:t>
      </w:r>
      <w:r>
        <w:rPr>
          <w:rFonts w:ascii="Times New Roman" w:hAnsi="Times New Roman"/>
          <w:color w:val="000000"/>
          <w:sz w:val="23"/>
          <w:szCs w:val="23"/>
        </w:rPr>
        <w:t>Microprocessor need to access memory quite frequently to read</w:t>
      </w:r>
      <w:r>
        <w:rPr>
          <w:rFonts w:ascii="Times New Roman" w:hAnsi="Times New Roman"/>
          <w:b/>
          <w:bCs/>
          <w:color w:val="000000"/>
          <w:sz w:val="23"/>
          <w:szCs w:val="23"/>
        </w:rPr>
        <w:t xml:space="preserve"> </w:t>
      </w:r>
      <w:r>
        <w:rPr>
          <w:rFonts w:ascii="Times New Roman" w:hAnsi="Times New Roman"/>
          <w:color w:val="000000"/>
          <w:sz w:val="23"/>
          <w:szCs w:val="23"/>
        </w:rPr>
        <w:t>instructions and data stored in memory; the interface circuit enables that access.</w:t>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r>
        <w:rPr>
          <w:rFonts w:ascii="Calibri" w:hAnsi="Calibri"/>
          <w:noProof/>
          <w:lang w:bidi="hi-IN"/>
        </w:rPr>
        <w:drawing>
          <wp:anchor distT="0" distB="0" distL="114300" distR="114300" simplePos="0" relativeHeight="251666432" behindDoc="1" locked="0" layoutInCell="0" allowOverlap="1">
            <wp:simplePos x="0" y="0"/>
            <wp:positionH relativeFrom="column">
              <wp:posOffset>354330</wp:posOffset>
            </wp:positionH>
            <wp:positionV relativeFrom="paragraph">
              <wp:posOffset>-25400</wp:posOffset>
            </wp:positionV>
            <wp:extent cx="5007610" cy="2000885"/>
            <wp:effectExtent l="1905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5007610" cy="2000885"/>
                    </a:xfrm>
                    <a:prstGeom prst="rect">
                      <a:avLst/>
                    </a:prstGeom>
                    <a:noFill/>
                  </pic:spPr>
                </pic:pic>
              </a:graphicData>
            </a:graphic>
          </wp:anchor>
        </w:drawing>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323"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ind w:left="3200"/>
        <w:rPr>
          <w:rFonts w:ascii="Times New Roman" w:hAnsi="Times New Roman"/>
          <w:sz w:val="24"/>
          <w:szCs w:val="24"/>
        </w:rPr>
      </w:pPr>
      <w:r>
        <w:rPr>
          <w:rFonts w:ascii="Times New Roman" w:hAnsi="Times New Roman"/>
          <w:color w:val="000000"/>
          <w:sz w:val="23"/>
          <w:szCs w:val="23"/>
        </w:rPr>
        <w:t>Fig.1.23 Memory Interfacing</w:t>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308"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44" w:lineRule="auto"/>
        <w:rPr>
          <w:rFonts w:ascii="Times New Roman" w:hAnsi="Times New Roman"/>
          <w:sz w:val="24"/>
          <w:szCs w:val="24"/>
        </w:rPr>
      </w:pPr>
      <w:r>
        <w:rPr>
          <w:rFonts w:ascii="Times New Roman" w:hAnsi="Times New Roman"/>
          <w:color w:val="000000"/>
          <w:sz w:val="23"/>
          <w:szCs w:val="23"/>
        </w:rPr>
        <w:t>The interface process involves designing a circuit that will match the memoryrequirements with the microprocessor signal.[Memory has certain signalrequirements to read from and write into memory. SimilarlyMicroprocessor initiates the set of signals when it wants to read fromand write into memory].</w:t>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r>
        <w:rPr>
          <w:rFonts w:ascii="Calibri" w:hAnsi="Calibri"/>
          <w:noProof/>
          <w:lang w:bidi="hi-IN"/>
        </w:rPr>
        <w:drawing>
          <wp:anchor distT="0" distB="0" distL="114300" distR="114300" simplePos="0" relativeHeight="251667456" behindDoc="1" locked="0" layoutInCell="0" allowOverlap="1">
            <wp:simplePos x="0" y="0"/>
            <wp:positionH relativeFrom="column">
              <wp:posOffset>14605</wp:posOffset>
            </wp:positionH>
            <wp:positionV relativeFrom="paragraph">
              <wp:posOffset>608965</wp:posOffset>
            </wp:positionV>
            <wp:extent cx="5687695" cy="2732405"/>
            <wp:effectExtent l="1905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5687695" cy="2732405"/>
                    </a:xfrm>
                    <a:prstGeom prst="rect">
                      <a:avLst/>
                    </a:prstGeom>
                    <a:noFill/>
                  </pic:spPr>
                </pic:pic>
              </a:graphicData>
            </a:graphic>
          </wp:anchor>
        </w:drawing>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79"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ind w:left="2520"/>
        <w:rPr>
          <w:rFonts w:ascii="Times New Roman" w:hAnsi="Times New Roman"/>
          <w:sz w:val="24"/>
          <w:szCs w:val="24"/>
        </w:rPr>
      </w:pPr>
      <w:r>
        <w:rPr>
          <w:rFonts w:ascii="Times New Roman" w:hAnsi="Times New Roman"/>
          <w:color w:val="000000"/>
          <w:sz w:val="23"/>
          <w:szCs w:val="23"/>
        </w:rPr>
        <w:t>Fig 1.24: Static RAM and EPROM memory</w:t>
      </w:r>
    </w:p>
    <w:p w:rsidR="00A517E2" w:rsidRDefault="00A517E2" w:rsidP="00A517E2">
      <w:pPr>
        <w:widowControl w:val="0"/>
        <w:autoSpaceDE w:val="0"/>
        <w:autoSpaceDN w:val="0"/>
        <w:adjustRightInd w:val="0"/>
        <w:spacing w:after="0" w:line="218"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ind w:left="1000"/>
        <w:rPr>
          <w:rFonts w:ascii="Times New Roman" w:hAnsi="Times New Roman"/>
          <w:sz w:val="24"/>
          <w:szCs w:val="24"/>
        </w:rPr>
      </w:pPr>
      <w:r>
        <w:rPr>
          <w:rFonts w:ascii="Wingdings" w:hAnsi="Wingdings" w:cs="Wingdings"/>
          <w:color w:val="000000"/>
          <w:sz w:val="23"/>
          <w:szCs w:val="23"/>
        </w:rPr>
        <w:t></w:t>
      </w:r>
      <w:r>
        <w:rPr>
          <w:rFonts w:ascii="Wingdings" w:hAnsi="Wingdings" w:cs="Wingdings"/>
          <w:color w:val="000000"/>
          <w:sz w:val="23"/>
          <w:szCs w:val="23"/>
        </w:rPr>
        <w:t></w:t>
      </w:r>
      <w:r>
        <w:rPr>
          <w:rFonts w:ascii="Times New Roman" w:hAnsi="Times New Roman"/>
          <w:color w:val="000000"/>
          <w:sz w:val="23"/>
          <w:szCs w:val="23"/>
        </w:rPr>
        <w:t>Accessing memory can be summarized into the following three steps:</w:t>
      </w:r>
    </w:p>
    <w:p w:rsidR="00A517E2" w:rsidRDefault="00A517E2" w:rsidP="00A517E2">
      <w:pPr>
        <w:widowControl w:val="0"/>
        <w:autoSpaceDE w:val="0"/>
        <w:autoSpaceDN w:val="0"/>
        <w:adjustRightInd w:val="0"/>
        <w:spacing w:after="0" w:line="165" w:lineRule="exact"/>
        <w:rPr>
          <w:rFonts w:ascii="Times New Roman" w:hAnsi="Times New Roman"/>
          <w:sz w:val="24"/>
          <w:szCs w:val="24"/>
        </w:rPr>
      </w:pPr>
    </w:p>
    <w:p w:rsidR="00A517E2" w:rsidRDefault="00A517E2" w:rsidP="00A517E2">
      <w:pPr>
        <w:widowControl w:val="0"/>
        <w:numPr>
          <w:ilvl w:val="0"/>
          <w:numId w:val="7"/>
        </w:numPr>
        <w:tabs>
          <w:tab w:val="clear" w:pos="720"/>
          <w:tab w:val="num" w:pos="2700"/>
        </w:tabs>
        <w:overflowPunct w:val="0"/>
        <w:autoSpaceDE w:val="0"/>
        <w:autoSpaceDN w:val="0"/>
        <w:adjustRightInd w:val="0"/>
        <w:spacing w:after="0" w:line="240" w:lineRule="auto"/>
        <w:ind w:left="2700" w:hanging="337"/>
        <w:jc w:val="both"/>
        <w:rPr>
          <w:rFonts w:ascii="Wingdings" w:hAnsi="Wingdings" w:cs="Wingdings"/>
          <w:color w:val="000000"/>
          <w:sz w:val="23"/>
          <w:szCs w:val="23"/>
        </w:rPr>
      </w:pPr>
      <w:r>
        <w:rPr>
          <w:rFonts w:ascii="Times New Roman" w:hAnsi="Times New Roman"/>
          <w:color w:val="000000"/>
          <w:sz w:val="23"/>
          <w:szCs w:val="23"/>
        </w:rPr>
        <w:t xml:space="preserve">Select the chip. </w:t>
      </w:r>
    </w:p>
    <w:p w:rsidR="00A517E2" w:rsidRDefault="00A517E2" w:rsidP="00A517E2">
      <w:pPr>
        <w:widowControl w:val="0"/>
        <w:autoSpaceDE w:val="0"/>
        <w:autoSpaceDN w:val="0"/>
        <w:adjustRightInd w:val="0"/>
        <w:spacing w:after="0" w:line="167" w:lineRule="exact"/>
        <w:rPr>
          <w:rFonts w:ascii="Wingdings" w:hAnsi="Wingdings" w:cs="Wingdings"/>
          <w:color w:val="000000"/>
          <w:sz w:val="23"/>
          <w:szCs w:val="23"/>
        </w:rPr>
      </w:pPr>
    </w:p>
    <w:p w:rsidR="00A517E2" w:rsidRDefault="00A517E2" w:rsidP="00A517E2">
      <w:pPr>
        <w:widowControl w:val="0"/>
        <w:numPr>
          <w:ilvl w:val="0"/>
          <w:numId w:val="7"/>
        </w:numPr>
        <w:tabs>
          <w:tab w:val="clear" w:pos="720"/>
          <w:tab w:val="num" w:pos="2700"/>
        </w:tabs>
        <w:overflowPunct w:val="0"/>
        <w:autoSpaceDE w:val="0"/>
        <w:autoSpaceDN w:val="0"/>
        <w:adjustRightInd w:val="0"/>
        <w:spacing w:after="0" w:line="240" w:lineRule="auto"/>
        <w:ind w:left="2700" w:hanging="337"/>
        <w:jc w:val="both"/>
        <w:rPr>
          <w:rFonts w:ascii="Wingdings" w:hAnsi="Wingdings" w:cs="Wingdings"/>
          <w:color w:val="000000"/>
          <w:sz w:val="23"/>
          <w:szCs w:val="23"/>
        </w:rPr>
      </w:pPr>
      <w:r>
        <w:rPr>
          <w:rFonts w:ascii="Times New Roman" w:hAnsi="Times New Roman"/>
          <w:color w:val="000000"/>
          <w:sz w:val="23"/>
          <w:szCs w:val="23"/>
        </w:rPr>
        <w:t xml:space="preserve">Identify the memory register. </w:t>
      </w:r>
    </w:p>
    <w:p w:rsidR="00A517E2" w:rsidRDefault="00A517E2" w:rsidP="00A517E2">
      <w:pPr>
        <w:widowControl w:val="0"/>
        <w:autoSpaceDE w:val="0"/>
        <w:autoSpaceDN w:val="0"/>
        <w:adjustRightInd w:val="0"/>
        <w:spacing w:after="0" w:line="165" w:lineRule="exact"/>
        <w:rPr>
          <w:rFonts w:ascii="Wingdings" w:hAnsi="Wingdings" w:cs="Wingdings"/>
          <w:color w:val="000000"/>
          <w:sz w:val="23"/>
          <w:szCs w:val="23"/>
        </w:rPr>
      </w:pPr>
    </w:p>
    <w:p w:rsidR="00A517E2" w:rsidRDefault="00A517E2" w:rsidP="00A517E2">
      <w:pPr>
        <w:widowControl w:val="0"/>
        <w:numPr>
          <w:ilvl w:val="0"/>
          <w:numId w:val="7"/>
        </w:numPr>
        <w:tabs>
          <w:tab w:val="clear" w:pos="720"/>
          <w:tab w:val="num" w:pos="2700"/>
        </w:tabs>
        <w:overflowPunct w:val="0"/>
        <w:autoSpaceDE w:val="0"/>
        <w:autoSpaceDN w:val="0"/>
        <w:adjustRightInd w:val="0"/>
        <w:spacing w:after="0" w:line="240" w:lineRule="auto"/>
        <w:ind w:left="2700" w:hanging="337"/>
        <w:jc w:val="both"/>
        <w:rPr>
          <w:rFonts w:ascii="Wingdings" w:hAnsi="Wingdings" w:cs="Wingdings"/>
          <w:color w:val="000000"/>
          <w:sz w:val="23"/>
          <w:szCs w:val="23"/>
        </w:rPr>
      </w:pPr>
      <w:r>
        <w:rPr>
          <w:rFonts w:ascii="Times New Roman" w:hAnsi="Times New Roman"/>
          <w:color w:val="000000"/>
          <w:sz w:val="23"/>
          <w:szCs w:val="23"/>
        </w:rPr>
        <w:lastRenderedPageBreak/>
        <w:t xml:space="preserve">Enable the appropriate buffer. </w:t>
      </w:r>
    </w:p>
    <w:p w:rsidR="00A517E2" w:rsidRDefault="00A517E2" w:rsidP="00A517E2">
      <w:pPr>
        <w:widowControl w:val="0"/>
        <w:autoSpaceDE w:val="0"/>
        <w:autoSpaceDN w:val="0"/>
        <w:adjustRightInd w:val="0"/>
        <w:spacing w:after="0" w:line="168"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ind w:left="1340"/>
        <w:rPr>
          <w:rFonts w:ascii="Times New Roman" w:hAnsi="Times New Roman"/>
          <w:sz w:val="24"/>
          <w:szCs w:val="24"/>
        </w:rPr>
      </w:pPr>
      <w:r>
        <w:rPr>
          <w:rFonts w:ascii="Times New Roman" w:hAnsi="Times New Roman"/>
          <w:color w:val="000000"/>
          <w:sz w:val="23"/>
          <w:szCs w:val="23"/>
        </w:rPr>
        <w:t>And to Translating this to microprocessor domain following steps are required:</w:t>
      </w:r>
    </w:p>
    <w:p w:rsidR="00A517E2" w:rsidRDefault="00A517E2" w:rsidP="00A517E2">
      <w:pPr>
        <w:widowControl w:val="0"/>
        <w:autoSpaceDE w:val="0"/>
        <w:autoSpaceDN w:val="0"/>
        <w:adjustRightInd w:val="0"/>
        <w:spacing w:after="0" w:line="240" w:lineRule="auto"/>
        <w:rPr>
          <w:rFonts w:ascii="Times New Roman" w:hAnsi="Times New Roman"/>
          <w:sz w:val="24"/>
          <w:szCs w:val="24"/>
        </w:rPr>
        <w:sectPr w:rsidR="00A517E2">
          <w:pgSz w:w="12240" w:h="15840"/>
          <w:pgMar w:top="1280" w:right="1600" w:bottom="377" w:left="1640" w:header="720" w:footer="720" w:gutter="0"/>
          <w:cols w:space="720" w:equalWidth="0">
            <w:col w:w="9000"/>
          </w:cols>
          <w:noEndnote/>
        </w:sectPr>
      </w:pPr>
    </w:p>
    <w:p w:rsidR="00A517E2" w:rsidRDefault="00A517E2" w:rsidP="00A517E2">
      <w:pPr>
        <w:widowControl w:val="0"/>
        <w:numPr>
          <w:ilvl w:val="0"/>
          <w:numId w:val="8"/>
        </w:numPr>
        <w:tabs>
          <w:tab w:val="clear" w:pos="720"/>
          <w:tab w:val="num" w:pos="2700"/>
        </w:tabs>
        <w:overflowPunct w:val="0"/>
        <w:autoSpaceDE w:val="0"/>
        <w:autoSpaceDN w:val="0"/>
        <w:adjustRightInd w:val="0"/>
        <w:spacing w:after="0" w:line="240" w:lineRule="auto"/>
        <w:ind w:left="2700" w:hanging="337"/>
        <w:jc w:val="both"/>
        <w:rPr>
          <w:rFonts w:ascii="Wingdings" w:hAnsi="Wingdings" w:cs="Wingdings"/>
          <w:color w:val="000000"/>
          <w:sz w:val="23"/>
          <w:szCs w:val="23"/>
        </w:rPr>
      </w:pPr>
      <w:bookmarkStart w:id="7" w:name="page59"/>
      <w:bookmarkEnd w:id="7"/>
      <w:r>
        <w:rPr>
          <w:rFonts w:ascii="Times New Roman" w:hAnsi="Times New Roman"/>
          <w:color w:val="000000"/>
          <w:sz w:val="23"/>
          <w:szCs w:val="23"/>
        </w:rPr>
        <w:lastRenderedPageBreak/>
        <w:t xml:space="preserve">The microprocessor places a 16-bit address on the address bus. </w:t>
      </w:r>
    </w:p>
    <w:p w:rsidR="00A517E2" w:rsidRDefault="00A517E2" w:rsidP="00A517E2">
      <w:pPr>
        <w:widowControl w:val="0"/>
        <w:autoSpaceDE w:val="0"/>
        <w:autoSpaceDN w:val="0"/>
        <w:adjustRightInd w:val="0"/>
        <w:spacing w:after="0" w:line="169" w:lineRule="exact"/>
        <w:rPr>
          <w:rFonts w:ascii="Wingdings" w:hAnsi="Wingdings" w:cs="Wingdings"/>
          <w:color w:val="000000"/>
          <w:sz w:val="23"/>
          <w:szCs w:val="23"/>
        </w:rPr>
      </w:pPr>
    </w:p>
    <w:p w:rsidR="00A517E2" w:rsidRDefault="00A517E2" w:rsidP="00A517E2">
      <w:pPr>
        <w:widowControl w:val="0"/>
        <w:numPr>
          <w:ilvl w:val="0"/>
          <w:numId w:val="8"/>
        </w:numPr>
        <w:tabs>
          <w:tab w:val="clear" w:pos="720"/>
          <w:tab w:val="num" w:pos="2700"/>
        </w:tabs>
        <w:overflowPunct w:val="0"/>
        <w:autoSpaceDE w:val="0"/>
        <w:autoSpaceDN w:val="0"/>
        <w:adjustRightInd w:val="0"/>
        <w:spacing w:after="0" w:line="278" w:lineRule="auto"/>
        <w:ind w:left="2700" w:right="100" w:hanging="337"/>
        <w:jc w:val="both"/>
        <w:rPr>
          <w:rFonts w:ascii="Wingdings" w:hAnsi="Wingdings" w:cs="Wingdings"/>
          <w:color w:val="000000"/>
          <w:sz w:val="23"/>
          <w:szCs w:val="23"/>
        </w:rPr>
      </w:pPr>
      <w:r>
        <w:rPr>
          <w:rFonts w:ascii="Times New Roman" w:hAnsi="Times New Roman"/>
          <w:color w:val="000000"/>
          <w:sz w:val="23"/>
          <w:szCs w:val="23"/>
        </w:rPr>
        <w:t xml:space="preserve">Part of the address bus will select the chip and the other part will go through the address decoder to select the register. </w:t>
      </w:r>
    </w:p>
    <w:p w:rsidR="00A517E2" w:rsidRDefault="00A517E2" w:rsidP="00A517E2">
      <w:pPr>
        <w:widowControl w:val="0"/>
        <w:autoSpaceDE w:val="0"/>
        <w:autoSpaceDN w:val="0"/>
        <w:adjustRightInd w:val="0"/>
        <w:spacing w:after="0" w:line="95" w:lineRule="exact"/>
        <w:rPr>
          <w:rFonts w:ascii="Wingdings" w:hAnsi="Wingdings" w:cs="Wingdings"/>
          <w:color w:val="000000"/>
          <w:sz w:val="23"/>
          <w:szCs w:val="23"/>
        </w:rPr>
      </w:pPr>
    </w:p>
    <w:p w:rsidR="00A517E2" w:rsidRDefault="00A517E2" w:rsidP="00A517E2">
      <w:pPr>
        <w:widowControl w:val="0"/>
        <w:numPr>
          <w:ilvl w:val="0"/>
          <w:numId w:val="8"/>
        </w:numPr>
        <w:tabs>
          <w:tab w:val="clear" w:pos="720"/>
          <w:tab w:val="num" w:pos="2700"/>
        </w:tabs>
        <w:overflowPunct w:val="0"/>
        <w:autoSpaceDE w:val="0"/>
        <w:autoSpaceDN w:val="0"/>
        <w:adjustRightInd w:val="0"/>
        <w:spacing w:after="0" w:line="267" w:lineRule="auto"/>
        <w:ind w:left="2700" w:hanging="337"/>
        <w:rPr>
          <w:rFonts w:ascii="Wingdings" w:hAnsi="Wingdings" w:cs="Wingdings"/>
          <w:color w:val="000000"/>
          <w:sz w:val="23"/>
          <w:szCs w:val="23"/>
        </w:rPr>
      </w:pPr>
      <w:r>
        <w:rPr>
          <w:rFonts w:ascii="Times New Roman" w:hAnsi="Times New Roman"/>
          <w:color w:val="000000"/>
          <w:sz w:val="23"/>
          <w:szCs w:val="23"/>
        </w:rPr>
        <w:t xml:space="preserve">The signals IO/M and RD combined indicate that a memory read operation is in progress. The MEMR signal can be used to enable the RD line on the memory chip. </w:t>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393"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78" w:lineRule="auto"/>
        <w:rPr>
          <w:rFonts w:ascii="Times New Roman" w:hAnsi="Times New Roman"/>
          <w:sz w:val="24"/>
          <w:szCs w:val="24"/>
        </w:rPr>
      </w:pPr>
      <w:r>
        <w:rPr>
          <w:rFonts w:ascii="Times New Roman" w:hAnsi="Times New Roman"/>
          <w:color w:val="000000"/>
          <w:sz w:val="23"/>
          <w:szCs w:val="23"/>
        </w:rPr>
        <w:t>Address Decoding : The result of ‘address decoding’ is the identification of a register for a given address. A large part of the address bus is usually connected directly to the address inputs of the memory chip. This portion is decoded internally within the chip. What concerns us is the other part that must be decoded externally to select the chip. This can be done either using logic gates or a decoder.</w:t>
      </w:r>
    </w:p>
    <w:p w:rsidR="00A517E2" w:rsidRDefault="00A517E2" w:rsidP="00A517E2">
      <w:pPr>
        <w:widowControl w:val="0"/>
        <w:autoSpaceDE w:val="0"/>
        <w:autoSpaceDN w:val="0"/>
        <w:adjustRightInd w:val="0"/>
        <w:spacing w:after="0" w:line="151"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Interfacing circuit :</w:t>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r>
        <w:rPr>
          <w:rFonts w:ascii="Calibri" w:hAnsi="Calibri"/>
          <w:noProof/>
          <w:lang w:bidi="hi-IN"/>
        </w:rPr>
        <w:drawing>
          <wp:anchor distT="0" distB="0" distL="114300" distR="114300" simplePos="0" relativeHeight="251668480" behindDoc="1" locked="0" layoutInCell="0" allowOverlap="1">
            <wp:simplePos x="0" y="0"/>
            <wp:positionH relativeFrom="column">
              <wp:posOffset>14605</wp:posOffset>
            </wp:positionH>
            <wp:positionV relativeFrom="paragraph">
              <wp:posOffset>153035</wp:posOffset>
            </wp:positionV>
            <wp:extent cx="6092825" cy="2555875"/>
            <wp:effectExtent l="1905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6092825" cy="2555875"/>
                    </a:xfrm>
                    <a:prstGeom prst="rect">
                      <a:avLst/>
                    </a:prstGeom>
                    <a:noFill/>
                  </pic:spPr>
                </pic:pic>
              </a:graphicData>
            </a:graphic>
          </wp:anchor>
        </w:drawing>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66"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ind w:left="1720"/>
        <w:rPr>
          <w:rFonts w:ascii="Times New Roman" w:hAnsi="Times New Roman"/>
          <w:sz w:val="24"/>
          <w:szCs w:val="24"/>
        </w:rPr>
      </w:pPr>
      <w:r>
        <w:rPr>
          <w:rFonts w:ascii="Times New Roman" w:hAnsi="Times New Roman"/>
          <w:color w:val="000000"/>
          <w:sz w:val="23"/>
          <w:szCs w:val="23"/>
        </w:rPr>
        <w:t>Fig 1.25 Interfacing 2732 EPROM with 8085 Microprocessor</w:t>
      </w:r>
    </w:p>
    <w:p w:rsidR="00A517E2" w:rsidRDefault="00A517E2" w:rsidP="00A517E2">
      <w:pPr>
        <w:widowControl w:val="0"/>
        <w:autoSpaceDE w:val="0"/>
        <w:autoSpaceDN w:val="0"/>
        <w:adjustRightInd w:val="0"/>
        <w:spacing w:after="0" w:line="220"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44" w:lineRule="auto"/>
        <w:ind w:right="40"/>
        <w:rPr>
          <w:rFonts w:ascii="Times New Roman" w:hAnsi="Times New Roman"/>
          <w:sz w:val="24"/>
          <w:szCs w:val="24"/>
        </w:rPr>
      </w:pPr>
      <w:r>
        <w:rPr>
          <w:rFonts w:ascii="Times New Roman" w:hAnsi="Times New Roman"/>
          <w:color w:val="000000"/>
          <w:sz w:val="23"/>
          <w:szCs w:val="23"/>
        </w:rPr>
        <w:t>The 8085 address lines A11-A0 are connected to the pins A11-A0 of the memory chip.Decoder decode A15-A12 and output O0 is connected to CE’ which is asserted onlywhen A15-A12 is 0000 (A15 low enables decoder and input 000 asserts the output O0).One control signal MEMR’ is connected to OE’ to enable output buffer.</w:t>
      </w:r>
    </w:p>
    <w:p w:rsidR="00A517E2" w:rsidRDefault="00A517E2" w:rsidP="00A517E2">
      <w:pPr>
        <w:widowControl w:val="0"/>
        <w:autoSpaceDE w:val="0"/>
        <w:autoSpaceDN w:val="0"/>
        <w:adjustRightInd w:val="0"/>
        <w:spacing w:after="0" w:line="220"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65" w:lineRule="auto"/>
        <w:ind w:right="600"/>
        <w:rPr>
          <w:rFonts w:ascii="Times New Roman" w:hAnsi="Times New Roman"/>
          <w:sz w:val="24"/>
          <w:szCs w:val="24"/>
        </w:rPr>
      </w:pPr>
      <w:r>
        <w:rPr>
          <w:rFonts w:ascii="Times New Roman" w:hAnsi="Times New Roman"/>
          <w:color w:val="000000"/>
          <w:sz w:val="23"/>
          <w:szCs w:val="23"/>
        </w:rPr>
        <w:t>Example: Interface a 4K EPROM, one 4K RAM and one 8K RAM to a microprocessor with the following Memory Map.</w:t>
      </w:r>
    </w:p>
    <w:p w:rsidR="00A517E2" w:rsidRDefault="00A517E2" w:rsidP="00A517E2">
      <w:pPr>
        <w:widowControl w:val="0"/>
        <w:autoSpaceDE w:val="0"/>
        <w:autoSpaceDN w:val="0"/>
        <w:adjustRightInd w:val="0"/>
        <w:spacing w:after="0" w:line="240" w:lineRule="auto"/>
        <w:rPr>
          <w:rFonts w:ascii="Times New Roman" w:hAnsi="Times New Roman"/>
          <w:sz w:val="24"/>
          <w:szCs w:val="24"/>
        </w:rPr>
        <w:sectPr w:rsidR="00A517E2">
          <w:pgSz w:w="12240" w:h="15840"/>
          <w:pgMar w:top="1284" w:right="1660" w:bottom="1440" w:left="1640" w:header="720" w:footer="720" w:gutter="0"/>
          <w:cols w:space="720" w:equalWidth="0">
            <w:col w:w="8940"/>
          </w:cols>
          <w:noEndnote/>
        </w:sect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bookmarkStart w:id="8" w:name="page61"/>
      <w:bookmarkEnd w:id="8"/>
      <w:r>
        <w:rPr>
          <w:rFonts w:ascii="Calibri" w:hAnsi="Calibri"/>
          <w:noProof/>
          <w:lang w:bidi="hi-IN"/>
        </w:rPr>
        <w:lastRenderedPageBreak/>
        <w:drawing>
          <wp:anchor distT="0" distB="0" distL="114300" distR="114300" simplePos="0" relativeHeight="251669504" behindDoc="1" locked="0" layoutInCell="0" allowOverlap="1">
            <wp:simplePos x="0" y="0"/>
            <wp:positionH relativeFrom="page">
              <wp:posOffset>2325370</wp:posOffset>
            </wp:positionH>
            <wp:positionV relativeFrom="page">
              <wp:posOffset>830580</wp:posOffset>
            </wp:positionV>
            <wp:extent cx="3147060" cy="25190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3147060" cy="2519045"/>
                    </a:xfrm>
                    <a:prstGeom prst="rect">
                      <a:avLst/>
                    </a:prstGeom>
                    <a:noFill/>
                  </pic:spPr>
                </pic:pic>
              </a:graphicData>
            </a:graphic>
          </wp:anchor>
        </w:drawing>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50"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ind w:left="2700"/>
        <w:rPr>
          <w:rFonts w:ascii="Times New Roman" w:hAnsi="Times New Roman"/>
          <w:sz w:val="24"/>
          <w:szCs w:val="24"/>
        </w:rPr>
      </w:pPr>
      <w:r>
        <w:rPr>
          <w:rFonts w:ascii="Times New Roman" w:hAnsi="Times New Roman"/>
          <w:color w:val="000000"/>
          <w:sz w:val="23"/>
          <w:szCs w:val="23"/>
        </w:rPr>
        <w:t>Fig. 1.26 Memory Map</w:t>
      </w:r>
    </w:p>
    <w:p w:rsidR="00A517E2" w:rsidRDefault="00A517E2" w:rsidP="00A517E2">
      <w:pPr>
        <w:widowControl w:val="0"/>
        <w:autoSpaceDE w:val="0"/>
        <w:autoSpaceDN w:val="0"/>
        <w:adjustRightInd w:val="0"/>
        <w:spacing w:after="0" w:line="218" w:lineRule="exact"/>
        <w:rPr>
          <w:rFonts w:ascii="Times New Roman" w:hAnsi="Times New Roman"/>
          <w:sz w:val="24"/>
          <w:szCs w:val="24"/>
        </w:rPr>
      </w:pPr>
    </w:p>
    <w:p w:rsidR="00A517E2" w:rsidRDefault="00A517E2" w:rsidP="00A517E2">
      <w:pPr>
        <w:widowControl w:val="0"/>
        <w:overflowPunct w:val="0"/>
        <w:autoSpaceDE w:val="0"/>
        <w:autoSpaceDN w:val="0"/>
        <w:adjustRightInd w:val="0"/>
        <w:spacing w:after="0" w:line="217" w:lineRule="auto"/>
        <w:rPr>
          <w:rFonts w:ascii="Times New Roman" w:hAnsi="Times New Roman"/>
          <w:sz w:val="24"/>
          <w:szCs w:val="24"/>
        </w:rPr>
      </w:pPr>
      <w:r>
        <w:rPr>
          <w:rFonts w:ascii="Times New Roman" w:hAnsi="Times New Roman"/>
          <w:color w:val="000000"/>
          <w:sz w:val="23"/>
          <w:szCs w:val="23"/>
        </w:rPr>
        <w:t>A memory chip select decoder is used to provide chip select signal for eachmemory device (IC). This will decide the address range that is allotted for each memoryIC. 74LS138 is a 3 to 8 decoder and it can be used for this purpose. In this example theminimum memory block size is 4K. To access 1K locations 10 address lines must be used(2</w:t>
      </w:r>
      <w:r>
        <w:rPr>
          <w:rFonts w:ascii="Times New Roman" w:hAnsi="Times New Roman"/>
          <w:color w:val="000000"/>
          <w:sz w:val="30"/>
          <w:szCs w:val="30"/>
          <w:vertAlign w:val="superscript"/>
        </w:rPr>
        <w:t>10</w:t>
      </w:r>
      <w:r>
        <w:rPr>
          <w:rFonts w:ascii="Times New Roman" w:hAnsi="Times New Roman"/>
          <w:color w:val="000000"/>
          <w:sz w:val="23"/>
          <w:szCs w:val="23"/>
        </w:rPr>
        <w:t xml:space="preserve"> =1K = 1024 locations). So to access 4K locations (4 X 1K = 2</w:t>
      </w:r>
      <w:r>
        <w:rPr>
          <w:rFonts w:ascii="Times New Roman" w:hAnsi="Times New Roman"/>
          <w:color w:val="000000"/>
          <w:sz w:val="30"/>
          <w:szCs w:val="30"/>
          <w:vertAlign w:val="superscript"/>
        </w:rPr>
        <w:t>2</w:t>
      </w:r>
      <w:r>
        <w:rPr>
          <w:rFonts w:ascii="Times New Roman" w:hAnsi="Times New Roman"/>
          <w:color w:val="000000"/>
          <w:sz w:val="23"/>
          <w:szCs w:val="23"/>
        </w:rPr>
        <w:t xml:space="preserve"> X 2</w:t>
      </w:r>
      <w:r>
        <w:rPr>
          <w:rFonts w:ascii="Times New Roman" w:hAnsi="Times New Roman"/>
          <w:color w:val="000000"/>
          <w:sz w:val="30"/>
          <w:szCs w:val="30"/>
          <w:vertAlign w:val="superscript"/>
        </w:rPr>
        <w:t>10</w:t>
      </w:r>
      <w:r>
        <w:rPr>
          <w:rFonts w:ascii="Times New Roman" w:hAnsi="Times New Roman"/>
          <w:color w:val="000000"/>
          <w:sz w:val="23"/>
          <w:szCs w:val="23"/>
        </w:rPr>
        <w:t xml:space="preserve"> = 2</w:t>
      </w:r>
      <w:r>
        <w:rPr>
          <w:rFonts w:ascii="Times New Roman" w:hAnsi="Times New Roman"/>
          <w:color w:val="000000"/>
          <w:sz w:val="30"/>
          <w:szCs w:val="30"/>
          <w:vertAlign w:val="superscript"/>
        </w:rPr>
        <w:t>12</w:t>
      </w:r>
      <w:r>
        <w:rPr>
          <w:rFonts w:ascii="Times New Roman" w:hAnsi="Times New Roman"/>
          <w:color w:val="000000"/>
          <w:sz w:val="23"/>
          <w:szCs w:val="23"/>
        </w:rPr>
        <w:t>) 12address lines (A0 – A11) must be used. Since 8085 has 16 address lines the decoding can</w:t>
      </w:r>
    </w:p>
    <w:p w:rsidR="00A517E2" w:rsidRDefault="00A517E2" w:rsidP="00A517E2">
      <w:pPr>
        <w:widowControl w:val="0"/>
        <w:autoSpaceDE w:val="0"/>
        <w:autoSpaceDN w:val="0"/>
        <w:adjustRightInd w:val="0"/>
        <w:spacing w:after="0" w:line="6"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be indicated as shown below.</w:t>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r>
        <w:rPr>
          <w:rFonts w:ascii="Calibri" w:hAnsi="Calibri"/>
          <w:noProof/>
          <w:lang w:bidi="hi-IN"/>
        </w:rPr>
        <w:drawing>
          <wp:anchor distT="0" distB="0" distL="114300" distR="114300" simplePos="0" relativeHeight="251670528" behindDoc="1" locked="0" layoutInCell="0" allowOverlap="1">
            <wp:simplePos x="0" y="0"/>
            <wp:positionH relativeFrom="column">
              <wp:posOffset>-3175</wp:posOffset>
            </wp:positionH>
            <wp:positionV relativeFrom="paragraph">
              <wp:posOffset>137795</wp:posOffset>
            </wp:positionV>
            <wp:extent cx="5867400" cy="136398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5867400" cy="1363980"/>
                    </a:xfrm>
                    <a:prstGeom prst="rect">
                      <a:avLst/>
                    </a:prstGeom>
                    <a:noFill/>
                  </pic:spPr>
                </pic:pic>
              </a:graphicData>
            </a:graphic>
          </wp:anchor>
        </w:drawing>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368" w:lineRule="exact"/>
        <w:rPr>
          <w:rFonts w:ascii="Times New Roman" w:hAnsi="Times New Roman"/>
          <w:sz w:val="24"/>
          <w:szCs w:val="24"/>
        </w:rPr>
      </w:pPr>
    </w:p>
    <w:p w:rsidR="00A517E2" w:rsidRDefault="00A517E2" w:rsidP="00A517E2">
      <w:pPr>
        <w:widowControl w:val="0"/>
        <w:autoSpaceDE w:val="0"/>
        <w:autoSpaceDN w:val="0"/>
        <w:adjustRightInd w:val="0"/>
        <w:spacing w:after="0" w:line="240" w:lineRule="auto"/>
        <w:ind w:left="3380"/>
        <w:rPr>
          <w:rFonts w:ascii="Times New Roman" w:hAnsi="Times New Roman"/>
          <w:sz w:val="24"/>
          <w:szCs w:val="24"/>
        </w:rPr>
      </w:pPr>
      <w:r>
        <w:rPr>
          <w:rFonts w:ascii="Times New Roman" w:hAnsi="Times New Roman"/>
          <w:color w:val="000000"/>
          <w:sz w:val="23"/>
          <w:szCs w:val="23"/>
        </w:rPr>
        <w:t>Fig 1.27 Variable address lines</w:t>
      </w:r>
    </w:p>
    <w:p w:rsidR="00A517E2" w:rsidRDefault="00A517E2" w:rsidP="00A517E2">
      <w:pPr>
        <w:widowControl w:val="0"/>
        <w:autoSpaceDE w:val="0"/>
        <w:autoSpaceDN w:val="0"/>
        <w:adjustRightInd w:val="0"/>
        <w:spacing w:after="0" w:line="240" w:lineRule="auto"/>
        <w:rPr>
          <w:rFonts w:ascii="Times New Roman" w:hAnsi="Times New Roman"/>
          <w:sz w:val="24"/>
          <w:szCs w:val="24"/>
        </w:rPr>
        <w:sectPr w:rsidR="00A517E2">
          <w:pgSz w:w="12240" w:h="15840"/>
          <w:pgMar w:top="1440" w:right="1720" w:bottom="1440" w:left="1640" w:header="720" w:footer="720" w:gutter="0"/>
          <w:cols w:space="720" w:equalWidth="0">
            <w:col w:w="8880"/>
          </w:cols>
          <w:noEndnote/>
        </w:sect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bookmarkStart w:id="9" w:name="page63"/>
      <w:bookmarkEnd w:id="9"/>
      <w:r>
        <w:rPr>
          <w:rFonts w:ascii="Calibri" w:hAnsi="Calibri"/>
          <w:noProof/>
          <w:lang w:bidi="hi-IN"/>
        </w:rPr>
        <w:lastRenderedPageBreak/>
        <w:drawing>
          <wp:anchor distT="0" distB="0" distL="114300" distR="114300" simplePos="0" relativeHeight="251671552" behindDoc="1" locked="0" layoutInCell="0" allowOverlap="1">
            <wp:simplePos x="0" y="0"/>
            <wp:positionH relativeFrom="page">
              <wp:posOffset>1037590</wp:posOffset>
            </wp:positionH>
            <wp:positionV relativeFrom="page">
              <wp:posOffset>830580</wp:posOffset>
            </wp:positionV>
            <wp:extent cx="5867400" cy="39960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5867400" cy="3996055"/>
                    </a:xfrm>
                    <a:prstGeom prst="rect">
                      <a:avLst/>
                    </a:prstGeom>
                    <a:noFill/>
                  </pic:spPr>
                </pic:pic>
              </a:graphicData>
            </a:graphic>
          </wp:anchor>
        </w:drawing>
      </w: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200" w:lineRule="exact"/>
        <w:rPr>
          <w:rFonts w:ascii="Times New Roman" w:hAnsi="Times New Roman"/>
          <w:sz w:val="24"/>
          <w:szCs w:val="24"/>
        </w:rPr>
      </w:pPr>
    </w:p>
    <w:p w:rsidR="00A517E2" w:rsidRDefault="00A517E2" w:rsidP="00A517E2">
      <w:pPr>
        <w:widowControl w:val="0"/>
        <w:autoSpaceDE w:val="0"/>
        <w:autoSpaceDN w:val="0"/>
        <w:adjustRightInd w:val="0"/>
        <w:spacing w:after="0" w:line="363" w:lineRule="exact"/>
        <w:rPr>
          <w:rFonts w:ascii="Times New Roman" w:hAnsi="Times New Roman"/>
          <w:sz w:val="24"/>
          <w:szCs w:val="24"/>
        </w:rPr>
      </w:pPr>
    </w:p>
    <w:p w:rsidR="00A517E2" w:rsidRDefault="00A517E2" w:rsidP="00153A7A">
      <w:pPr>
        <w:widowControl w:val="0"/>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Fig. 1.28: Memory Interface Circuit</w:t>
      </w:r>
    </w:p>
    <w:p w:rsidR="00153A7A" w:rsidRDefault="00153A7A" w:rsidP="00153A7A">
      <w:pPr>
        <w:widowControl w:val="0"/>
        <w:autoSpaceDE w:val="0"/>
        <w:autoSpaceDN w:val="0"/>
        <w:adjustRightInd w:val="0"/>
        <w:spacing w:after="0" w:line="240" w:lineRule="auto"/>
        <w:jc w:val="center"/>
        <w:rPr>
          <w:rFonts w:ascii="Times New Roman" w:hAnsi="Times New Roman"/>
          <w:color w:val="000000"/>
        </w:rPr>
      </w:pPr>
    </w:p>
    <w:p w:rsidR="00153A7A" w:rsidRDefault="00153A7A" w:rsidP="00153A7A">
      <w:pPr>
        <w:widowControl w:val="0"/>
        <w:autoSpaceDE w:val="0"/>
        <w:autoSpaceDN w:val="0"/>
        <w:adjustRightInd w:val="0"/>
        <w:spacing w:after="0" w:line="240" w:lineRule="auto"/>
        <w:jc w:val="center"/>
        <w:rPr>
          <w:rFonts w:ascii="Times New Roman" w:hAnsi="Times New Roman"/>
          <w:color w:val="000000"/>
        </w:rPr>
      </w:pPr>
    </w:p>
    <w:p w:rsidR="00153A7A" w:rsidRDefault="00153A7A" w:rsidP="00153A7A">
      <w:pPr>
        <w:widowControl w:val="0"/>
        <w:autoSpaceDE w:val="0"/>
        <w:autoSpaceDN w:val="0"/>
        <w:adjustRightInd w:val="0"/>
        <w:spacing w:after="0" w:line="240" w:lineRule="auto"/>
        <w:ind w:left="-3510" w:firstLine="3510"/>
        <w:rPr>
          <w:rFonts w:ascii="Times New Roman" w:hAnsi="Times New Roman"/>
          <w:color w:val="000000"/>
        </w:rPr>
      </w:pPr>
    </w:p>
    <w:p w:rsidR="00153A7A" w:rsidRDefault="00153A7A" w:rsidP="00153A7A">
      <w:pPr>
        <w:widowControl w:val="0"/>
        <w:autoSpaceDE w:val="0"/>
        <w:autoSpaceDN w:val="0"/>
        <w:adjustRightInd w:val="0"/>
        <w:spacing w:after="0" w:line="240" w:lineRule="auto"/>
        <w:ind w:left="-3510" w:firstLine="3510"/>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3"/>
          <w:szCs w:val="23"/>
        </w:rPr>
        <w:lastRenderedPageBreak/>
        <w:t>2.1 BASIC INTERFACING CONCEPTS</w:t>
      </w:r>
    </w:p>
    <w:p w:rsidR="00153A7A" w:rsidRDefault="00153A7A" w:rsidP="00153A7A">
      <w:pPr>
        <w:widowControl w:val="0"/>
        <w:autoSpaceDE w:val="0"/>
        <w:autoSpaceDN w:val="0"/>
        <w:adjustRightInd w:val="0"/>
        <w:spacing w:after="0" w:line="179"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42" w:lineRule="auto"/>
        <w:jc w:val="both"/>
        <w:rPr>
          <w:rFonts w:ascii="Times New Roman" w:hAnsi="Times New Roman"/>
          <w:sz w:val="24"/>
          <w:szCs w:val="24"/>
        </w:rPr>
      </w:pPr>
      <w:r>
        <w:rPr>
          <w:rFonts w:ascii="Times New Roman" w:hAnsi="Times New Roman"/>
          <w:color w:val="000000"/>
          <w:sz w:val="23"/>
          <w:szCs w:val="23"/>
        </w:rPr>
        <w:t>Memory is made up of (registers). Each register consists of one storage location. Each location consists of an address. The number of storage locations from few hundred to several mega or giga locations. The total number of memory storage is called memory capacity and measured in Bytes. Each register consists of storage element (FF, capacitor for semiconductor). A storage element is called cell. The data could be read from or written to memory.</w:t>
      </w:r>
    </w:p>
    <w:p w:rsidR="00153A7A" w:rsidRDefault="00153A7A" w:rsidP="00153A7A">
      <w:pPr>
        <w:widowControl w:val="0"/>
        <w:autoSpaceDE w:val="0"/>
        <w:autoSpaceDN w:val="0"/>
        <w:adjustRightInd w:val="0"/>
        <w:spacing w:after="0" w:line="158"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3"/>
          <w:szCs w:val="23"/>
        </w:rPr>
        <w:t>2.1.1 Memory structure and its requirements</w:t>
      </w:r>
    </w:p>
    <w:p w:rsidR="00153A7A" w:rsidRDefault="00153A7A" w:rsidP="00153A7A">
      <w:pPr>
        <w:widowControl w:val="0"/>
        <w:autoSpaceDE w:val="0"/>
        <w:autoSpaceDN w:val="0"/>
        <w:adjustRightInd w:val="0"/>
        <w:spacing w:after="0" w:line="176"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50" w:lineRule="auto"/>
        <w:jc w:val="both"/>
        <w:rPr>
          <w:rFonts w:ascii="Times New Roman" w:hAnsi="Times New Roman"/>
          <w:sz w:val="24"/>
          <w:szCs w:val="24"/>
        </w:rPr>
      </w:pPr>
      <w:r>
        <w:rPr>
          <w:rFonts w:ascii="Times New Roman" w:hAnsi="Times New Roman"/>
          <w:color w:val="000000"/>
          <w:sz w:val="23"/>
          <w:szCs w:val="23"/>
        </w:rPr>
        <w:t>Read/write memories consist of an array of registers, in which each register has unique address. The size of the memory is N x M as shown below where N is the number of registers and M is the word length, in number of bits.</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r>
        <w:rPr>
          <w:rFonts w:ascii="Calibri" w:hAnsi="Calibri"/>
          <w:noProof/>
          <w:lang w:bidi="hi-IN"/>
        </w:rPr>
        <w:drawing>
          <wp:anchor distT="0" distB="0" distL="114300" distR="114300" simplePos="0" relativeHeight="251673600" behindDoc="1" locked="0" layoutInCell="0" allowOverlap="1">
            <wp:simplePos x="0" y="0"/>
            <wp:positionH relativeFrom="column">
              <wp:posOffset>669925</wp:posOffset>
            </wp:positionH>
            <wp:positionV relativeFrom="paragraph">
              <wp:posOffset>105410</wp:posOffset>
            </wp:positionV>
            <wp:extent cx="4395470" cy="4187825"/>
            <wp:effectExtent l="19050" t="0" r="5080" b="0"/>
            <wp:wrapNone/>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4395470" cy="4187825"/>
                    </a:xfrm>
                    <a:prstGeom prst="rect">
                      <a:avLst/>
                    </a:prstGeom>
                    <a:noFill/>
                  </pic:spPr>
                </pic:pic>
              </a:graphicData>
            </a:graphic>
          </wp:anchor>
        </w:drawing>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323"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060"/>
        <w:rPr>
          <w:rFonts w:ascii="Times New Roman" w:hAnsi="Times New Roman"/>
          <w:sz w:val="24"/>
          <w:szCs w:val="24"/>
        </w:rPr>
      </w:pPr>
      <w:r>
        <w:rPr>
          <w:rFonts w:ascii="Times New Roman" w:hAnsi="Times New Roman"/>
          <w:color w:val="000000"/>
          <w:sz w:val="23"/>
          <w:szCs w:val="23"/>
        </w:rPr>
        <w:t>Fig 2.1 Logic diagram for RAM</w:t>
      </w:r>
    </w:p>
    <w:p w:rsidR="00153A7A" w:rsidRDefault="00153A7A" w:rsidP="00153A7A">
      <w:pPr>
        <w:widowControl w:val="0"/>
        <w:autoSpaceDE w:val="0"/>
        <w:autoSpaceDN w:val="0"/>
        <w:adjustRightInd w:val="0"/>
        <w:spacing w:after="0" w:line="182"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56" w:lineRule="auto"/>
        <w:jc w:val="both"/>
        <w:rPr>
          <w:rFonts w:ascii="Times New Roman" w:hAnsi="Times New Roman"/>
          <w:sz w:val="24"/>
          <w:szCs w:val="24"/>
        </w:rPr>
      </w:pPr>
      <w:r>
        <w:rPr>
          <w:rFonts w:ascii="Times New Roman" w:hAnsi="Times New Roman"/>
          <w:color w:val="000000"/>
          <w:sz w:val="23"/>
          <w:szCs w:val="23"/>
        </w:rPr>
        <w:t>If memory is having 12 address lines and 8 data lines, then Number of registers/ memory locations (capacity) = 2</w:t>
      </w:r>
      <w:r>
        <w:rPr>
          <w:rFonts w:ascii="Times New Roman" w:hAnsi="Times New Roman"/>
          <w:color w:val="000000"/>
          <w:sz w:val="30"/>
          <w:szCs w:val="30"/>
          <w:vertAlign w:val="superscript"/>
        </w:rPr>
        <w:t>N</w:t>
      </w:r>
      <w:r>
        <w:rPr>
          <w:rFonts w:ascii="Times New Roman" w:hAnsi="Times New Roman"/>
          <w:color w:val="000000"/>
          <w:sz w:val="23"/>
          <w:szCs w:val="23"/>
        </w:rPr>
        <w:t>= 2</w:t>
      </w:r>
      <w:r>
        <w:rPr>
          <w:rFonts w:ascii="Times New Roman" w:hAnsi="Times New Roman"/>
          <w:color w:val="000000"/>
          <w:sz w:val="30"/>
          <w:szCs w:val="30"/>
          <w:vertAlign w:val="superscript"/>
        </w:rPr>
        <w:t>12</w:t>
      </w:r>
      <w:r>
        <w:rPr>
          <w:rFonts w:ascii="Times New Roman" w:hAnsi="Times New Roman"/>
          <w:color w:val="000000"/>
          <w:sz w:val="23"/>
          <w:szCs w:val="23"/>
        </w:rPr>
        <w:t xml:space="preserve"> = 4096</w:t>
      </w:r>
    </w:p>
    <w:p w:rsidR="00153A7A" w:rsidRDefault="00153A7A" w:rsidP="00153A7A">
      <w:pPr>
        <w:widowControl w:val="0"/>
        <w:autoSpaceDE w:val="0"/>
        <w:autoSpaceDN w:val="0"/>
        <w:adjustRightInd w:val="0"/>
        <w:spacing w:after="0" w:line="58"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color w:val="000000"/>
          <w:sz w:val="23"/>
          <w:szCs w:val="23"/>
        </w:rPr>
        <w:t>Word length = M bit = 8 bit</w:t>
      </w:r>
    </w:p>
    <w:p w:rsidR="00153A7A" w:rsidRDefault="00153A7A" w:rsidP="00153A7A">
      <w:pPr>
        <w:widowControl w:val="0"/>
        <w:autoSpaceDE w:val="0"/>
        <w:autoSpaceDN w:val="0"/>
        <w:adjustRightInd w:val="0"/>
        <w:spacing w:after="0" w:line="182"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65" w:lineRule="auto"/>
        <w:jc w:val="both"/>
        <w:rPr>
          <w:rFonts w:ascii="Times New Roman" w:hAnsi="Times New Roman"/>
          <w:sz w:val="24"/>
          <w:szCs w:val="24"/>
        </w:rPr>
      </w:pPr>
      <w:r>
        <w:rPr>
          <w:rFonts w:ascii="Times New Roman" w:hAnsi="Times New Roman"/>
          <w:color w:val="000000"/>
          <w:sz w:val="23"/>
          <w:szCs w:val="23"/>
        </w:rPr>
        <w:t>Example 2: If memory has 8192 memory locations, then it has 13 address lines. Table 2.1 shows how the number of address lines is decided depending on the size of memory.</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pgSz w:w="12240" w:h="15840"/>
          <w:pgMar w:top="1283" w:right="1580" w:bottom="1440" w:left="1640" w:header="720" w:footer="720" w:gutter="0"/>
          <w:cols w:space="720" w:equalWidth="0">
            <w:col w:w="9020"/>
          </w:cols>
          <w:noEndnote/>
        </w:sectPr>
      </w:pPr>
    </w:p>
    <w:p w:rsidR="00153A7A" w:rsidRDefault="00153A7A" w:rsidP="00153A7A">
      <w:pPr>
        <w:widowControl w:val="0"/>
        <w:autoSpaceDE w:val="0"/>
        <w:autoSpaceDN w:val="0"/>
        <w:adjustRightInd w:val="0"/>
        <w:spacing w:after="0" w:line="240" w:lineRule="auto"/>
        <w:ind w:left="2640"/>
        <w:rPr>
          <w:rFonts w:ascii="Times New Roman" w:hAnsi="Times New Roman"/>
          <w:sz w:val="24"/>
          <w:szCs w:val="24"/>
        </w:rPr>
      </w:pPr>
      <w:bookmarkStart w:id="10" w:name="page67"/>
      <w:bookmarkEnd w:id="10"/>
      <w:r>
        <w:rPr>
          <w:rFonts w:ascii="Times New Roman" w:hAnsi="Times New Roman"/>
          <w:color w:val="000000"/>
          <w:sz w:val="23"/>
          <w:szCs w:val="23"/>
        </w:rPr>
        <w:lastRenderedPageBreak/>
        <w:t>Table 2.1 summarizes capacity with address</w:t>
      </w:r>
    </w:p>
    <w:p w:rsidR="00153A7A" w:rsidRDefault="00153A7A" w:rsidP="00153A7A">
      <w:pPr>
        <w:widowControl w:val="0"/>
        <w:autoSpaceDE w:val="0"/>
        <w:autoSpaceDN w:val="0"/>
        <w:adjustRightInd w:val="0"/>
        <w:spacing w:after="0" w:line="187"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1280"/>
        <w:gridCol w:w="3360"/>
        <w:gridCol w:w="4620"/>
      </w:tblGrid>
      <w:tr w:rsidR="00153A7A" w:rsidRPr="004B09AB" w:rsidTr="009467B8">
        <w:trPr>
          <w:trHeight w:val="241"/>
        </w:trPr>
        <w:tc>
          <w:tcPr>
            <w:tcW w:w="1280" w:type="dxa"/>
            <w:tcBorders>
              <w:top w:val="single" w:sz="8" w:space="0" w:color="auto"/>
              <w:left w:val="single" w:sz="8" w:space="0" w:color="auto"/>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0"/>
                <w:szCs w:val="20"/>
              </w:rPr>
            </w:pPr>
          </w:p>
        </w:tc>
        <w:tc>
          <w:tcPr>
            <w:tcW w:w="3360" w:type="dxa"/>
            <w:tcBorders>
              <w:top w:val="single" w:sz="8" w:space="0" w:color="auto"/>
              <w:left w:val="nil"/>
              <w:bottom w:val="nil"/>
              <w:right w:val="single" w:sz="8" w:space="0" w:color="auto"/>
            </w:tcBorders>
            <w:vAlign w:val="bottom"/>
          </w:tcPr>
          <w:p w:rsidR="00153A7A" w:rsidRPr="004B09AB" w:rsidRDefault="00153A7A" w:rsidP="009467B8">
            <w:pPr>
              <w:widowControl w:val="0"/>
              <w:autoSpaceDE w:val="0"/>
              <w:autoSpaceDN w:val="0"/>
              <w:adjustRightInd w:val="0"/>
              <w:spacing w:after="0" w:line="240" w:lineRule="exact"/>
              <w:ind w:left="220"/>
              <w:rPr>
                <w:rFonts w:ascii="Times New Roman" w:hAnsi="Times New Roman"/>
                <w:sz w:val="24"/>
                <w:szCs w:val="24"/>
              </w:rPr>
            </w:pPr>
            <w:r w:rsidRPr="004B09AB">
              <w:rPr>
                <w:rFonts w:ascii="Times New Roman" w:hAnsi="Times New Roman"/>
                <w:color w:val="000000"/>
                <w:sz w:val="23"/>
                <w:szCs w:val="23"/>
              </w:rPr>
              <w:t>Memory Capacity</w:t>
            </w:r>
          </w:p>
        </w:tc>
        <w:tc>
          <w:tcPr>
            <w:tcW w:w="4620" w:type="dxa"/>
            <w:tcBorders>
              <w:top w:val="single" w:sz="8" w:space="0" w:color="auto"/>
              <w:left w:val="nil"/>
              <w:bottom w:val="nil"/>
              <w:right w:val="single" w:sz="8" w:space="0" w:color="auto"/>
            </w:tcBorders>
            <w:vAlign w:val="bottom"/>
          </w:tcPr>
          <w:p w:rsidR="00153A7A" w:rsidRPr="004B09AB" w:rsidRDefault="00153A7A" w:rsidP="009467B8">
            <w:pPr>
              <w:widowControl w:val="0"/>
              <w:autoSpaceDE w:val="0"/>
              <w:autoSpaceDN w:val="0"/>
              <w:adjustRightInd w:val="0"/>
              <w:spacing w:after="0" w:line="240" w:lineRule="exact"/>
              <w:jc w:val="center"/>
              <w:rPr>
                <w:rFonts w:ascii="Times New Roman" w:hAnsi="Times New Roman"/>
                <w:sz w:val="24"/>
                <w:szCs w:val="24"/>
              </w:rPr>
            </w:pPr>
            <w:r w:rsidRPr="004B09AB">
              <w:rPr>
                <w:rFonts w:ascii="Times New Roman" w:hAnsi="Times New Roman"/>
                <w:color w:val="000000"/>
                <w:w w:val="97"/>
                <w:sz w:val="23"/>
                <w:szCs w:val="23"/>
              </w:rPr>
              <w:t>Address lines</w:t>
            </w:r>
          </w:p>
        </w:tc>
      </w:tr>
      <w:tr w:rsidR="00153A7A" w:rsidRPr="004B09AB" w:rsidTr="009467B8">
        <w:trPr>
          <w:trHeight w:val="287"/>
        </w:trPr>
        <w:tc>
          <w:tcPr>
            <w:tcW w:w="1280" w:type="dxa"/>
            <w:tcBorders>
              <w:top w:val="nil"/>
              <w:left w:val="single" w:sz="8" w:space="0" w:color="auto"/>
              <w:bottom w:val="single" w:sz="8" w:space="0" w:color="auto"/>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3360" w:type="dxa"/>
            <w:tcBorders>
              <w:top w:val="nil"/>
              <w:left w:val="nil"/>
              <w:bottom w:val="single" w:sz="8" w:space="0" w:color="auto"/>
              <w:right w:val="single" w:sz="8" w:space="0" w:color="auto"/>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4620" w:type="dxa"/>
            <w:tcBorders>
              <w:top w:val="nil"/>
              <w:left w:val="nil"/>
              <w:bottom w:val="single" w:sz="8" w:space="0" w:color="auto"/>
              <w:right w:val="single" w:sz="8" w:space="0" w:color="auto"/>
            </w:tcBorders>
            <w:vAlign w:val="bottom"/>
          </w:tcPr>
          <w:p w:rsidR="00153A7A" w:rsidRPr="004B09AB" w:rsidRDefault="00153A7A" w:rsidP="009467B8">
            <w:pPr>
              <w:widowControl w:val="0"/>
              <w:autoSpaceDE w:val="0"/>
              <w:autoSpaceDN w:val="0"/>
              <w:adjustRightInd w:val="0"/>
              <w:spacing w:after="0" w:line="240" w:lineRule="auto"/>
              <w:jc w:val="center"/>
              <w:rPr>
                <w:rFonts w:ascii="Times New Roman" w:hAnsi="Times New Roman"/>
                <w:sz w:val="24"/>
                <w:szCs w:val="24"/>
              </w:rPr>
            </w:pPr>
            <w:r w:rsidRPr="004B09AB">
              <w:rPr>
                <w:rFonts w:ascii="Times New Roman" w:hAnsi="Times New Roman"/>
                <w:color w:val="000000"/>
                <w:w w:val="99"/>
                <w:sz w:val="23"/>
                <w:szCs w:val="23"/>
              </w:rPr>
              <w:t>required</w:t>
            </w:r>
          </w:p>
        </w:tc>
      </w:tr>
      <w:tr w:rsidR="00153A7A" w:rsidRPr="004B09AB" w:rsidTr="009467B8">
        <w:trPr>
          <w:trHeight w:val="249"/>
        </w:trPr>
        <w:tc>
          <w:tcPr>
            <w:tcW w:w="1280" w:type="dxa"/>
            <w:tcBorders>
              <w:top w:val="nil"/>
              <w:left w:val="single" w:sz="8" w:space="0" w:color="auto"/>
              <w:bottom w:val="single" w:sz="8" w:space="0" w:color="auto"/>
              <w:right w:val="nil"/>
            </w:tcBorders>
            <w:vAlign w:val="bottom"/>
          </w:tcPr>
          <w:p w:rsidR="00153A7A" w:rsidRPr="004B09AB" w:rsidRDefault="00153A7A" w:rsidP="009467B8">
            <w:pPr>
              <w:widowControl w:val="0"/>
              <w:autoSpaceDE w:val="0"/>
              <w:autoSpaceDN w:val="0"/>
              <w:adjustRightInd w:val="0"/>
              <w:spacing w:after="0" w:line="248" w:lineRule="exact"/>
              <w:jc w:val="right"/>
              <w:rPr>
                <w:rFonts w:ascii="Times New Roman" w:hAnsi="Times New Roman"/>
                <w:sz w:val="24"/>
                <w:szCs w:val="24"/>
              </w:rPr>
            </w:pPr>
            <w:r w:rsidRPr="004B09AB">
              <w:rPr>
                <w:rFonts w:ascii="Times New Roman" w:hAnsi="Times New Roman"/>
                <w:color w:val="000000"/>
                <w:sz w:val="23"/>
                <w:szCs w:val="23"/>
              </w:rPr>
              <w:t>1k</w:t>
            </w:r>
          </w:p>
        </w:tc>
        <w:tc>
          <w:tcPr>
            <w:tcW w:w="3360" w:type="dxa"/>
            <w:tcBorders>
              <w:top w:val="nil"/>
              <w:left w:val="nil"/>
              <w:bottom w:val="single" w:sz="8" w:space="0" w:color="auto"/>
              <w:right w:val="single" w:sz="8" w:space="0" w:color="auto"/>
            </w:tcBorders>
            <w:vAlign w:val="bottom"/>
          </w:tcPr>
          <w:p w:rsidR="00153A7A" w:rsidRPr="004B09AB" w:rsidRDefault="00153A7A" w:rsidP="009467B8">
            <w:pPr>
              <w:widowControl w:val="0"/>
              <w:autoSpaceDE w:val="0"/>
              <w:autoSpaceDN w:val="0"/>
              <w:adjustRightInd w:val="0"/>
              <w:spacing w:after="0" w:line="248" w:lineRule="exact"/>
              <w:ind w:left="20"/>
              <w:rPr>
                <w:rFonts w:ascii="Times New Roman" w:hAnsi="Times New Roman"/>
                <w:sz w:val="24"/>
                <w:szCs w:val="24"/>
              </w:rPr>
            </w:pPr>
            <w:r w:rsidRPr="004B09AB">
              <w:rPr>
                <w:rFonts w:ascii="Times New Roman" w:hAnsi="Times New Roman"/>
                <w:color w:val="000000"/>
                <w:sz w:val="23"/>
                <w:szCs w:val="23"/>
              </w:rPr>
              <w:t>= 1024 memory locations</w:t>
            </w:r>
          </w:p>
        </w:tc>
        <w:tc>
          <w:tcPr>
            <w:tcW w:w="4620" w:type="dxa"/>
            <w:tcBorders>
              <w:top w:val="nil"/>
              <w:left w:val="nil"/>
              <w:bottom w:val="single" w:sz="8" w:space="0" w:color="auto"/>
              <w:right w:val="single" w:sz="8" w:space="0" w:color="auto"/>
            </w:tcBorders>
            <w:vAlign w:val="bottom"/>
          </w:tcPr>
          <w:p w:rsidR="00153A7A" w:rsidRPr="004B09AB" w:rsidRDefault="00153A7A" w:rsidP="009467B8">
            <w:pPr>
              <w:widowControl w:val="0"/>
              <w:autoSpaceDE w:val="0"/>
              <w:autoSpaceDN w:val="0"/>
              <w:adjustRightInd w:val="0"/>
              <w:spacing w:after="0" w:line="248" w:lineRule="exact"/>
              <w:jc w:val="center"/>
              <w:rPr>
                <w:rFonts w:ascii="Times New Roman" w:hAnsi="Times New Roman"/>
                <w:sz w:val="24"/>
                <w:szCs w:val="24"/>
              </w:rPr>
            </w:pPr>
            <w:r w:rsidRPr="004B09AB">
              <w:rPr>
                <w:rFonts w:ascii="Times New Roman" w:hAnsi="Times New Roman"/>
                <w:color w:val="000000"/>
                <w:w w:val="95"/>
                <w:sz w:val="23"/>
                <w:szCs w:val="23"/>
              </w:rPr>
              <w:t>10</w:t>
            </w:r>
          </w:p>
        </w:tc>
      </w:tr>
      <w:tr w:rsidR="00153A7A" w:rsidRPr="004B09AB" w:rsidTr="009467B8">
        <w:trPr>
          <w:trHeight w:val="249"/>
        </w:trPr>
        <w:tc>
          <w:tcPr>
            <w:tcW w:w="1280" w:type="dxa"/>
            <w:tcBorders>
              <w:top w:val="nil"/>
              <w:left w:val="single" w:sz="8" w:space="0" w:color="auto"/>
              <w:bottom w:val="single" w:sz="8" w:space="0" w:color="auto"/>
              <w:right w:val="nil"/>
            </w:tcBorders>
            <w:vAlign w:val="bottom"/>
          </w:tcPr>
          <w:p w:rsidR="00153A7A" w:rsidRPr="004B09AB" w:rsidRDefault="00153A7A" w:rsidP="009467B8">
            <w:pPr>
              <w:widowControl w:val="0"/>
              <w:autoSpaceDE w:val="0"/>
              <w:autoSpaceDN w:val="0"/>
              <w:adjustRightInd w:val="0"/>
              <w:spacing w:after="0" w:line="248" w:lineRule="exact"/>
              <w:jc w:val="right"/>
              <w:rPr>
                <w:rFonts w:ascii="Times New Roman" w:hAnsi="Times New Roman"/>
                <w:sz w:val="24"/>
                <w:szCs w:val="24"/>
              </w:rPr>
            </w:pPr>
            <w:r w:rsidRPr="004B09AB">
              <w:rPr>
                <w:rFonts w:ascii="Times New Roman" w:hAnsi="Times New Roman"/>
                <w:color w:val="000000"/>
                <w:sz w:val="23"/>
                <w:szCs w:val="23"/>
              </w:rPr>
              <w:t>2k</w:t>
            </w:r>
          </w:p>
        </w:tc>
        <w:tc>
          <w:tcPr>
            <w:tcW w:w="3360" w:type="dxa"/>
            <w:tcBorders>
              <w:top w:val="nil"/>
              <w:left w:val="nil"/>
              <w:bottom w:val="single" w:sz="8" w:space="0" w:color="auto"/>
              <w:right w:val="single" w:sz="8" w:space="0" w:color="auto"/>
            </w:tcBorders>
            <w:vAlign w:val="bottom"/>
          </w:tcPr>
          <w:p w:rsidR="00153A7A" w:rsidRPr="004B09AB" w:rsidRDefault="00153A7A" w:rsidP="009467B8">
            <w:pPr>
              <w:widowControl w:val="0"/>
              <w:autoSpaceDE w:val="0"/>
              <w:autoSpaceDN w:val="0"/>
              <w:adjustRightInd w:val="0"/>
              <w:spacing w:after="0" w:line="248" w:lineRule="exact"/>
              <w:ind w:left="20"/>
              <w:rPr>
                <w:rFonts w:ascii="Times New Roman" w:hAnsi="Times New Roman"/>
                <w:sz w:val="24"/>
                <w:szCs w:val="24"/>
              </w:rPr>
            </w:pPr>
            <w:r w:rsidRPr="004B09AB">
              <w:rPr>
                <w:rFonts w:ascii="Times New Roman" w:hAnsi="Times New Roman"/>
                <w:color w:val="000000"/>
                <w:sz w:val="23"/>
                <w:szCs w:val="23"/>
              </w:rPr>
              <w:t>= 2048 memory locations</w:t>
            </w:r>
          </w:p>
        </w:tc>
        <w:tc>
          <w:tcPr>
            <w:tcW w:w="4620" w:type="dxa"/>
            <w:tcBorders>
              <w:top w:val="nil"/>
              <w:left w:val="nil"/>
              <w:bottom w:val="single" w:sz="8" w:space="0" w:color="auto"/>
              <w:right w:val="single" w:sz="8" w:space="0" w:color="auto"/>
            </w:tcBorders>
            <w:vAlign w:val="bottom"/>
          </w:tcPr>
          <w:p w:rsidR="00153A7A" w:rsidRPr="004B09AB" w:rsidRDefault="00153A7A" w:rsidP="009467B8">
            <w:pPr>
              <w:widowControl w:val="0"/>
              <w:autoSpaceDE w:val="0"/>
              <w:autoSpaceDN w:val="0"/>
              <w:adjustRightInd w:val="0"/>
              <w:spacing w:after="0" w:line="248" w:lineRule="exact"/>
              <w:jc w:val="center"/>
              <w:rPr>
                <w:rFonts w:ascii="Times New Roman" w:hAnsi="Times New Roman"/>
                <w:sz w:val="24"/>
                <w:szCs w:val="24"/>
              </w:rPr>
            </w:pPr>
            <w:r w:rsidRPr="004B09AB">
              <w:rPr>
                <w:rFonts w:ascii="Times New Roman" w:hAnsi="Times New Roman"/>
                <w:color w:val="000000"/>
                <w:w w:val="95"/>
                <w:sz w:val="23"/>
                <w:szCs w:val="23"/>
              </w:rPr>
              <w:t>11</w:t>
            </w:r>
          </w:p>
        </w:tc>
      </w:tr>
      <w:tr w:rsidR="00153A7A" w:rsidRPr="004B09AB" w:rsidTr="009467B8">
        <w:trPr>
          <w:trHeight w:val="249"/>
        </w:trPr>
        <w:tc>
          <w:tcPr>
            <w:tcW w:w="1280" w:type="dxa"/>
            <w:tcBorders>
              <w:top w:val="nil"/>
              <w:left w:val="single" w:sz="8" w:space="0" w:color="auto"/>
              <w:bottom w:val="single" w:sz="8" w:space="0" w:color="auto"/>
              <w:right w:val="nil"/>
            </w:tcBorders>
            <w:vAlign w:val="bottom"/>
          </w:tcPr>
          <w:p w:rsidR="00153A7A" w:rsidRPr="004B09AB" w:rsidRDefault="00153A7A" w:rsidP="009467B8">
            <w:pPr>
              <w:widowControl w:val="0"/>
              <w:autoSpaceDE w:val="0"/>
              <w:autoSpaceDN w:val="0"/>
              <w:adjustRightInd w:val="0"/>
              <w:spacing w:after="0" w:line="248" w:lineRule="exact"/>
              <w:jc w:val="right"/>
              <w:rPr>
                <w:rFonts w:ascii="Times New Roman" w:hAnsi="Times New Roman"/>
                <w:sz w:val="24"/>
                <w:szCs w:val="24"/>
              </w:rPr>
            </w:pPr>
            <w:r w:rsidRPr="004B09AB">
              <w:rPr>
                <w:rFonts w:ascii="Times New Roman" w:hAnsi="Times New Roman"/>
                <w:color w:val="000000"/>
                <w:sz w:val="23"/>
                <w:szCs w:val="23"/>
              </w:rPr>
              <w:t>4k</w:t>
            </w:r>
          </w:p>
        </w:tc>
        <w:tc>
          <w:tcPr>
            <w:tcW w:w="3360" w:type="dxa"/>
            <w:tcBorders>
              <w:top w:val="nil"/>
              <w:left w:val="nil"/>
              <w:bottom w:val="single" w:sz="8" w:space="0" w:color="auto"/>
              <w:right w:val="single" w:sz="8" w:space="0" w:color="auto"/>
            </w:tcBorders>
            <w:vAlign w:val="bottom"/>
          </w:tcPr>
          <w:p w:rsidR="00153A7A" w:rsidRPr="004B09AB" w:rsidRDefault="00153A7A" w:rsidP="009467B8">
            <w:pPr>
              <w:widowControl w:val="0"/>
              <w:autoSpaceDE w:val="0"/>
              <w:autoSpaceDN w:val="0"/>
              <w:adjustRightInd w:val="0"/>
              <w:spacing w:after="0" w:line="248" w:lineRule="exact"/>
              <w:ind w:left="20"/>
              <w:rPr>
                <w:rFonts w:ascii="Times New Roman" w:hAnsi="Times New Roman"/>
                <w:sz w:val="24"/>
                <w:szCs w:val="24"/>
              </w:rPr>
            </w:pPr>
            <w:r w:rsidRPr="004B09AB">
              <w:rPr>
                <w:rFonts w:ascii="Times New Roman" w:hAnsi="Times New Roman"/>
                <w:color w:val="000000"/>
                <w:sz w:val="23"/>
                <w:szCs w:val="23"/>
              </w:rPr>
              <w:t>= 4096 memory locations</w:t>
            </w:r>
          </w:p>
        </w:tc>
        <w:tc>
          <w:tcPr>
            <w:tcW w:w="4620" w:type="dxa"/>
            <w:tcBorders>
              <w:top w:val="nil"/>
              <w:left w:val="nil"/>
              <w:bottom w:val="single" w:sz="8" w:space="0" w:color="auto"/>
              <w:right w:val="single" w:sz="8" w:space="0" w:color="auto"/>
            </w:tcBorders>
            <w:vAlign w:val="bottom"/>
          </w:tcPr>
          <w:p w:rsidR="00153A7A" w:rsidRPr="004B09AB" w:rsidRDefault="00153A7A" w:rsidP="009467B8">
            <w:pPr>
              <w:widowControl w:val="0"/>
              <w:autoSpaceDE w:val="0"/>
              <w:autoSpaceDN w:val="0"/>
              <w:adjustRightInd w:val="0"/>
              <w:spacing w:after="0" w:line="248" w:lineRule="exact"/>
              <w:jc w:val="center"/>
              <w:rPr>
                <w:rFonts w:ascii="Times New Roman" w:hAnsi="Times New Roman"/>
                <w:sz w:val="24"/>
                <w:szCs w:val="24"/>
              </w:rPr>
            </w:pPr>
            <w:r w:rsidRPr="004B09AB">
              <w:rPr>
                <w:rFonts w:ascii="Times New Roman" w:hAnsi="Times New Roman"/>
                <w:color w:val="000000"/>
                <w:w w:val="95"/>
                <w:sz w:val="23"/>
                <w:szCs w:val="23"/>
              </w:rPr>
              <w:t>12</w:t>
            </w:r>
          </w:p>
        </w:tc>
      </w:tr>
      <w:tr w:rsidR="00153A7A" w:rsidRPr="004B09AB" w:rsidTr="009467B8">
        <w:trPr>
          <w:trHeight w:val="249"/>
        </w:trPr>
        <w:tc>
          <w:tcPr>
            <w:tcW w:w="1280" w:type="dxa"/>
            <w:tcBorders>
              <w:top w:val="nil"/>
              <w:left w:val="single" w:sz="8" w:space="0" w:color="auto"/>
              <w:bottom w:val="single" w:sz="8" w:space="0" w:color="auto"/>
              <w:right w:val="nil"/>
            </w:tcBorders>
            <w:vAlign w:val="bottom"/>
          </w:tcPr>
          <w:p w:rsidR="00153A7A" w:rsidRPr="004B09AB" w:rsidRDefault="00153A7A" w:rsidP="009467B8">
            <w:pPr>
              <w:widowControl w:val="0"/>
              <w:autoSpaceDE w:val="0"/>
              <w:autoSpaceDN w:val="0"/>
              <w:adjustRightInd w:val="0"/>
              <w:spacing w:after="0" w:line="248" w:lineRule="exact"/>
              <w:jc w:val="right"/>
              <w:rPr>
                <w:rFonts w:ascii="Times New Roman" w:hAnsi="Times New Roman"/>
                <w:sz w:val="24"/>
                <w:szCs w:val="24"/>
              </w:rPr>
            </w:pPr>
            <w:r w:rsidRPr="004B09AB">
              <w:rPr>
                <w:rFonts w:ascii="Times New Roman" w:hAnsi="Times New Roman"/>
                <w:color w:val="000000"/>
                <w:sz w:val="23"/>
                <w:szCs w:val="23"/>
              </w:rPr>
              <w:t>8k</w:t>
            </w:r>
          </w:p>
        </w:tc>
        <w:tc>
          <w:tcPr>
            <w:tcW w:w="3360" w:type="dxa"/>
            <w:tcBorders>
              <w:top w:val="nil"/>
              <w:left w:val="nil"/>
              <w:bottom w:val="single" w:sz="8" w:space="0" w:color="auto"/>
              <w:right w:val="single" w:sz="8" w:space="0" w:color="auto"/>
            </w:tcBorders>
            <w:vAlign w:val="bottom"/>
          </w:tcPr>
          <w:p w:rsidR="00153A7A" w:rsidRPr="004B09AB" w:rsidRDefault="00153A7A" w:rsidP="009467B8">
            <w:pPr>
              <w:widowControl w:val="0"/>
              <w:autoSpaceDE w:val="0"/>
              <w:autoSpaceDN w:val="0"/>
              <w:adjustRightInd w:val="0"/>
              <w:spacing w:after="0" w:line="248" w:lineRule="exact"/>
              <w:ind w:left="20"/>
              <w:rPr>
                <w:rFonts w:ascii="Times New Roman" w:hAnsi="Times New Roman"/>
                <w:sz w:val="24"/>
                <w:szCs w:val="24"/>
              </w:rPr>
            </w:pPr>
            <w:r w:rsidRPr="004B09AB">
              <w:rPr>
                <w:rFonts w:ascii="Times New Roman" w:hAnsi="Times New Roman"/>
                <w:color w:val="000000"/>
                <w:sz w:val="23"/>
                <w:szCs w:val="23"/>
              </w:rPr>
              <w:t>= 8192 memory locations</w:t>
            </w:r>
          </w:p>
        </w:tc>
        <w:tc>
          <w:tcPr>
            <w:tcW w:w="4620" w:type="dxa"/>
            <w:tcBorders>
              <w:top w:val="nil"/>
              <w:left w:val="nil"/>
              <w:bottom w:val="single" w:sz="8" w:space="0" w:color="auto"/>
              <w:right w:val="single" w:sz="8" w:space="0" w:color="auto"/>
            </w:tcBorders>
            <w:vAlign w:val="bottom"/>
          </w:tcPr>
          <w:p w:rsidR="00153A7A" w:rsidRPr="004B09AB" w:rsidRDefault="00153A7A" w:rsidP="009467B8">
            <w:pPr>
              <w:widowControl w:val="0"/>
              <w:autoSpaceDE w:val="0"/>
              <w:autoSpaceDN w:val="0"/>
              <w:adjustRightInd w:val="0"/>
              <w:spacing w:after="0" w:line="248" w:lineRule="exact"/>
              <w:jc w:val="center"/>
              <w:rPr>
                <w:rFonts w:ascii="Times New Roman" w:hAnsi="Times New Roman"/>
                <w:sz w:val="24"/>
                <w:szCs w:val="24"/>
              </w:rPr>
            </w:pPr>
            <w:r w:rsidRPr="004B09AB">
              <w:rPr>
                <w:rFonts w:ascii="Times New Roman" w:hAnsi="Times New Roman"/>
                <w:color w:val="000000"/>
                <w:w w:val="95"/>
                <w:sz w:val="23"/>
                <w:szCs w:val="23"/>
              </w:rPr>
              <w:t>13</w:t>
            </w:r>
          </w:p>
        </w:tc>
      </w:tr>
      <w:tr w:rsidR="00153A7A" w:rsidRPr="004B09AB" w:rsidTr="009467B8">
        <w:trPr>
          <w:trHeight w:val="249"/>
        </w:trPr>
        <w:tc>
          <w:tcPr>
            <w:tcW w:w="1280" w:type="dxa"/>
            <w:tcBorders>
              <w:top w:val="nil"/>
              <w:left w:val="single" w:sz="8" w:space="0" w:color="auto"/>
              <w:bottom w:val="single" w:sz="8" w:space="0" w:color="auto"/>
              <w:right w:val="nil"/>
            </w:tcBorders>
            <w:vAlign w:val="bottom"/>
          </w:tcPr>
          <w:p w:rsidR="00153A7A" w:rsidRPr="004B09AB" w:rsidRDefault="00153A7A" w:rsidP="009467B8">
            <w:pPr>
              <w:widowControl w:val="0"/>
              <w:autoSpaceDE w:val="0"/>
              <w:autoSpaceDN w:val="0"/>
              <w:adjustRightInd w:val="0"/>
              <w:spacing w:after="0" w:line="248" w:lineRule="exact"/>
              <w:jc w:val="right"/>
              <w:rPr>
                <w:rFonts w:ascii="Times New Roman" w:hAnsi="Times New Roman"/>
                <w:sz w:val="24"/>
                <w:szCs w:val="24"/>
              </w:rPr>
            </w:pPr>
            <w:r w:rsidRPr="004B09AB">
              <w:rPr>
                <w:rFonts w:ascii="Times New Roman" w:hAnsi="Times New Roman"/>
                <w:color w:val="000000"/>
                <w:sz w:val="23"/>
                <w:szCs w:val="23"/>
              </w:rPr>
              <w:t>16k</w:t>
            </w:r>
          </w:p>
        </w:tc>
        <w:tc>
          <w:tcPr>
            <w:tcW w:w="3360" w:type="dxa"/>
            <w:tcBorders>
              <w:top w:val="nil"/>
              <w:left w:val="nil"/>
              <w:bottom w:val="single" w:sz="8" w:space="0" w:color="auto"/>
              <w:right w:val="single" w:sz="8" w:space="0" w:color="auto"/>
            </w:tcBorders>
            <w:vAlign w:val="bottom"/>
          </w:tcPr>
          <w:p w:rsidR="00153A7A" w:rsidRPr="004B09AB" w:rsidRDefault="00153A7A" w:rsidP="009467B8">
            <w:pPr>
              <w:widowControl w:val="0"/>
              <w:autoSpaceDE w:val="0"/>
              <w:autoSpaceDN w:val="0"/>
              <w:adjustRightInd w:val="0"/>
              <w:spacing w:after="0" w:line="248" w:lineRule="exact"/>
              <w:ind w:left="20"/>
              <w:rPr>
                <w:rFonts w:ascii="Times New Roman" w:hAnsi="Times New Roman"/>
                <w:sz w:val="24"/>
                <w:szCs w:val="24"/>
              </w:rPr>
            </w:pPr>
            <w:r w:rsidRPr="004B09AB">
              <w:rPr>
                <w:rFonts w:ascii="Times New Roman" w:hAnsi="Times New Roman"/>
                <w:color w:val="000000"/>
                <w:sz w:val="23"/>
                <w:szCs w:val="23"/>
              </w:rPr>
              <w:t>= 16384 memory locations</w:t>
            </w:r>
          </w:p>
        </w:tc>
        <w:tc>
          <w:tcPr>
            <w:tcW w:w="4620" w:type="dxa"/>
            <w:tcBorders>
              <w:top w:val="nil"/>
              <w:left w:val="nil"/>
              <w:bottom w:val="single" w:sz="8" w:space="0" w:color="auto"/>
              <w:right w:val="single" w:sz="8" w:space="0" w:color="auto"/>
            </w:tcBorders>
            <w:vAlign w:val="bottom"/>
          </w:tcPr>
          <w:p w:rsidR="00153A7A" w:rsidRPr="004B09AB" w:rsidRDefault="00153A7A" w:rsidP="009467B8">
            <w:pPr>
              <w:widowControl w:val="0"/>
              <w:autoSpaceDE w:val="0"/>
              <w:autoSpaceDN w:val="0"/>
              <w:adjustRightInd w:val="0"/>
              <w:spacing w:after="0" w:line="248" w:lineRule="exact"/>
              <w:jc w:val="center"/>
              <w:rPr>
                <w:rFonts w:ascii="Times New Roman" w:hAnsi="Times New Roman"/>
                <w:sz w:val="24"/>
                <w:szCs w:val="24"/>
              </w:rPr>
            </w:pPr>
            <w:r w:rsidRPr="004B09AB">
              <w:rPr>
                <w:rFonts w:ascii="Times New Roman" w:hAnsi="Times New Roman"/>
                <w:color w:val="000000"/>
                <w:w w:val="95"/>
                <w:sz w:val="23"/>
                <w:szCs w:val="23"/>
              </w:rPr>
              <w:t>14</w:t>
            </w:r>
          </w:p>
        </w:tc>
      </w:tr>
      <w:tr w:rsidR="00153A7A" w:rsidRPr="004B09AB" w:rsidTr="009467B8">
        <w:trPr>
          <w:trHeight w:val="249"/>
        </w:trPr>
        <w:tc>
          <w:tcPr>
            <w:tcW w:w="1280" w:type="dxa"/>
            <w:tcBorders>
              <w:top w:val="nil"/>
              <w:left w:val="single" w:sz="8" w:space="0" w:color="auto"/>
              <w:bottom w:val="single" w:sz="8" w:space="0" w:color="auto"/>
              <w:right w:val="nil"/>
            </w:tcBorders>
            <w:vAlign w:val="bottom"/>
          </w:tcPr>
          <w:p w:rsidR="00153A7A" w:rsidRPr="004B09AB" w:rsidRDefault="00153A7A" w:rsidP="009467B8">
            <w:pPr>
              <w:widowControl w:val="0"/>
              <w:autoSpaceDE w:val="0"/>
              <w:autoSpaceDN w:val="0"/>
              <w:adjustRightInd w:val="0"/>
              <w:spacing w:after="0" w:line="248" w:lineRule="exact"/>
              <w:jc w:val="right"/>
              <w:rPr>
                <w:rFonts w:ascii="Times New Roman" w:hAnsi="Times New Roman"/>
                <w:sz w:val="24"/>
                <w:szCs w:val="24"/>
              </w:rPr>
            </w:pPr>
            <w:r w:rsidRPr="004B09AB">
              <w:rPr>
                <w:rFonts w:ascii="Times New Roman" w:hAnsi="Times New Roman"/>
                <w:color w:val="000000"/>
                <w:sz w:val="23"/>
                <w:szCs w:val="23"/>
              </w:rPr>
              <w:t>32k</w:t>
            </w:r>
          </w:p>
        </w:tc>
        <w:tc>
          <w:tcPr>
            <w:tcW w:w="3360" w:type="dxa"/>
            <w:tcBorders>
              <w:top w:val="nil"/>
              <w:left w:val="nil"/>
              <w:bottom w:val="single" w:sz="8" w:space="0" w:color="auto"/>
              <w:right w:val="single" w:sz="8" w:space="0" w:color="auto"/>
            </w:tcBorders>
            <w:vAlign w:val="bottom"/>
          </w:tcPr>
          <w:p w:rsidR="00153A7A" w:rsidRPr="004B09AB" w:rsidRDefault="00153A7A" w:rsidP="009467B8">
            <w:pPr>
              <w:widowControl w:val="0"/>
              <w:autoSpaceDE w:val="0"/>
              <w:autoSpaceDN w:val="0"/>
              <w:adjustRightInd w:val="0"/>
              <w:spacing w:after="0" w:line="248" w:lineRule="exact"/>
              <w:ind w:left="20"/>
              <w:rPr>
                <w:rFonts w:ascii="Times New Roman" w:hAnsi="Times New Roman"/>
                <w:sz w:val="24"/>
                <w:szCs w:val="24"/>
              </w:rPr>
            </w:pPr>
            <w:r w:rsidRPr="004B09AB">
              <w:rPr>
                <w:rFonts w:ascii="Times New Roman" w:hAnsi="Times New Roman"/>
                <w:color w:val="000000"/>
                <w:sz w:val="23"/>
                <w:szCs w:val="23"/>
              </w:rPr>
              <w:t>= 32768 memory locations</w:t>
            </w:r>
          </w:p>
        </w:tc>
        <w:tc>
          <w:tcPr>
            <w:tcW w:w="4620" w:type="dxa"/>
            <w:tcBorders>
              <w:top w:val="nil"/>
              <w:left w:val="nil"/>
              <w:bottom w:val="single" w:sz="8" w:space="0" w:color="auto"/>
              <w:right w:val="single" w:sz="8" w:space="0" w:color="auto"/>
            </w:tcBorders>
            <w:vAlign w:val="bottom"/>
          </w:tcPr>
          <w:p w:rsidR="00153A7A" w:rsidRPr="004B09AB" w:rsidRDefault="00153A7A" w:rsidP="009467B8">
            <w:pPr>
              <w:widowControl w:val="0"/>
              <w:autoSpaceDE w:val="0"/>
              <w:autoSpaceDN w:val="0"/>
              <w:adjustRightInd w:val="0"/>
              <w:spacing w:after="0" w:line="248" w:lineRule="exact"/>
              <w:jc w:val="center"/>
              <w:rPr>
                <w:rFonts w:ascii="Times New Roman" w:hAnsi="Times New Roman"/>
                <w:sz w:val="24"/>
                <w:szCs w:val="24"/>
              </w:rPr>
            </w:pPr>
            <w:r w:rsidRPr="004B09AB">
              <w:rPr>
                <w:rFonts w:ascii="Times New Roman" w:hAnsi="Times New Roman"/>
                <w:color w:val="000000"/>
                <w:w w:val="95"/>
                <w:sz w:val="23"/>
                <w:szCs w:val="23"/>
              </w:rPr>
              <w:t>15</w:t>
            </w:r>
          </w:p>
        </w:tc>
      </w:tr>
      <w:tr w:rsidR="00153A7A" w:rsidRPr="004B09AB" w:rsidTr="009467B8">
        <w:trPr>
          <w:trHeight w:val="251"/>
        </w:trPr>
        <w:tc>
          <w:tcPr>
            <w:tcW w:w="1280" w:type="dxa"/>
            <w:tcBorders>
              <w:top w:val="nil"/>
              <w:left w:val="single" w:sz="8" w:space="0" w:color="auto"/>
              <w:bottom w:val="single" w:sz="8" w:space="0" w:color="auto"/>
              <w:right w:val="nil"/>
            </w:tcBorders>
            <w:vAlign w:val="bottom"/>
          </w:tcPr>
          <w:p w:rsidR="00153A7A" w:rsidRPr="004B09AB" w:rsidRDefault="00153A7A" w:rsidP="009467B8">
            <w:pPr>
              <w:widowControl w:val="0"/>
              <w:autoSpaceDE w:val="0"/>
              <w:autoSpaceDN w:val="0"/>
              <w:adjustRightInd w:val="0"/>
              <w:spacing w:after="0" w:line="250" w:lineRule="exact"/>
              <w:jc w:val="right"/>
              <w:rPr>
                <w:rFonts w:ascii="Times New Roman" w:hAnsi="Times New Roman"/>
                <w:sz w:val="24"/>
                <w:szCs w:val="24"/>
              </w:rPr>
            </w:pPr>
            <w:r w:rsidRPr="004B09AB">
              <w:rPr>
                <w:rFonts w:ascii="Times New Roman" w:hAnsi="Times New Roman"/>
                <w:color w:val="000000"/>
                <w:sz w:val="23"/>
                <w:szCs w:val="23"/>
              </w:rPr>
              <w:t>64k</w:t>
            </w:r>
          </w:p>
        </w:tc>
        <w:tc>
          <w:tcPr>
            <w:tcW w:w="3360" w:type="dxa"/>
            <w:tcBorders>
              <w:top w:val="nil"/>
              <w:left w:val="nil"/>
              <w:bottom w:val="single" w:sz="8" w:space="0" w:color="auto"/>
              <w:right w:val="single" w:sz="8" w:space="0" w:color="auto"/>
            </w:tcBorders>
            <w:vAlign w:val="bottom"/>
          </w:tcPr>
          <w:p w:rsidR="00153A7A" w:rsidRPr="004B09AB" w:rsidRDefault="00153A7A" w:rsidP="009467B8">
            <w:pPr>
              <w:widowControl w:val="0"/>
              <w:autoSpaceDE w:val="0"/>
              <w:autoSpaceDN w:val="0"/>
              <w:adjustRightInd w:val="0"/>
              <w:spacing w:after="0" w:line="250" w:lineRule="exact"/>
              <w:ind w:left="20"/>
              <w:rPr>
                <w:rFonts w:ascii="Times New Roman" w:hAnsi="Times New Roman"/>
                <w:sz w:val="24"/>
                <w:szCs w:val="24"/>
              </w:rPr>
            </w:pPr>
            <w:r w:rsidRPr="004B09AB">
              <w:rPr>
                <w:rFonts w:ascii="Times New Roman" w:hAnsi="Times New Roman"/>
                <w:color w:val="000000"/>
                <w:sz w:val="23"/>
                <w:szCs w:val="23"/>
              </w:rPr>
              <w:t>= 65536 memory locations</w:t>
            </w:r>
          </w:p>
        </w:tc>
        <w:tc>
          <w:tcPr>
            <w:tcW w:w="4620" w:type="dxa"/>
            <w:tcBorders>
              <w:top w:val="nil"/>
              <w:left w:val="nil"/>
              <w:bottom w:val="single" w:sz="8" w:space="0" w:color="auto"/>
              <w:right w:val="single" w:sz="8" w:space="0" w:color="auto"/>
            </w:tcBorders>
            <w:vAlign w:val="bottom"/>
          </w:tcPr>
          <w:p w:rsidR="00153A7A" w:rsidRPr="004B09AB" w:rsidRDefault="00153A7A" w:rsidP="009467B8">
            <w:pPr>
              <w:widowControl w:val="0"/>
              <w:autoSpaceDE w:val="0"/>
              <w:autoSpaceDN w:val="0"/>
              <w:adjustRightInd w:val="0"/>
              <w:spacing w:after="0" w:line="250" w:lineRule="exact"/>
              <w:jc w:val="center"/>
              <w:rPr>
                <w:rFonts w:ascii="Times New Roman" w:hAnsi="Times New Roman"/>
                <w:sz w:val="24"/>
                <w:szCs w:val="24"/>
              </w:rPr>
            </w:pPr>
            <w:r w:rsidRPr="004B09AB">
              <w:rPr>
                <w:rFonts w:ascii="Times New Roman" w:hAnsi="Times New Roman"/>
                <w:color w:val="000000"/>
                <w:w w:val="95"/>
                <w:sz w:val="23"/>
                <w:szCs w:val="23"/>
              </w:rPr>
              <w:t>16</w:t>
            </w:r>
          </w:p>
        </w:tc>
      </w:tr>
    </w:tbl>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27"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color w:val="000000"/>
          <w:sz w:val="23"/>
          <w:szCs w:val="23"/>
        </w:rPr>
        <w:t>2.2 INTERFACING OUTPUT DISPLAYS</w:t>
      </w:r>
    </w:p>
    <w:p w:rsidR="00153A7A" w:rsidRDefault="00153A7A" w:rsidP="00153A7A">
      <w:pPr>
        <w:widowControl w:val="0"/>
        <w:autoSpaceDE w:val="0"/>
        <w:autoSpaceDN w:val="0"/>
        <w:adjustRightInd w:val="0"/>
        <w:spacing w:after="0" w:line="176"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41" w:lineRule="auto"/>
        <w:ind w:left="120" w:right="100"/>
        <w:jc w:val="both"/>
        <w:rPr>
          <w:rFonts w:ascii="Times New Roman" w:hAnsi="Times New Roman"/>
          <w:sz w:val="24"/>
          <w:szCs w:val="24"/>
        </w:rPr>
      </w:pPr>
      <w:r>
        <w:rPr>
          <w:rFonts w:ascii="Times New Roman" w:hAnsi="Times New Roman"/>
          <w:color w:val="000000"/>
          <w:sz w:val="23"/>
          <w:szCs w:val="23"/>
        </w:rPr>
        <w:t>The output devices are usually slow. Also the output is usually expected to continue appearing on the output device for a long period of time. Given that the data will be present on the data lines for a very short period (microseconds), it has to be latched externally. To do this external latch should be enabled when the port’s address is present on the address bus, the IO/M signal is high and WR is set low. The resulting signal would be active when the output device is being accessed by the microprocessor.</w:t>
      </w:r>
    </w:p>
    <w:p w:rsidR="00153A7A" w:rsidRDefault="00153A7A" w:rsidP="00153A7A">
      <w:pPr>
        <w:widowControl w:val="0"/>
        <w:autoSpaceDE w:val="0"/>
        <w:autoSpaceDN w:val="0"/>
        <w:adjustRightInd w:val="0"/>
        <w:spacing w:after="0" w:line="157"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color w:val="000000"/>
          <w:sz w:val="23"/>
          <w:szCs w:val="23"/>
        </w:rPr>
        <w:t>2.3 INTERFACING INPUT DEVICES</w:t>
      </w:r>
    </w:p>
    <w:p w:rsidR="00153A7A" w:rsidRDefault="00153A7A" w:rsidP="00153A7A">
      <w:pPr>
        <w:widowControl w:val="0"/>
        <w:autoSpaceDE w:val="0"/>
        <w:autoSpaceDN w:val="0"/>
        <w:adjustRightInd w:val="0"/>
        <w:spacing w:after="0" w:line="179"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42" w:lineRule="auto"/>
        <w:ind w:left="120" w:right="100"/>
        <w:jc w:val="both"/>
        <w:rPr>
          <w:rFonts w:ascii="Times New Roman" w:hAnsi="Times New Roman"/>
          <w:sz w:val="24"/>
          <w:szCs w:val="24"/>
        </w:rPr>
      </w:pPr>
      <w:r>
        <w:rPr>
          <w:rFonts w:ascii="Times New Roman" w:hAnsi="Times New Roman"/>
          <w:color w:val="000000"/>
          <w:sz w:val="23"/>
          <w:szCs w:val="23"/>
        </w:rPr>
        <w:t>The basic concepts are similar to interfacing of output devices. The address lines are decoded to generate a signal that is active when the particular port is being accessed. An IORD signal is generated by combining the IO/M and the RD signals from the microprocessor. A tristate buffer is used to connect the input device to the data bus. The control (enable) for these buffers is connected to the result of combining the address signal and the signal IORD.</w:t>
      </w:r>
    </w:p>
    <w:p w:rsidR="00153A7A" w:rsidRDefault="00153A7A" w:rsidP="00153A7A">
      <w:pPr>
        <w:widowControl w:val="0"/>
        <w:autoSpaceDE w:val="0"/>
        <w:autoSpaceDN w:val="0"/>
        <w:adjustRightInd w:val="0"/>
        <w:spacing w:after="0" w:line="155"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b/>
          <w:bCs/>
          <w:color w:val="000000"/>
          <w:sz w:val="23"/>
          <w:szCs w:val="23"/>
        </w:rPr>
        <w:t>2.4 MEMORY MAPPED I/O</w:t>
      </w:r>
    </w:p>
    <w:p w:rsidR="00153A7A" w:rsidRDefault="00153A7A" w:rsidP="00153A7A">
      <w:pPr>
        <w:widowControl w:val="0"/>
        <w:autoSpaceDE w:val="0"/>
        <w:autoSpaceDN w:val="0"/>
        <w:adjustRightInd w:val="0"/>
        <w:spacing w:after="0" w:line="18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color w:val="000000"/>
          <w:sz w:val="23"/>
          <w:szCs w:val="23"/>
        </w:rPr>
        <w:t>Basic Memory Interfacing with 8085</w:t>
      </w:r>
    </w:p>
    <w:p w:rsidR="00153A7A" w:rsidRDefault="00153A7A" w:rsidP="00153A7A">
      <w:pPr>
        <w:widowControl w:val="0"/>
        <w:autoSpaceDE w:val="0"/>
        <w:autoSpaceDN w:val="0"/>
        <w:adjustRightInd w:val="0"/>
        <w:spacing w:after="0" w:line="184"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color w:val="000000"/>
          <w:sz w:val="23"/>
          <w:szCs w:val="23"/>
        </w:rPr>
        <w:t>For interfacing memory devices to µp 8085, following points should be considered:</w:t>
      </w:r>
    </w:p>
    <w:p w:rsidR="00153A7A" w:rsidRDefault="00153A7A" w:rsidP="00153A7A">
      <w:pPr>
        <w:widowControl w:val="0"/>
        <w:autoSpaceDE w:val="0"/>
        <w:autoSpaceDN w:val="0"/>
        <w:adjustRightInd w:val="0"/>
        <w:spacing w:after="0" w:line="196" w:lineRule="exact"/>
        <w:rPr>
          <w:rFonts w:ascii="Times New Roman" w:hAnsi="Times New Roman"/>
          <w:sz w:val="24"/>
          <w:szCs w:val="24"/>
        </w:rPr>
      </w:pPr>
    </w:p>
    <w:p w:rsidR="00153A7A" w:rsidRDefault="00153A7A" w:rsidP="00153A7A">
      <w:pPr>
        <w:widowControl w:val="0"/>
        <w:numPr>
          <w:ilvl w:val="0"/>
          <w:numId w:val="24"/>
        </w:numPr>
        <w:tabs>
          <w:tab w:val="clear" w:pos="720"/>
          <w:tab w:val="num" w:pos="840"/>
        </w:tabs>
        <w:overflowPunct w:val="0"/>
        <w:autoSpaceDE w:val="0"/>
        <w:autoSpaceDN w:val="0"/>
        <w:adjustRightInd w:val="0"/>
        <w:spacing w:after="0" w:line="240" w:lineRule="auto"/>
        <w:ind w:left="840" w:hanging="344"/>
        <w:jc w:val="both"/>
        <w:rPr>
          <w:rFonts w:ascii="Symbol" w:hAnsi="Symbol" w:cs="Symbol"/>
          <w:color w:val="000000"/>
          <w:sz w:val="23"/>
          <w:szCs w:val="23"/>
        </w:rPr>
      </w:pPr>
      <w:r>
        <w:rPr>
          <w:rFonts w:ascii="Times New Roman" w:hAnsi="Times New Roman"/>
          <w:color w:val="000000"/>
          <w:sz w:val="23"/>
          <w:szCs w:val="23"/>
        </w:rPr>
        <w:t xml:space="preserve">µp 8085 can access 64KB memory since address bus is 16-bit. </w:t>
      </w:r>
    </w:p>
    <w:p w:rsidR="00153A7A" w:rsidRDefault="00153A7A" w:rsidP="00153A7A">
      <w:pPr>
        <w:widowControl w:val="0"/>
        <w:autoSpaceDE w:val="0"/>
        <w:autoSpaceDN w:val="0"/>
        <w:adjustRightInd w:val="0"/>
        <w:spacing w:after="0" w:line="253" w:lineRule="exact"/>
        <w:rPr>
          <w:rFonts w:ascii="Symbol" w:hAnsi="Symbol" w:cs="Symbol"/>
          <w:color w:val="000000"/>
          <w:sz w:val="23"/>
          <w:szCs w:val="23"/>
        </w:rPr>
      </w:pPr>
    </w:p>
    <w:p w:rsidR="00153A7A" w:rsidRDefault="00153A7A" w:rsidP="00153A7A">
      <w:pPr>
        <w:widowControl w:val="0"/>
        <w:numPr>
          <w:ilvl w:val="0"/>
          <w:numId w:val="24"/>
        </w:numPr>
        <w:tabs>
          <w:tab w:val="clear" w:pos="720"/>
          <w:tab w:val="num" w:pos="898"/>
        </w:tabs>
        <w:overflowPunct w:val="0"/>
        <w:autoSpaceDE w:val="0"/>
        <w:autoSpaceDN w:val="0"/>
        <w:adjustRightInd w:val="0"/>
        <w:spacing w:after="0" w:line="245" w:lineRule="auto"/>
        <w:ind w:left="840" w:right="360" w:hanging="344"/>
        <w:jc w:val="both"/>
        <w:rPr>
          <w:rFonts w:ascii="Symbol" w:hAnsi="Symbol" w:cs="Symbol"/>
          <w:color w:val="000000"/>
          <w:sz w:val="23"/>
          <w:szCs w:val="23"/>
        </w:rPr>
      </w:pPr>
      <w:r>
        <w:rPr>
          <w:rFonts w:ascii="Times New Roman" w:hAnsi="Times New Roman"/>
          <w:color w:val="000000"/>
          <w:sz w:val="23"/>
          <w:szCs w:val="23"/>
        </w:rPr>
        <w:t xml:space="preserve">Generally EPROM (or EPROMs) is used as a program memory and RAM (or RAMs) as data memory. </w:t>
      </w:r>
    </w:p>
    <w:p w:rsidR="00153A7A" w:rsidRDefault="00153A7A" w:rsidP="00153A7A">
      <w:pPr>
        <w:widowControl w:val="0"/>
        <w:autoSpaceDE w:val="0"/>
        <w:autoSpaceDN w:val="0"/>
        <w:adjustRightInd w:val="0"/>
        <w:spacing w:after="0" w:line="236" w:lineRule="exact"/>
        <w:rPr>
          <w:rFonts w:ascii="Symbol" w:hAnsi="Symbol" w:cs="Symbol"/>
          <w:color w:val="000000"/>
          <w:sz w:val="23"/>
          <w:szCs w:val="23"/>
        </w:rPr>
      </w:pPr>
    </w:p>
    <w:p w:rsidR="00153A7A" w:rsidRDefault="00153A7A" w:rsidP="00153A7A">
      <w:pPr>
        <w:widowControl w:val="0"/>
        <w:numPr>
          <w:ilvl w:val="0"/>
          <w:numId w:val="24"/>
        </w:numPr>
        <w:tabs>
          <w:tab w:val="clear" w:pos="720"/>
          <w:tab w:val="num" w:pos="900"/>
        </w:tabs>
        <w:overflowPunct w:val="0"/>
        <w:autoSpaceDE w:val="0"/>
        <w:autoSpaceDN w:val="0"/>
        <w:adjustRightInd w:val="0"/>
        <w:spacing w:after="0" w:line="240" w:lineRule="auto"/>
        <w:ind w:left="900" w:hanging="404"/>
        <w:jc w:val="both"/>
        <w:rPr>
          <w:rFonts w:ascii="Symbol" w:hAnsi="Symbol" w:cs="Symbol"/>
          <w:color w:val="000000"/>
          <w:sz w:val="23"/>
          <w:szCs w:val="23"/>
        </w:rPr>
      </w:pPr>
      <w:r>
        <w:rPr>
          <w:rFonts w:ascii="Times New Roman" w:hAnsi="Times New Roman"/>
          <w:color w:val="000000"/>
          <w:sz w:val="23"/>
          <w:szCs w:val="23"/>
        </w:rPr>
        <w:t xml:space="preserve">The capacity of program memory and data memory depends on the application. </w:t>
      </w:r>
    </w:p>
    <w:p w:rsidR="00153A7A" w:rsidRDefault="00153A7A" w:rsidP="00153A7A">
      <w:pPr>
        <w:widowControl w:val="0"/>
        <w:autoSpaceDE w:val="0"/>
        <w:autoSpaceDN w:val="0"/>
        <w:adjustRightInd w:val="0"/>
        <w:spacing w:after="0" w:line="255" w:lineRule="exact"/>
        <w:rPr>
          <w:rFonts w:ascii="Symbol" w:hAnsi="Symbol" w:cs="Symbol"/>
          <w:color w:val="000000"/>
          <w:sz w:val="23"/>
          <w:szCs w:val="23"/>
        </w:rPr>
      </w:pPr>
    </w:p>
    <w:p w:rsidR="00153A7A" w:rsidRDefault="00153A7A" w:rsidP="00153A7A">
      <w:pPr>
        <w:widowControl w:val="0"/>
        <w:numPr>
          <w:ilvl w:val="0"/>
          <w:numId w:val="24"/>
        </w:numPr>
        <w:tabs>
          <w:tab w:val="clear" w:pos="720"/>
          <w:tab w:val="num" w:pos="898"/>
        </w:tabs>
        <w:overflowPunct w:val="0"/>
        <w:autoSpaceDE w:val="0"/>
        <w:autoSpaceDN w:val="0"/>
        <w:adjustRightInd w:val="0"/>
        <w:spacing w:after="0" w:line="239" w:lineRule="auto"/>
        <w:ind w:left="840" w:right="100" w:hanging="344"/>
        <w:jc w:val="both"/>
        <w:rPr>
          <w:rFonts w:ascii="Symbol" w:hAnsi="Symbol" w:cs="Symbol"/>
          <w:color w:val="000000"/>
          <w:sz w:val="23"/>
          <w:szCs w:val="23"/>
        </w:rPr>
      </w:pPr>
      <w:r>
        <w:rPr>
          <w:rFonts w:ascii="Times New Roman" w:hAnsi="Times New Roman"/>
          <w:color w:val="000000"/>
          <w:sz w:val="23"/>
          <w:szCs w:val="23"/>
        </w:rPr>
        <w:t xml:space="preserve">It is not always necessary to select 1 EPROM and 1 RAM. We can have multiple EPROMs and multiple RAMs as per the requirement of application. </w:t>
      </w:r>
    </w:p>
    <w:p w:rsidR="00153A7A" w:rsidRDefault="00153A7A" w:rsidP="00153A7A">
      <w:pPr>
        <w:widowControl w:val="0"/>
        <w:autoSpaceDE w:val="0"/>
        <w:autoSpaceDN w:val="0"/>
        <w:adjustRightInd w:val="0"/>
        <w:spacing w:after="0" w:line="240" w:lineRule="auto"/>
        <w:ind w:left="120"/>
        <w:rPr>
          <w:rFonts w:ascii="Times New Roman" w:hAnsi="Times New Roman"/>
          <w:sz w:val="24"/>
          <w:szCs w:val="24"/>
        </w:rPr>
      </w:pPr>
      <w:r>
        <w:rPr>
          <w:rFonts w:ascii="Times New Roman" w:hAnsi="Times New Roman"/>
          <w:color w:val="000000"/>
          <w:sz w:val="23"/>
          <w:szCs w:val="23"/>
        </w:rPr>
        <w:t>For Example</w:t>
      </w:r>
    </w:p>
    <w:p w:rsidR="00153A7A" w:rsidRDefault="00153A7A" w:rsidP="00153A7A">
      <w:pPr>
        <w:widowControl w:val="0"/>
        <w:autoSpaceDE w:val="0"/>
        <w:autoSpaceDN w:val="0"/>
        <w:adjustRightInd w:val="0"/>
        <w:spacing w:after="0" w:line="154"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43" w:lineRule="auto"/>
        <w:ind w:left="120" w:right="100"/>
        <w:jc w:val="both"/>
        <w:rPr>
          <w:rFonts w:ascii="Times New Roman" w:hAnsi="Times New Roman"/>
          <w:sz w:val="24"/>
          <w:szCs w:val="24"/>
        </w:rPr>
      </w:pPr>
      <w:r>
        <w:rPr>
          <w:rFonts w:ascii="Times New Roman" w:hAnsi="Times New Roman"/>
          <w:color w:val="000000"/>
          <w:sz w:val="23"/>
          <w:szCs w:val="23"/>
        </w:rPr>
        <w:t>We have to implement 32 KB of program memory and 4KB EPROMs are available. In this case we can connect 8 EPROMs in parallel. We can place EPROM/RAM anywhere in full 64 KB address space. But program memory (EPROM) should be located from address 0000 H. It is not always necessary to locate EPROM and RAM in consecutive memory address. The memory interfacing requires to:</w:t>
      </w:r>
    </w:p>
    <w:p w:rsidR="00153A7A" w:rsidRDefault="00153A7A" w:rsidP="00153A7A">
      <w:pPr>
        <w:widowControl w:val="0"/>
        <w:autoSpaceDE w:val="0"/>
        <w:autoSpaceDN w:val="0"/>
        <w:adjustRightInd w:val="0"/>
        <w:spacing w:after="0" w:line="163" w:lineRule="exact"/>
        <w:rPr>
          <w:rFonts w:ascii="Times New Roman" w:hAnsi="Times New Roman"/>
          <w:sz w:val="24"/>
          <w:szCs w:val="24"/>
        </w:rPr>
      </w:pPr>
    </w:p>
    <w:p w:rsidR="00153A7A" w:rsidRDefault="00153A7A" w:rsidP="00153A7A">
      <w:pPr>
        <w:widowControl w:val="0"/>
        <w:numPr>
          <w:ilvl w:val="0"/>
          <w:numId w:val="25"/>
        </w:numPr>
        <w:tabs>
          <w:tab w:val="clear" w:pos="720"/>
          <w:tab w:val="num" w:pos="800"/>
        </w:tabs>
        <w:overflowPunct w:val="0"/>
        <w:autoSpaceDE w:val="0"/>
        <w:autoSpaceDN w:val="0"/>
        <w:adjustRightInd w:val="0"/>
        <w:spacing w:after="0" w:line="240" w:lineRule="auto"/>
        <w:ind w:left="800" w:hanging="347"/>
        <w:jc w:val="both"/>
        <w:rPr>
          <w:rFonts w:ascii="Symbol" w:hAnsi="Symbol" w:cs="Symbol"/>
          <w:color w:val="000000"/>
          <w:sz w:val="23"/>
          <w:szCs w:val="23"/>
        </w:rPr>
      </w:pPr>
      <w:r>
        <w:rPr>
          <w:rFonts w:ascii="Times New Roman" w:hAnsi="Times New Roman"/>
          <w:color w:val="000000"/>
          <w:sz w:val="23"/>
          <w:szCs w:val="23"/>
        </w:rPr>
        <w:lastRenderedPageBreak/>
        <w:t xml:space="preserve">Select the chip </w:t>
      </w:r>
    </w:p>
    <w:p w:rsidR="00153A7A" w:rsidRDefault="00153A7A" w:rsidP="00153A7A">
      <w:pPr>
        <w:widowControl w:val="0"/>
        <w:autoSpaceDE w:val="0"/>
        <w:autoSpaceDN w:val="0"/>
        <w:adjustRightInd w:val="0"/>
        <w:spacing w:after="0" w:line="13" w:lineRule="exact"/>
        <w:rPr>
          <w:rFonts w:ascii="Symbol" w:hAnsi="Symbol" w:cs="Symbol"/>
          <w:color w:val="000000"/>
          <w:sz w:val="23"/>
          <w:szCs w:val="23"/>
        </w:rPr>
      </w:pPr>
    </w:p>
    <w:p w:rsidR="00153A7A" w:rsidRDefault="00153A7A" w:rsidP="00153A7A">
      <w:pPr>
        <w:widowControl w:val="0"/>
        <w:numPr>
          <w:ilvl w:val="0"/>
          <w:numId w:val="25"/>
        </w:numPr>
        <w:tabs>
          <w:tab w:val="clear" w:pos="720"/>
          <w:tab w:val="num" w:pos="840"/>
        </w:tabs>
        <w:overflowPunct w:val="0"/>
        <w:autoSpaceDE w:val="0"/>
        <w:autoSpaceDN w:val="0"/>
        <w:adjustRightInd w:val="0"/>
        <w:spacing w:after="0" w:line="235" w:lineRule="auto"/>
        <w:ind w:left="840" w:hanging="387"/>
        <w:jc w:val="both"/>
        <w:rPr>
          <w:rFonts w:ascii="Symbol" w:hAnsi="Symbol" w:cs="Symbol"/>
          <w:color w:val="000000"/>
          <w:sz w:val="23"/>
          <w:szCs w:val="23"/>
        </w:rPr>
      </w:pPr>
      <w:r>
        <w:rPr>
          <w:rFonts w:ascii="Times New Roman" w:hAnsi="Times New Roman"/>
          <w:color w:val="000000"/>
          <w:sz w:val="23"/>
          <w:szCs w:val="23"/>
        </w:rPr>
        <w:t xml:space="preserve">Identify the register </w:t>
      </w:r>
    </w:p>
    <w:p w:rsidR="00153A7A" w:rsidRDefault="00153A7A" w:rsidP="00153A7A">
      <w:pPr>
        <w:widowControl w:val="0"/>
        <w:numPr>
          <w:ilvl w:val="0"/>
          <w:numId w:val="25"/>
        </w:numPr>
        <w:tabs>
          <w:tab w:val="clear" w:pos="720"/>
          <w:tab w:val="num" w:pos="840"/>
        </w:tabs>
        <w:overflowPunct w:val="0"/>
        <w:autoSpaceDE w:val="0"/>
        <w:autoSpaceDN w:val="0"/>
        <w:adjustRightInd w:val="0"/>
        <w:spacing w:after="0" w:line="237" w:lineRule="auto"/>
        <w:ind w:left="840" w:hanging="387"/>
        <w:jc w:val="both"/>
        <w:rPr>
          <w:rFonts w:ascii="Symbol" w:hAnsi="Symbol" w:cs="Symbol"/>
          <w:color w:val="000000"/>
          <w:sz w:val="23"/>
          <w:szCs w:val="23"/>
        </w:rPr>
      </w:pPr>
      <w:r>
        <w:rPr>
          <w:rFonts w:ascii="Times New Roman" w:hAnsi="Times New Roman"/>
          <w:color w:val="000000"/>
          <w:sz w:val="23"/>
          <w:szCs w:val="23"/>
        </w:rPr>
        <w:t xml:space="preserve">Enable the appropriate buffer. </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pgSz w:w="12240" w:h="15840"/>
          <w:pgMar w:top="1284" w:right="1480" w:bottom="301" w:left="1520" w:header="720" w:footer="720" w:gutter="0"/>
          <w:cols w:space="720" w:equalWidth="0">
            <w:col w:w="9240"/>
          </w:cols>
          <w:noEndnote/>
        </w:sectPr>
      </w:pPr>
    </w:p>
    <w:p w:rsidR="00153A7A" w:rsidRDefault="00153A7A" w:rsidP="00153A7A">
      <w:pPr>
        <w:widowControl w:val="0"/>
        <w:numPr>
          <w:ilvl w:val="0"/>
          <w:numId w:val="26"/>
        </w:numPr>
        <w:tabs>
          <w:tab w:val="clear" w:pos="720"/>
          <w:tab w:val="num" w:pos="740"/>
        </w:tabs>
        <w:overflowPunct w:val="0"/>
        <w:autoSpaceDE w:val="0"/>
        <w:autoSpaceDN w:val="0"/>
        <w:adjustRightInd w:val="0"/>
        <w:spacing w:after="0" w:line="240" w:lineRule="auto"/>
        <w:ind w:left="740" w:hanging="407"/>
        <w:jc w:val="both"/>
        <w:rPr>
          <w:rFonts w:ascii="Symbol" w:hAnsi="Symbol" w:cs="Symbol"/>
          <w:color w:val="000000"/>
          <w:sz w:val="23"/>
          <w:szCs w:val="23"/>
        </w:rPr>
      </w:pPr>
      <w:bookmarkStart w:id="11" w:name="page69"/>
      <w:bookmarkEnd w:id="11"/>
      <w:r>
        <w:rPr>
          <w:rFonts w:ascii="Times New Roman" w:hAnsi="Times New Roman"/>
          <w:color w:val="000000"/>
          <w:sz w:val="23"/>
          <w:szCs w:val="23"/>
        </w:rPr>
        <w:lastRenderedPageBreak/>
        <w:t xml:space="preserve">µp system includes memory and I/O devices. </w:t>
      </w:r>
    </w:p>
    <w:p w:rsidR="00153A7A" w:rsidRDefault="00153A7A" w:rsidP="00153A7A">
      <w:pPr>
        <w:widowControl w:val="0"/>
        <w:autoSpaceDE w:val="0"/>
        <w:autoSpaceDN w:val="0"/>
        <w:adjustRightInd w:val="0"/>
        <w:spacing w:after="0" w:line="13" w:lineRule="exact"/>
        <w:rPr>
          <w:rFonts w:ascii="Symbol" w:hAnsi="Symbol" w:cs="Symbol"/>
          <w:color w:val="000000"/>
          <w:sz w:val="23"/>
          <w:szCs w:val="23"/>
        </w:rPr>
      </w:pPr>
    </w:p>
    <w:p w:rsidR="00153A7A" w:rsidRDefault="00153A7A" w:rsidP="00153A7A">
      <w:pPr>
        <w:widowControl w:val="0"/>
        <w:numPr>
          <w:ilvl w:val="0"/>
          <w:numId w:val="26"/>
        </w:numPr>
        <w:tabs>
          <w:tab w:val="clear" w:pos="720"/>
          <w:tab w:val="num" w:pos="740"/>
        </w:tabs>
        <w:overflowPunct w:val="0"/>
        <w:autoSpaceDE w:val="0"/>
        <w:autoSpaceDN w:val="0"/>
        <w:adjustRightInd w:val="0"/>
        <w:spacing w:after="0" w:line="233" w:lineRule="auto"/>
        <w:ind w:left="680" w:right="40" w:hanging="347"/>
        <w:jc w:val="both"/>
        <w:rPr>
          <w:rFonts w:ascii="Symbol" w:hAnsi="Symbol" w:cs="Symbol"/>
          <w:color w:val="000000"/>
          <w:sz w:val="23"/>
          <w:szCs w:val="23"/>
        </w:rPr>
      </w:pPr>
      <w:r>
        <w:rPr>
          <w:rFonts w:ascii="Times New Roman" w:hAnsi="Times New Roman"/>
          <w:color w:val="000000"/>
          <w:sz w:val="23"/>
          <w:szCs w:val="23"/>
        </w:rPr>
        <w:t xml:space="preserve">It is important to note that µp can communicate (read/write) with only one device at a time, so address decoding needed. </w:t>
      </w:r>
    </w:p>
    <w:p w:rsidR="00153A7A" w:rsidRDefault="00153A7A" w:rsidP="00153A7A">
      <w:pPr>
        <w:widowControl w:val="0"/>
        <w:autoSpaceDE w:val="0"/>
        <w:autoSpaceDN w:val="0"/>
        <w:adjustRightInd w:val="0"/>
        <w:spacing w:after="0" w:line="228"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Address Decoding techniques</w:t>
      </w:r>
    </w:p>
    <w:p w:rsidR="00153A7A" w:rsidRDefault="00153A7A" w:rsidP="00153A7A">
      <w:pPr>
        <w:widowControl w:val="0"/>
        <w:autoSpaceDE w:val="0"/>
        <w:autoSpaceDN w:val="0"/>
        <w:adjustRightInd w:val="0"/>
        <w:spacing w:after="0" w:line="182"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There are two main techniques:</w:t>
      </w:r>
    </w:p>
    <w:p w:rsidR="00153A7A" w:rsidRDefault="00153A7A" w:rsidP="00153A7A">
      <w:pPr>
        <w:widowControl w:val="0"/>
        <w:autoSpaceDE w:val="0"/>
        <w:autoSpaceDN w:val="0"/>
        <w:adjustRightInd w:val="0"/>
        <w:spacing w:after="0" w:line="199" w:lineRule="exact"/>
        <w:rPr>
          <w:rFonts w:ascii="Times New Roman" w:hAnsi="Times New Roman"/>
          <w:sz w:val="24"/>
          <w:szCs w:val="24"/>
        </w:rPr>
      </w:pPr>
    </w:p>
    <w:p w:rsidR="00153A7A" w:rsidRDefault="00153A7A" w:rsidP="00153A7A">
      <w:pPr>
        <w:widowControl w:val="0"/>
        <w:numPr>
          <w:ilvl w:val="0"/>
          <w:numId w:val="27"/>
        </w:numPr>
        <w:overflowPunct w:val="0"/>
        <w:autoSpaceDE w:val="0"/>
        <w:autoSpaceDN w:val="0"/>
        <w:adjustRightInd w:val="0"/>
        <w:spacing w:after="0" w:line="240" w:lineRule="auto"/>
        <w:ind w:hanging="344"/>
        <w:jc w:val="both"/>
        <w:rPr>
          <w:rFonts w:ascii="Symbol" w:hAnsi="Symbol" w:cs="Symbol"/>
          <w:color w:val="000000"/>
          <w:sz w:val="23"/>
          <w:szCs w:val="23"/>
        </w:rPr>
      </w:pPr>
      <w:r>
        <w:rPr>
          <w:rFonts w:ascii="Times New Roman" w:hAnsi="Times New Roman"/>
          <w:color w:val="000000"/>
          <w:sz w:val="23"/>
          <w:szCs w:val="23"/>
        </w:rPr>
        <w:t xml:space="preserve">Absolute decoding/ Full Decoding </w:t>
      </w:r>
    </w:p>
    <w:p w:rsidR="00153A7A" w:rsidRDefault="00153A7A" w:rsidP="00153A7A">
      <w:pPr>
        <w:widowControl w:val="0"/>
        <w:autoSpaceDE w:val="0"/>
        <w:autoSpaceDN w:val="0"/>
        <w:adjustRightInd w:val="0"/>
        <w:spacing w:after="0" w:line="13" w:lineRule="exact"/>
        <w:rPr>
          <w:rFonts w:ascii="Symbol" w:hAnsi="Symbol" w:cs="Symbol"/>
          <w:color w:val="000000"/>
          <w:sz w:val="23"/>
          <w:szCs w:val="23"/>
        </w:rPr>
      </w:pPr>
    </w:p>
    <w:p w:rsidR="00153A7A" w:rsidRDefault="00153A7A" w:rsidP="00153A7A">
      <w:pPr>
        <w:widowControl w:val="0"/>
        <w:numPr>
          <w:ilvl w:val="0"/>
          <w:numId w:val="27"/>
        </w:numPr>
        <w:overflowPunct w:val="0"/>
        <w:autoSpaceDE w:val="0"/>
        <w:autoSpaceDN w:val="0"/>
        <w:adjustRightInd w:val="0"/>
        <w:spacing w:after="0" w:line="235" w:lineRule="auto"/>
        <w:ind w:hanging="344"/>
        <w:jc w:val="both"/>
        <w:rPr>
          <w:rFonts w:ascii="Symbol" w:hAnsi="Symbol" w:cs="Symbol"/>
          <w:color w:val="000000"/>
          <w:sz w:val="23"/>
          <w:szCs w:val="23"/>
        </w:rPr>
      </w:pPr>
      <w:r>
        <w:rPr>
          <w:rFonts w:ascii="Times New Roman" w:hAnsi="Times New Roman"/>
          <w:color w:val="000000"/>
          <w:sz w:val="23"/>
          <w:szCs w:val="23"/>
        </w:rPr>
        <w:t xml:space="preserve">Linear decoding / Partial Decoding </w:t>
      </w:r>
    </w:p>
    <w:p w:rsidR="00153A7A" w:rsidRDefault="00153A7A" w:rsidP="00153A7A">
      <w:pPr>
        <w:widowControl w:val="0"/>
        <w:autoSpaceDE w:val="0"/>
        <w:autoSpaceDN w:val="0"/>
        <w:adjustRightInd w:val="0"/>
        <w:spacing w:after="0" w:line="217"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46" w:lineRule="auto"/>
        <w:ind w:firstLine="60"/>
        <w:jc w:val="both"/>
        <w:rPr>
          <w:rFonts w:ascii="Times New Roman" w:hAnsi="Times New Roman"/>
          <w:sz w:val="24"/>
          <w:szCs w:val="24"/>
        </w:rPr>
      </w:pPr>
      <w:r>
        <w:rPr>
          <w:rFonts w:ascii="Times New Roman" w:hAnsi="Times New Roman"/>
          <w:b/>
          <w:bCs/>
          <w:color w:val="000000"/>
          <w:sz w:val="23"/>
          <w:szCs w:val="23"/>
        </w:rPr>
        <w:t>Absolute Decoding</w:t>
      </w:r>
      <w:r>
        <w:rPr>
          <w:rFonts w:ascii="Times New Roman" w:hAnsi="Times New Roman"/>
          <w:color w:val="000000"/>
          <w:sz w:val="23"/>
          <w:szCs w:val="23"/>
        </w:rPr>
        <w:t>: All the higher address lines are decoded to select the memory chip, and the</w:t>
      </w:r>
      <w:r>
        <w:rPr>
          <w:rFonts w:ascii="Times New Roman" w:hAnsi="Times New Roman"/>
          <w:b/>
          <w:bCs/>
          <w:color w:val="000000"/>
          <w:sz w:val="23"/>
          <w:szCs w:val="23"/>
        </w:rPr>
        <w:t xml:space="preserve"> </w:t>
      </w:r>
      <w:r>
        <w:rPr>
          <w:rFonts w:ascii="Times New Roman" w:hAnsi="Times New Roman"/>
          <w:color w:val="000000"/>
          <w:sz w:val="23"/>
          <w:szCs w:val="23"/>
        </w:rPr>
        <w:t>memory chip is selected only for the specified logic level on these high-order address, no other logic levels can select the chip. The Fig 2.2 shows the memory interface with absolute decoding. This addressing technique is normally used in large memory systems.</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r>
        <w:rPr>
          <w:rFonts w:ascii="Calibri" w:hAnsi="Calibri"/>
          <w:noProof/>
          <w:lang w:bidi="hi-IN"/>
        </w:rPr>
        <w:drawing>
          <wp:anchor distT="0" distB="0" distL="114300" distR="114300" simplePos="0" relativeHeight="251674624" behindDoc="1" locked="0" layoutInCell="0" allowOverlap="1">
            <wp:simplePos x="0" y="0"/>
            <wp:positionH relativeFrom="column">
              <wp:posOffset>14605</wp:posOffset>
            </wp:positionH>
            <wp:positionV relativeFrom="paragraph">
              <wp:posOffset>107315</wp:posOffset>
            </wp:positionV>
            <wp:extent cx="5727065" cy="3500755"/>
            <wp:effectExtent l="19050" t="0" r="6985" b="0"/>
            <wp:wrapNone/>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5727065" cy="3500755"/>
                    </a:xfrm>
                    <a:prstGeom prst="rect">
                      <a:avLst/>
                    </a:prstGeom>
                    <a:noFill/>
                  </pic:spPr>
                </pic:pic>
              </a:graphicData>
            </a:graphic>
          </wp:anchor>
        </w:drawing>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44"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2880"/>
        <w:rPr>
          <w:rFonts w:ascii="Times New Roman" w:hAnsi="Times New Roman"/>
          <w:sz w:val="24"/>
          <w:szCs w:val="24"/>
        </w:rPr>
      </w:pPr>
      <w:r>
        <w:rPr>
          <w:rFonts w:ascii="Times New Roman" w:hAnsi="Times New Roman"/>
          <w:color w:val="000000"/>
          <w:sz w:val="23"/>
          <w:szCs w:val="23"/>
        </w:rPr>
        <w:t>Fig 2.2 Absolute Address Decoding</w:t>
      </w:r>
    </w:p>
    <w:p w:rsidR="00153A7A" w:rsidRDefault="00153A7A" w:rsidP="00153A7A">
      <w:pPr>
        <w:widowControl w:val="0"/>
        <w:autoSpaceDE w:val="0"/>
        <w:autoSpaceDN w:val="0"/>
        <w:adjustRightInd w:val="0"/>
        <w:spacing w:after="0" w:line="178"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43" w:lineRule="auto"/>
        <w:jc w:val="both"/>
        <w:rPr>
          <w:rFonts w:ascii="Times New Roman" w:hAnsi="Times New Roman"/>
          <w:sz w:val="24"/>
          <w:szCs w:val="24"/>
        </w:rPr>
      </w:pPr>
      <w:r>
        <w:rPr>
          <w:rFonts w:ascii="Times New Roman" w:hAnsi="Times New Roman"/>
          <w:b/>
          <w:bCs/>
          <w:color w:val="000000"/>
          <w:sz w:val="23"/>
          <w:szCs w:val="23"/>
        </w:rPr>
        <w:t>Linear Decoding</w:t>
      </w:r>
      <w:r>
        <w:rPr>
          <w:rFonts w:ascii="Times New Roman" w:hAnsi="Times New Roman"/>
          <w:color w:val="000000"/>
          <w:sz w:val="23"/>
          <w:szCs w:val="23"/>
        </w:rPr>
        <w:t>- In small systems, h/w for the decoding logic can be eliminated by using</w:t>
      </w:r>
      <w:r>
        <w:rPr>
          <w:rFonts w:ascii="Times New Roman" w:hAnsi="Times New Roman"/>
          <w:b/>
          <w:bCs/>
          <w:color w:val="000000"/>
          <w:sz w:val="23"/>
          <w:szCs w:val="23"/>
        </w:rPr>
        <w:t xml:space="preserve"> </w:t>
      </w:r>
      <w:r>
        <w:rPr>
          <w:rFonts w:ascii="Times New Roman" w:hAnsi="Times New Roman"/>
          <w:color w:val="000000"/>
          <w:sz w:val="23"/>
          <w:szCs w:val="23"/>
        </w:rPr>
        <w:t>individual high-order address lines to select memory chips. This is referred to as linear decoding. The Fig 2.3 below shows the addressing of RAM with linear decoding technique.This technique is also called partial decoding. It reduces the cost of the decoding circuit, but it has a drawback of multiple address (shadow addresses).</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pgSz w:w="12240" w:h="15840"/>
          <w:pgMar w:top="1304" w:right="1580" w:bottom="1440" w:left="1640" w:header="720" w:footer="720" w:gutter="0"/>
          <w:cols w:space="720" w:equalWidth="0">
            <w:col w:w="9020"/>
          </w:cols>
          <w:noEndnote/>
        </w:sect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bookmarkStart w:id="12" w:name="page71"/>
      <w:bookmarkEnd w:id="12"/>
      <w:r>
        <w:rPr>
          <w:rFonts w:ascii="Calibri" w:hAnsi="Calibri"/>
          <w:noProof/>
          <w:lang w:bidi="hi-IN"/>
        </w:rPr>
        <w:lastRenderedPageBreak/>
        <w:drawing>
          <wp:anchor distT="0" distB="0" distL="114300" distR="114300" simplePos="0" relativeHeight="251675648" behindDoc="1" locked="0" layoutInCell="0" allowOverlap="1">
            <wp:simplePos x="0" y="0"/>
            <wp:positionH relativeFrom="page">
              <wp:posOffset>1056005</wp:posOffset>
            </wp:positionH>
            <wp:positionV relativeFrom="page">
              <wp:posOffset>830580</wp:posOffset>
            </wp:positionV>
            <wp:extent cx="5553710" cy="3092450"/>
            <wp:effectExtent l="0" t="0" r="0" b="0"/>
            <wp:wrapNone/>
            <wp:docPr id="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5553710" cy="3092450"/>
                    </a:xfrm>
                    <a:prstGeom prst="rect">
                      <a:avLst/>
                    </a:prstGeom>
                    <a:noFill/>
                  </pic:spPr>
                </pic:pic>
              </a:graphicData>
            </a:graphic>
          </wp:anchor>
        </w:drawing>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99"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400"/>
        <w:rPr>
          <w:rFonts w:ascii="Times New Roman" w:hAnsi="Times New Roman"/>
          <w:sz w:val="24"/>
          <w:szCs w:val="24"/>
        </w:rPr>
      </w:pPr>
      <w:r>
        <w:rPr>
          <w:rFonts w:ascii="Times New Roman" w:hAnsi="Times New Roman"/>
          <w:color w:val="000000"/>
          <w:sz w:val="23"/>
          <w:szCs w:val="23"/>
        </w:rPr>
        <w:t>Fig 2.3 Linear Decoding</w:t>
      </w:r>
    </w:p>
    <w:p w:rsidR="00153A7A" w:rsidRDefault="00153A7A" w:rsidP="00153A7A">
      <w:pPr>
        <w:widowControl w:val="0"/>
        <w:autoSpaceDE w:val="0"/>
        <w:autoSpaceDN w:val="0"/>
        <w:adjustRightInd w:val="0"/>
        <w:spacing w:after="0" w:line="183"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3"/>
          <w:szCs w:val="23"/>
        </w:rPr>
        <w:t>Interfacing Examples:</w:t>
      </w:r>
    </w:p>
    <w:p w:rsidR="00153A7A" w:rsidRDefault="00153A7A" w:rsidP="00153A7A">
      <w:pPr>
        <w:widowControl w:val="0"/>
        <w:autoSpaceDE w:val="0"/>
        <w:autoSpaceDN w:val="0"/>
        <w:adjustRightInd w:val="0"/>
        <w:spacing w:after="0" w:line="253"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43" w:lineRule="auto"/>
        <w:rPr>
          <w:rFonts w:ascii="Times New Roman" w:hAnsi="Times New Roman"/>
          <w:sz w:val="24"/>
          <w:szCs w:val="24"/>
        </w:rPr>
      </w:pPr>
      <w:r>
        <w:rPr>
          <w:rFonts w:ascii="Times New Roman" w:hAnsi="Times New Roman"/>
          <w:color w:val="000000"/>
          <w:sz w:val="23"/>
          <w:szCs w:val="23"/>
        </w:rPr>
        <w:t>Draw the circuit diagram of an 8085 system, having a 4 KB EPROM and two 8 KB RAM ICs. The starting address of the EPROM is 0000H and that of RAM is 8000H. The address of the decoder circuits should be clearly shown.</w:t>
      </w:r>
    </w:p>
    <w:p w:rsidR="00153A7A" w:rsidRDefault="00153A7A" w:rsidP="00153A7A">
      <w:pPr>
        <w:widowControl w:val="0"/>
        <w:autoSpaceDE w:val="0"/>
        <w:autoSpaceDN w:val="0"/>
        <w:adjustRightInd w:val="0"/>
        <w:spacing w:after="0" w:line="235" w:lineRule="auto"/>
        <w:rPr>
          <w:rFonts w:ascii="Times New Roman" w:hAnsi="Times New Roman"/>
          <w:sz w:val="24"/>
          <w:szCs w:val="24"/>
        </w:rPr>
      </w:pPr>
      <w:r>
        <w:rPr>
          <w:rFonts w:ascii="Times New Roman" w:hAnsi="Times New Roman"/>
          <w:color w:val="000000"/>
          <w:sz w:val="23"/>
          <w:szCs w:val="23"/>
        </w:rPr>
        <w:t>Answer :</w:t>
      </w:r>
    </w:p>
    <w:p w:rsidR="00153A7A" w:rsidRDefault="00153A7A" w:rsidP="00153A7A">
      <w:pPr>
        <w:widowControl w:val="0"/>
        <w:overflowPunct w:val="0"/>
        <w:autoSpaceDE w:val="0"/>
        <w:autoSpaceDN w:val="0"/>
        <w:adjustRightInd w:val="0"/>
        <w:spacing w:after="0" w:line="191" w:lineRule="auto"/>
        <w:ind w:right="3820"/>
        <w:jc w:val="both"/>
        <w:rPr>
          <w:rFonts w:ascii="Times New Roman" w:hAnsi="Times New Roman"/>
          <w:sz w:val="24"/>
          <w:szCs w:val="24"/>
        </w:rPr>
      </w:pPr>
      <w:r>
        <w:rPr>
          <w:rFonts w:ascii="Times New Roman" w:hAnsi="Times New Roman"/>
          <w:color w:val="000000"/>
        </w:rPr>
        <w:t>EPROM-4 KB (Address lines required is 12 – A</w:t>
      </w:r>
      <w:r>
        <w:rPr>
          <w:rFonts w:ascii="Times New Roman" w:hAnsi="Times New Roman"/>
          <w:color w:val="000000"/>
          <w:sz w:val="29"/>
          <w:szCs w:val="29"/>
          <w:vertAlign w:val="subscript"/>
        </w:rPr>
        <w:t>0</w:t>
      </w:r>
      <w:r>
        <w:rPr>
          <w:rFonts w:ascii="Times New Roman" w:hAnsi="Times New Roman"/>
          <w:color w:val="000000"/>
        </w:rPr>
        <w:t xml:space="preserve"> to A</w:t>
      </w:r>
      <w:r>
        <w:rPr>
          <w:rFonts w:ascii="Times New Roman" w:hAnsi="Times New Roman"/>
          <w:color w:val="000000"/>
          <w:sz w:val="29"/>
          <w:szCs w:val="29"/>
          <w:vertAlign w:val="subscript"/>
        </w:rPr>
        <w:t>11</w:t>
      </w:r>
      <w:r>
        <w:rPr>
          <w:rFonts w:ascii="Times New Roman" w:hAnsi="Times New Roman"/>
          <w:color w:val="000000"/>
        </w:rPr>
        <w:t>) RAM-I-8 KB (Address lines required is 13 – A</w:t>
      </w:r>
      <w:r>
        <w:rPr>
          <w:rFonts w:ascii="Times New Roman" w:hAnsi="Times New Roman"/>
          <w:color w:val="000000"/>
          <w:sz w:val="29"/>
          <w:szCs w:val="29"/>
          <w:vertAlign w:val="subscript"/>
        </w:rPr>
        <w:t>0</w:t>
      </w:r>
      <w:r>
        <w:rPr>
          <w:rFonts w:ascii="Times New Roman" w:hAnsi="Times New Roman"/>
          <w:color w:val="000000"/>
        </w:rPr>
        <w:t xml:space="preserve"> to A</w:t>
      </w:r>
      <w:r>
        <w:rPr>
          <w:rFonts w:ascii="Times New Roman" w:hAnsi="Times New Roman"/>
          <w:color w:val="000000"/>
          <w:sz w:val="29"/>
          <w:szCs w:val="29"/>
          <w:vertAlign w:val="subscript"/>
        </w:rPr>
        <w:t>12</w:t>
      </w:r>
      <w:r>
        <w:rPr>
          <w:rFonts w:ascii="Times New Roman" w:hAnsi="Times New Roman"/>
          <w:color w:val="000000"/>
        </w:rPr>
        <w:t>) RAM-II-8 KB (Address lines required is 13 – A</w:t>
      </w:r>
      <w:r>
        <w:rPr>
          <w:rFonts w:ascii="Times New Roman" w:hAnsi="Times New Roman"/>
          <w:color w:val="000000"/>
          <w:sz w:val="29"/>
          <w:szCs w:val="29"/>
          <w:vertAlign w:val="subscript"/>
        </w:rPr>
        <w:t>0</w:t>
      </w:r>
      <w:r>
        <w:rPr>
          <w:rFonts w:ascii="Times New Roman" w:hAnsi="Times New Roman"/>
          <w:color w:val="000000"/>
        </w:rPr>
        <w:t xml:space="preserve"> to A</w:t>
      </w:r>
      <w:r>
        <w:rPr>
          <w:rFonts w:ascii="Times New Roman" w:hAnsi="Times New Roman"/>
          <w:color w:val="000000"/>
          <w:sz w:val="29"/>
          <w:szCs w:val="29"/>
          <w:vertAlign w:val="subscript"/>
        </w:rPr>
        <w:t>12</w:t>
      </w:r>
      <w:r>
        <w:rPr>
          <w:rFonts w:ascii="Times New Roman" w:hAnsi="Times New Roman"/>
          <w:color w:val="000000"/>
        </w:rPr>
        <w:t>)</w:t>
      </w:r>
    </w:p>
    <w:p w:rsidR="00153A7A" w:rsidRDefault="00153A7A" w:rsidP="00153A7A">
      <w:pPr>
        <w:widowControl w:val="0"/>
        <w:autoSpaceDE w:val="0"/>
        <w:autoSpaceDN w:val="0"/>
        <w:adjustRightInd w:val="0"/>
        <w:spacing w:after="0" w:line="217"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Mapping of Addresses to Memory Ics</w:t>
      </w:r>
    </w:p>
    <w:p w:rsidR="00153A7A" w:rsidRDefault="00153A7A" w:rsidP="00153A7A">
      <w:pPr>
        <w:widowControl w:val="0"/>
        <w:autoSpaceDE w:val="0"/>
        <w:autoSpaceDN w:val="0"/>
        <w:adjustRightInd w:val="0"/>
        <w:spacing w:after="0" w:line="23"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240"/>
        <w:rPr>
          <w:rFonts w:ascii="Times New Roman" w:hAnsi="Times New Roman"/>
          <w:sz w:val="24"/>
          <w:szCs w:val="24"/>
        </w:rPr>
      </w:pPr>
      <w:r>
        <w:rPr>
          <w:rFonts w:ascii="Times New Roman" w:hAnsi="Times New Roman"/>
          <w:color w:val="000000"/>
          <w:sz w:val="23"/>
          <w:szCs w:val="23"/>
        </w:rPr>
        <w:t>Table 2.2 Address Mapping</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pgSz w:w="12240" w:h="15840"/>
          <w:pgMar w:top="1440" w:right="1660" w:bottom="1440" w:left="1640" w:header="720" w:footer="720" w:gutter="0"/>
          <w:cols w:space="720" w:equalWidth="0">
            <w:col w:w="8940"/>
          </w:cols>
          <w:noEndnote/>
        </w:sectPr>
      </w:pPr>
      <w:r>
        <w:rPr>
          <w:rFonts w:ascii="Calibri" w:hAnsi="Calibri"/>
          <w:noProof/>
          <w:lang w:bidi="hi-IN"/>
        </w:rPr>
        <w:drawing>
          <wp:anchor distT="0" distB="0" distL="114300" distR="114300" simplePos="0" relativeHeight="251676672" behindDoc="1" locked="0" layoutInCell="0" allowOverlap="1">
            <wp:simplePos x="0" y="0"/>
            <wp:positionH relativeFrom="column">
              <wp:posOffset>14605</wp:posOffset>
            </wp:positionH>
            <wp:positionV relativeFrom="paragraph">
              <wp:posOffset>112395</wp:posOffset>
            </wp:positionV>
            <wp:extent cx="5588635" cy="2849880"/>
            <wp:effectExtent l="19050" t="0" r="0" b="0"/>
            <wp:wrapNone/>
            <wp:docPr id="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5588635" cy="2849880"/>
                    </a:xfrm>
                    <a:prstGeom prst="rect">
                      <a:avLst/>
                    </a:prstGeom>
                    <a:noFill/>
                  </pic:spPr>
                </pic:pic>
              </a:graphicData>
            </a:graphic>
          </wp:anchor>
        </w:drawing>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bookmarkStart w:id="13" w:name="page73"/>
      <w:bookmarkEnd w:id="13"/>
      <w:r>
        <w:rPr>
          <w:rFonts w:ascii="Calibri" w:hAnsi="Calibri"/>
          <w:noProof/>
          <w:lang w:bidi="hi-IN"/>
        </w:rPr>
        <w:lastRenderedPageBreak/>
        <w:drawing>
          <wp:anchor distT="0" distB="0" distL="114300" distR="114300" simplePos="0" relativeHeight="251677696" behindDoc="1" locked="0" layoutInCell="0" allowOverlap="1">
            <wp:simplePos x="0" y="0"/>
            <wp:positionH relativeFrom="page">
              <wp:posOffset>1574165</wp:posOffset>
            </wp:positionH>
            <wp:positionV relativeFrom="page">
              <wp:posOffset>830580</wp:posOffset>
            </wp:positionV>
            <wp:extent cx="4671060" cy="3281045"/>
            <wp:effectExtent l="19050" t="0" r="0" b="0"/>
            <wp:wrapNone/>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4671060" cy="3281045"/>
                    </a:xfrm>
                    <a:prstGeom prst="rect">
                      <a:avLst/>
                    </a:prstGeom>
                    <a:noFill/>
                  </pic:spPr>
                </pic:pic>
              </a:graphicData>
            </a:graphic>
          </wp:anchor>
        </w:drawing>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10"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326"/>
        <w:rPr>
          <w:rFonts w:ascii="Times New Roman" w:hAnsi="Times New Roman"/>
          <w:sz w:val="24"/>
          <w:szCs w:val="24"/>
        </w:rPr>
      </w:pPr>
      <w:r>
        <w:rPr>
          <w:rFonts w:ascii="Times New Roman" w:hAnsi="Times New Roman"/>
          <w:color w:val="000000"/>
          <w:sz w:val="23"/>
          <w:szCs w:val="23"/>
        </w:rPr>
        <w:t>Fig 2.4 Address Decoding</w:t>
      </w:r>
    </w:p>
    <w:p w:rsidR="00153A7A" w:rsidRDefault="00153A7A" w:rsidP="00153A7A">
      <w:pPr>
        <w:widowControl w:val="0"/>
        <w:autoSpaceDE w:val="0"/>
        <w:autoSpaceDN w:val="0"/>
        <w:adjustRightInd w:val="0"/>
        <w:spacing w:after="0" w:line="185"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6"/>
        <w:rPr>
          <w:rFonts w:ascii="Times New Roman" w:hAnsi="Times New Roman"/>
          <w:sz w:val="24"/>
          <w:szCs w:val="24"/>
        </w:rPr>
      </w:pPr>
      <w:r>
        <w:rPr>
          <w:rFonts w:ascii="Times New Roman" w:hAnsi="Times New Roman"/>
          <w:b/>
          <w:bCs/>
          <w:color w:val="000000"/>
          <w:sz w:val="23"/>
          <w:szCs w:val="23"/>
        </w:rPr>
        <w:t>2.5 Flow chart symbols</w:t>
      </w:r>
    </w:p>
    <w:p w:rsidR="00153A7A" w:rsidRDefault="00153A7A" w:rsidP="00153A7A">
      <w:pPr>
        <w:widowControl w:val="0"/>
        <w:autoSpaceDE w:val="0"/>
        <w:autoSpaceDN w:val="0"/>
        <w:adjustRightInd w:val="0"/>
        <w:spacing w:after="0" w:line="172"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2" w:lineRule="auto"/>
        <w:ind w:left="6"/>
        <w:jc w:val="both"/>
        <w:rPr>
          <w:rFonts w:ascii="Times New Roman" w:hAnsi="Times New Roman"/>
          <w:sz w:val="24"/>
          <w:szCs w:val="24"/>
        </w:rPr>
      </w:pPr>
      <w:r>
        <w:rPr>
          <w:rFonts w:ascii="Times New Roman" w:hAnsi="Times New Roman"/>
          <w:color w:val="000000"/>
          <w:sz w:val="23"/>
          <w:szCs w:val="23"/>
        </w:rPr>
        <w:t>To develop the programming logic, programmer has to write down various actions which are to be performed in proper sequence. The flow chart is a graphical tool that allows programmer to represent various actions which are to be performed. Figure 2.5 shows the graphical symbols used in flow chart</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r>
        <w:rPr>
          <w:rFonts w:ascii="Calibri" w:hAnsi="Calibri"/>
          <w:noProof/>
          <w:lang w:bidi="hi-IN"/>
        </w:rPr>
        <w:drawing>
          <wp:anchor distT="0" distB="0" distL="114300" distR="114300" simplePos="0" relativeHeight="251678720" behindDoc="1" locked="0" layoutInCell="0" allowOverlap="1">
            <wp:simplePos x="0" y="0"/>
            <wp:positionH relativeFrom="column">
              <wp:posOffset>2239010</wp:posOffset>
            </wp:positionH>
            <wp:positionV relativeFrom="paragraph">
              <wp:posOffset>154940</wp:posOffset>
            </wp:positionV>
            <wp:extent cx="1269365" cy="2907665"/>
            <wp:effectExtent l="19050" t="0" r="6985" b="0"/>
            <wp:wrapNone/>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a:stretch>
                      <a:fillRect/>
                    </a:stretch>
                  </pic:blipFill>
                  <pic:spPr bwMode="auto">
                    <a:xfrm>
                      <a:off x="0" y="0"/>
                      <a:ext cx="1269365" cy="2907665"/>
                    </a:xfrm>
                    <a:prstGeom prst="rect">
                      <a:avLst/>
                    </a:prstGeom>
                    <a:noFill/>
                  </pic:spPr>
                </pic:pic>
              </a:graphicData>
            </a:graphic>
          </wp:anchor>
        </w:drawing>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390"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2466"/>
        <w:rPr>
          <w:rFonts w:ascii="Times New Roman" w:hAnsi="Times New Roman"/>
          <w:sz w:val="24"/>
          <w:szCs w:val="24"/>
        </w:rPr>
      </w:pPr>
      <w:r>
        <w:rPr>
          <w:rFonts w:ascii="Times New Roman" w:hAnsi="Times New Roman"/>
          <w:color w:val="000000"/>
          <w:sz w:val="23"/>
          <w:szCs w:val="23"/>
        </w:rPr>
        <w:t>Fig 2.5 Graphical symbols used in flow chart</w:t>
      </w:r>
    </w:p>
    <w:p w:rsidR="00153A7A" w:rsidRDefault="00153A7A" w:rsidP="00153A7A">
      <w:pPr>
        <w:widowControl w:val="0"/>
        <w:autoSpaceDE w:val="0"/>
        <w:autoSpaceDN w:val="0"/>
        <w:adjustRightInd w:val="0"/>
        <w:spacing w:after="0" w:line="230" w:lineRule="exact"/>
        <w:rPr>
          <w:rFonts w:ascii="Times New Roman" w:hAnsi="Times New Roman"/>
          <w:sz w:val="24"/>
          <w:szCs w:val="24"/>
        </w:rPr>
      </w:pPr>
    </w:p>
    <w:p w:rsidR="00153A7A" w:rsidRDefault="00153A7A" w:rsidP="00153A7A">
      <w:pPr>
        <w:widowControl w:val="0"/>
        <w:numPr>
          <w:ilvl w:val="0"/>
          <w:numId w:val="28"/>
        </w:numPr>
        <w:tabs>
          <w:tab w:val="clear" w:pos="720"/>
          <w:tab w:val="num" w:pos="226"/>
        </w:tabs>
        <w:overflowPunct w:val="0"/>
        <w:autoSpaceDE w:val="0"/>
        <w:autoSpaceDN w:val="0"/>
        <w:adjustRightInd w:val="0"/>
        <w:spacing w:after="0" w:line="240" w:lineRule="auto"/>
        <w:ind w:left="226" w:hanging="226"/>
        <w:jc w:val="both"/>
        <w:rPr>
          <w:rFonts w:ascii="Times New Roman" w:hAnsi="Times New Roman"/>
          <w:color w:val="000000"/>
          <w:sz w:val="23"/>
          <w:szCs w:val="23"/>
        </w:rPr>
      </w:pPr>
      <w:r>
        <w:rPr>
          <w:rFonts w:ascii="Times New Roman" w:hAnsi="Times New Roman"/>
          <w:color w:val="000000"/>
          <w:sz w:val="23"/>
          <w:szCs w:val="23"/>
        </w:rPr>
        <w:t xml:space="preserve">Oval: indicates start or stop operation. </w:t>
      </w:r>
    </w:p>
    <w:p w:rsidR="00153A7A" w:rsidRDefault="00153A7A" w:rsidP="00153A7A">
      <w:pPr>
        <w:widowControl w:val="0"/>
        <w:autoSpaceDE w:val="0"/>
        <w:autoSpaceDN w:val="0"/>
        <w:adjustRightInd w:val="0"/>
        <w:spacing w:after="0" w:line="20" w:lineRule="exact"/>
        <w:rPr>
          <w:rFonts w:ascii="Times New Roman" w:hAnsi="Times New Roman"/>
          <w:color w:val="000000"/>
          <w:sz w:val="23"/>
          <w:szCs w:val="23"/>
        </w:rPr>
      </w:pPr>
    </w:p>
    <w:p w:rsidR="00153A7A" w:rsidRDefault="00153A7A" w:rsidP="00153A7A">
      <w:pPr>
        <w:widowControl w:val="0"/>
        <w:numPr>
          <w:ilvl w:val="0"/>
          <w:numId w:val="28"/>
        </w:numPr>
        <w:tabs>
          <w:tab w:val="clear" w:pos="720"/>
          <w:tab w:val="num" w:pos="226"/>
        </w:tabs>
        <w:overflowPunct w:val="0"/>
        <w:autoSpaceDE w:val="0"/>
        <w:autoSpaceDN w:val="0"/>
        <w:adjustRightInd w:val="0"/>
        <w:spacing w:after="0" w:line="235" w:lineRule="auto"/>
        <w:ind w:left="226" w:hanging="226"/>
        <w:jc w:val="both"/>
        <w:rPr>
          <w:rFonts w:ascii="Times New Roman" w:hAnsi="Times New Roman"/>
          <w:color w:val="000000"/>
          <w:sz w:val="23"/>
          <w:szCs w:val="23"/>
        </w:rPr>
      </w:pPr>
      <w:r>
        <w:rPr>
          <w:rFonts w:ascii="Times New Roman" w:hAnsi="Times New Roman"/>
          <w:color w:val="000000"/>
          <w:sz w:val="23"/>
          <w:szCs w:val="23"/>
        </w:rPr>
        <w:t xml:space="preserve">Arrow: indicates flow with direction </w:t>
      </w:r>
    </w:p>
    <w:p w:rsidR="00153A7A" w:rsidRDefault="00153A7A" w:rsidP="00153A7A">
      <w:pPr>
        <w:widowControl w:val="0"/>
        <w:numPr>
          <w:ilvl w:val="0"/>
          <w:numId w:val="28"/>
        </w:numPr>
        <w:tabs>
          <w:tab w:val="clear" w:pos="720"/>
          <w:tab w:val="num" w:pos="226"/>
        </w:tabs>
        <w:overflowPunct w:val="0"/>
        <w:autoSpaceDE w:val="0"/>
        <w:autoSpaceDN w:val="0"/>
        <w:adjustRightInd w:val="0"/>
        <w:spacing w:after="0" w:line="235" w:lineRule="auto"/>
        <w:ind w:left="226" w:hanging="226"/>
        <w:jc w:val="both"/>
        <w:rPr>
          <w:rFonts w:ascii="Times New Roman" w:hAnsi="Times New Roman"/>
          <w:color w:val="000000"/>
          <w:sz w:val="23"/>
          <w:szCs w:val="23"/>
        </w:rPr>
      </w:pPr>
      <w:r>
        <w:rPr>
          <w:rFonts w:ascii="Times New Roman" w:hAnsi="Times New Roman"/>
          <w:color w:val="000000"/>
          <w:sz w:val="23"/>
          <w:szCs w:val="23"/>
        </w:rPr>
        <w:t xml:space="preserve">Parallelogram: indicates input/output operation. </w:t>
      </w:r>
    </w:p>
    <w:p w:rsidR="00153A7A" w:rsidRDefault="00153A7A" w:rsidP="00153A7A">
      <w:pPr>
        <w:widowControl w:val="0"/>
        <w:numPr>
          <w:ilvl w:val="0"/>
          <w:numId w:val="28"/>
        </w:numPr>
        <w:tabs>
          <w:tab w:val="clear" w:pos="720"/>
          <w:tab w:val="num" w:pos="226"/>
        </w:tabs>
        <w:overflowPunct w:val="0"/>
        <w:autoSpaceDE w:val="0"/>
        <w:autoSpaceDN w:val="0"/>
        <w:adjustRightInd w:val="0"/>
        <w:spacing w:after="0" w:line="235" w:lineRule="auto"/>
        <w:ind w:left="226" w:hanging="226"/>
        <w:jc w:val="both"/>
        <w:rPr>
          <w:rFonts w:ascii="Times New Roman" w:hAnsi="Times New Roman"/>
          <w:color w:val="000000"/>
          <w:sz w:val="23"/>
          <w:szCs w:val="23"/>
        </w:rPr>
      </w:pPr>
      <w:r>
        <w:rPr>
          <w:rFonts w:ascii="Times New Roman" w:hAnsi="Times New Roman"/>
          <w:color w:val="000000"/>
          <w:sz w:val="23"/>
          <w:szCs w:val="23"/>
        </w:rPr>
        <w:lastRenderedPageBreak/>
        <w:t xml:space="preserve">Rectangle: indicates process operation </w:t>
      </w:r>
    </w:p>
    <w:p w:rsidR="00153A7A" w:rsidRDefault="00153A7A" w:rsidP="00153A7A">
      <w:pPr>
        <w:widowControl w:val="0"/>
        <w:numPr>
          <w:ilvl w:val="0"/>
          <w:numId w:val="28"/>
        </w:numPr>
        <w:tabs>
          <w:tab w:val="clear" w:pos="720"/>
          <w:tab w:val="num" w:pos="226"/>
        </w:tabs>
        <w:overflowPunct w:val="0"/>
        <w:autoSpaceDE w:val="0"/>
        <w:autoSpaceDN w:val="0"/>
        <w:adjustRightInd w:val="0"/>
        <w:spacing w:after="0" w:line="235" w:lineRule="auto"/>
        <w:ind w:left="226" w:hanging="226"/>
        <w:jc w:val="both"/>
        <w:rPr>
          <w:rFonts w:ascii="Times New Roman" w:hAnsi="Times New Roman"/>
          <w:color w:val="000000"/>
          <w:sz w:val="23"/>
          <w:szCs w:val="23"/>
        </w:rPr>
      </w:pPr>
      <w:r>
        <w:rPr>
          <w:rFonts w:ascii="Times New Roman" w:hAnsi="Times New Roman"/>
          <w:color w:val="000000"/>
          <w:sz w:val="23"/>
          <w:szCs w:val="23"/>
        </w:rPr>
        <w:t xml:space="preserve">Diamond: indicates decision making operation </w:t>
      </w:r>
    </w:p>
    <w:p w:rsidR="00153A7A" w:rsidRDefault="00153A7A" w:rsidP="00153A7A">
      <w:pPr>
        <w:widowControl w:val="0"/>
        <w:numPr>
          <w:ilvl w:val="0"/>
          <w:numId w:val="28"/>
        </w:numPr>
        <w:tabs>
          <w:tab w:val="clear" w:pos="720"/>
          <w:tab w:val="num" w:pos="226"/>
        </w:tabs>
        <w:overflowPunct w:val="0"/>
        <w:autoSpaceDE w:val="0"/>
        <w:autoSpaceDN w:val="0"/>
        <w:adjustRightInd w:val="0"/>
        <w:spacing w:after="0" w:line="240" w:lineRule="auto"/>
        <w:ind w:left="226" w:hanging="226"/>
        <w:jc w:val="both"/>
        <w:rPr>
          <w:rFonts w:ascii="Times New Roman" w:hAnsi="Times New Roman"/>
          <w:color w:val="000000"/>
          <w:sz w:val="23"/>
          <w:szCs w:val="23"/>
        </w:rPr>
      </w:pPr>
      <w:r>
        <w:rPr>
          <w:rFonts w:ascii="Times New Roman" w:hAnsi="Times New Roman"/>
          <w:color w:val="000000"/>
          <w:sz w:val="23"/>
          <w:szCs w:val="23"/>
        </w:rPr>
        <w:t xml:space="preserve">Double sided rectangle: indicates execution of subroutine </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pgSz w:w="12240" w:h="15840"/>
          <w:pgMar w:top="1440" w:right="1580" w:bottom="334" w:left="1634" w:header="720" w:footer="720" w:gutter="0"/>
          <w:cols w:space="720" w:equalWidth="0">
            <w:col w:w="9026"/>
          </w:cols>
          <w:noEndnote/>
        </w:sect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bookmarkStart w:id="14" w:name="page75"/>
      <w:bookmarkEnd w:id="14"/>
      <w:r>
        <w:rPr>
          <w:rFonts w:ascii="Times New Roman" w:hAnsi="Times New Roman"/>
          <w:color w:val="000000"/>
          <w:sz w:val="23"/>
          <w:szCs w:val="23"/>
        </w:rPr>
        <w:lastRenderedPageBreak/>
        <w:t>7. Circle with alphabet: indicates continuation.</w:t>
      </w:r>
    </w:p>
    <w:p w:rsidR="00153A7A" w:rsidRDefault="00153A7A" w:rsidP="00153A7A">
      <w:pPr>
        <w:widowControl w:val="0"/>
        <w:autoSpaceDE w:val="0"/>
        <w:autoSpaceDN w:val="0"/>
        <w:adjustRightInd w:val="0"/>
        <w:spacing w:after="0" w:line="257"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3"/>
          <w:szCs w:val="23"/>
        </w:rPr>
        <w:t>2.6 DATA TRANSFER INSTRUCTIONS</w:t>
      </w:r>
    </w:p>
    <w:p w:rsidR="00153A7A" w:rsidRDefault="00153A7A" w:rsidP="00153A7A">
      <w:pPr>
        <w:widowControl w:val="0"/>
        <w:autoSpaceDE w:val="0"/>
        <w:autoSpaceDN w:val="0"/>
        <w:adjustRightInd w:val="0"/>
        <w:spacing w:after="0" w:line="224" w:lineRule="exact"/>
        <w:rPr>
          <w:rFonts w:ascii="Times New Roman" w:hAnsi="Times New Roman"/>
          <w:sz w:val="24"/>
          <w:szCs w:val="24"/>
        </w:rPr>
      </w:pPr>
    </w:p>
    <w:tbl>
      <w:tblPr>
        <w:tblW w:w="0" w:type="auto"/>
        <w:tblLayout w:type="fixed"/>
        <w:tblCellMar>
          <w:left w:w="0" w:type="dxa"/>
          <w:right w:w="0" w:type="dxa"/>
        </w:tblCellMar>
        <w:tblLook w:val="0000"/>
      </w:tblPr>
      <w:tblGrid>
        <w:gridCol w:w="3060"/>
        <w:gridCol w:w="1280"/>
        <w:gridCol w:w="3240"/>
        <w:gridCol w:w="1440"/>
        <w:gridCol w:w="20"/>
      </w:tblGrid>
      <w:tr w:rsidR="00153A7A" w:rsidRPr="004B09AB" w:rsidTr="009467B8">
        <w:trPr>
          <w:trHeight w:val="264"/>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63" w:lineRule="exact"/>
              <w:ind w:right="87"/>
              <w:jc w:val="center"/>
              <w:rPr>
                <w:rFonts w:ascii="Times New Roman" w:hAnsi="Times New Roman"/>
                <w:sz w:val="24"/>
                <w:szCs w:val="24"/>
              </w:rPr>
            </w:pPr>
            <w:r w:rsidRPr="004B09AB">
              <w:rPr>
                <w:rFonts w:ascii="Times New Roman" w:hAnsi="Times New Roman"/>
                <w:color w:val="000000"/>
                <w:w w:val="97"/>
                <w:sz w:val="23"/>
                <w:szCs w:val="23"/>
              </w:rPr>
              <w:t>Opcode</w:t>
            </w: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63" w:lineRule="exact"/>
              <w:ind w:left="240"/>
              <w:rPr>
                <w:rFonts w:ascii="Times New Roman" w:hAnsi="Times New Roman"/>
                <w:sz w:val="24"/>
                <w:szCs w:val="24"/>
              </w:rPr>
            </w:pPr>
            <w:r w:rsidRPr="004B09AB">
              <w:rPr>
                <w:rFonts w:ascii="Times New Roman" w:hAnsi="Times New Roman"/>
                <w:color w:val="000000"/>
                <w:sz w:val="23"/>
                <w:szCs w:val="23"/>
              </w:rPr>
              <w:t>Operand</w:t>
            </w:r>
          </w:p>
        </w:tc>
        <w:tc>
          <w:tcPr>
            <w:tcW w:w="32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63" w:lineRule="exact"/>
              <w:ind w:left="1880"/>
              <w:rPr>
                <w:rFonts w:ascii="Times New Roman" w:hAnsi="Times New Roman"/>
                <w:sz w:val="24"/>
                <w:szCs w:val="24"/>
              </w:rPr>
            </w:pPr>
            <w:r w:rsidRPr="004B09AB">
              <w:rPr>
                <w:rFonts w:ascii="Times New Roman" w:hAnsi="Times New Roman"/>
                <w:color w:val="000000"/>
                <w:sz w:val="23"/>
                <w:szCs w:val="23"/>
              </w:rPr>
              <w:t>Description</w:t>
            </w:r>
          </w:p>
        </w:tc>
        <w:tc>
          <w:tcPr>
            <w:tcW w:w="14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95"/>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right="107"/>
              <w:jc w:val="center"/>
              <w:rPr>
                <w:rFonts w:ascii="Times New Roman" w:hAnsi="Times New Roman"/>
                <w:sz w:val="24"/>
                <w:szCs w:val="24"/>
              </w:rPr>
            </w:pPr>
            <w:r w:rsidRPr="004B09AB">
              <w:rPr>
                <w:rFonts w:ascii="Times New Roman" w:hAnsi="Times New Roman"/>
                <w:color w:val="000000"/>
                <w:w w:val="95"/>
                <w:sz w:val="23"/>
                <w:szCs w:val="23"/>
              </w:rPr>
              <w:t>Copy from source to destination</w:t>
            </w: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348"/>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right="87"/>
              <w:jc w:val="center"/>
              <w:rPr>
                <w:rFonts w:ascii="Times New Roman" w:hAnsi="Times New Roman"/>
                <w:sz w:val="24"/>
                <w:szCs w:val="24"/>
              </w:rPr>
            </w:pPr>
            <w:r w:rsidRPr="004B09AB">
              <w:rPr>
                <w:rFonts w:ascii="Times New Roman" w:hAnsi="Times New Roman"/>
                <w:color w:val="000000"/>
                <w:sz w:val="23"/>
                <w:szCs w:val="23"/>
              </w:rPr>
              <w:t>MOV</w:t>
            </w: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20"/>
              <w:rPr>
                <w:rFonts w:ascii="Times New Roman" w:hAnsi="Times New Roman"/>
                <w:sz w:val="24"/>
                <w:szCs w:val="24"/>
              </w:rPr>
            </w:pPr>
            <w:r w:rsidRPr="004B09AB">
              <w:rPr>
                <w:rFonts w:ascii="Times New Roman" w:hAnsi="Times New Roman"/>
                <w:color w:val="000000"/>
                <w:sz w:val="23"/>
                <w:szCs w:val="23"/>
              </w:rPr>
              <w:t>Rd, Rs</w:t>
            </w: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60"/>
              <w:rPr>
                <w:rFonts w:ascii="Times New Roman" w:hAnsi="Times New Roman"/>
                <w:sz w:val="24"/>
                <w:szCs w:val="24"/>
              </w:rPr>
            </w:pPr>
            <w:r w:rsidRPr="004B09AB">
              <w:rPr>
                <w:rFonts w:ascii="Times New Roman" w:hAnsi="Times New Roman"/>
                <w:color w:val="000000"/>
                <w:w w:val="99"/>
                <w:sz w:val="23"/>
                <w:szCs w:val="23"/>
              </w:rPr>
              <w:t>This instruction copies the contents of the source</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50"/>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9" w:lineRule="exact"/>
              <w:ind w:left="340"/>
              <w:rPr>
                <w:rFonts w:ascii="Times New Roman" w:hAnsi="Times New Roman"/>
                <w:sz w:val="24"/>
                <w:szCs w:val="24"/>
              </w:rPr>
            </w:pPr>
            <w:r w:rsidRPr="004B09AB">
              <w:rPr>
                <w:rFonts w:ascii="Times New Roman" w:hAnsi="Times New Roman"/>
                <w:color w:val="000000"/>
                <w:sz w:val="23"/>
                <w:szCs w:val="23"/>
              </w:rPr>
              <w:t>M, Rs</w:t>
            </w: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9" w:lineRule="exact"/>
              <w:ind w:left="160"/>
              <w:rPr>
                <w:rFonts w:ascii="Times New Roman" w:hAnsi="Times New Roman"/>
                <w:sz w:val="24"/>
                <w:szCs w:val="24"/>
              </w:rPr>
            </w:pPr>
            <w:r w:rsidRPr="004B09AB">
              <w:rPr>
                <w:rFonts w:ascii="Times New Roman" w:hAnsi="Times New Roman"/>
                <w:color w:val="000000"/>
                <w:sz w:val="23"/>
                <w:szCs w:val="23"/>
              </w:rPr>
              <w:t>register into the destination register; the contents</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45"/>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5" w:lineRule="exact"/>
              <w:ind w:left="340"/>
              <w:rPr>
                <w:rFonts w:ascii="Times New Roman" w:hAnsi="Times New Roman"/>
                <w:sz w:val="24"/>
                <w:szCs w:val="24"/>
              </w:rPr>
            </w:pPr>
            <w:r w:rsidRPr="004B09AB">
              <w:rPr>
                <w:rFonts w:ascii="Times New Roman" w:hAnsi="Times New Roman"/>
                <w:color w:val="000000"/>
                <w:sz w:val="23"/>
                <w:szCs w:val="23"/>
              </w:rPr>
              <w:t>Rd, M</w:t>
            </w: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5" w:lineRule="exact"/>
              <w:ind w:left="160"/>
              <w:rPr>
                <w:rFonts w:ascii="Times New Roman" w:hAnsi="Times New Roman"/>
                <w:sz w:val="24"/>
                <w:szCs w:val="24"/>
              </w:rPr>
            </w:pPr>
            <w:r w:rsidRPr="004B09AB">
              <w:rPr>
                <w:rFonts w:ascii="Times New Roman" w:hAnsi="Times New Roman"/>
                <w:color w:val="000000"/>
                <w:w w:val="98"/>
                <w:sz w:val="23"/>
                <w:szCs w:val="23"/>
              </w:rPr>
              <w:t>of the source register are not altered. If one of the</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50"/>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9" w:lineRule="exact"/>
              <w:ind w:left="160"/>
              <w:rPr>
                <w:rFonts w:ascii="Times New Roman" w:hAnsi="Times New Roman"/>
                <w:sz w:val="24"/>
                <w:szCs w:val="24"/>
              </w:rPr>
            </w:pPr>
            <w:r w:rsidRPr="004B09AB">
              <w:rPr>
                <w:rFonts w:ascii="Times New Roman" w:hAnsi="Times New Roman"/>
                <w:color w:val="000000"/>
                <w:w w:val="98"/>
                <w:sz w:val="23"/>
                <w:szCs w:val="23"/>
              </w:rPr>
              <w:t>operands  is  a  memory  location,  its  location  is</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52"/>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1" w:lineRule="exact"/>
              <w:ind w:left="160"/>
              <w:rPr>
                <w:rFonts w:ascii="Times New Roman" w:hAnsi="Times New Roman"/>
                <w:sz w:val="24"/>
                <w:szCs w:val="24"/>
              </w:rPr>
            </w:pPr>
            <w:r w:rsidRPr="004B09AB">
              <w:rPr>
                <w:rFonts w:ascii="Times New Roman" w:hAnsi="Times New Roman"/>
                <w:color w:val="000000"/>
                <w:sz w:val="23"/>
                <w:szCs w:val="23"/>
              </w:rPr>
              <w:t>specified by the contents of the HL registers.</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95"/>
        </w:trPr>
        <w:tc>
          <w:tcPr>
            <w:tcW w:w="3060" w:type="dxa"/>
            <w:vMerge w:val="restart"/>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Move immediate 8-bit</w:t>
            </w: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60"/>
              <w:rPr>
                <w:rFonts w:ascii="Times New Roman" w:hAnsi="Times New Roman"/>
                <w:sz w:val="24"/>
                <w:szCs w:val="24"/>
              </w:rPr>
            </w:pPr>
            <w:r w:rsidRPr="004B09AB">
              <w:rPr>
                <w:rFonts w:ascii="Times New Roman" w:hAnsi="Times New Roman"/>
                <w:color w:val="000000"/>
                <w:sz w:val="23"/>
                <w:szCs w:val="23"/>
              </w:rPr>
              <w:t>Example: MOV B, C or MOV B, M</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54"/>
        </w:trPr>
        <w:tc>
          <w:tcPr>
            <w:tcW w:w="3060" w:type="dxa"/>
            <w:vMerge/>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355"/>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right="87"/>
              <w:jc w:val="center"/>
              <w:rPr>
                <w:rFonts w:ascii="Times New Roman" w:hAnsi="Times New Roman"/>
                <w:sz w:val="24"/>
                <w:szCs w:val="24"/>
              </w:rPr>
            </w:pPr>
            <w:r w:rsidRPr="004B09AB">
              <w:rPr>
                <w:rFonts w:ascii="Times New Roman" w:hAnsi="Times New Roman"/>
                <w:color w:val="000000"/>
                <w:w w:val="93"/>
                <w:sz w:val="23"/>
                <w:szCs w:val="23"/>
              </w:rPr>
              <w:t>MVI</w:t>
            </w: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40"/>
              <w:rPr>
                <w:rFonts w:ascii="Times New Roman" w:hAnsi="Times New Roman"/>
                <w:sz w:val="24"/>
                <w:szCs w:val="24"/>
              </w:rPr>
            </w:pPr>
            <w:r w:rsidRPr="004B09AB">
              <w:rPr>
                <w:rFonts w:ascii="Times New Roman" w:hAnsi="Times New Roman"/>
                <w:color w:val="000000"/>
                <w:sz w:val="23"/>
                <w:szCs w:val="23"/>
              </w:rPr>
              <w:t>Rd, data</w:t>
            </w: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60"/>
              <w:rPr>
                <w:rFonts w:ascii="Times New Roman" w:hAnsi="Times New Roman"/>
                <w:sz w:val="24"/>
                <w:szCs w:val="24"/>
              </w:rPr>
            </w:pPr>
            <w:r w:rsidRPr="004B09AB">
              <w:rPr>
                <w:rFonts w:ascii="Times New Roman" w:hAnsi="Times New Roman"/>
                <w:color w:val="000000"/>
                <w:w w:val="99"/>
                <w:sz w:val="23"/>
                <w:szCs w:val="23"/>
              </w:rPr>
              <w:t>The 8-bit data is stored in the destination register</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47"/>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27"/>
              <w:jc w:val="center"/>
              <w:rPr>
                <w:rFonts w:ascii="Times New Roman" w:hAnsi="Times New Roman"/>
                <w:sz w:val="24"/>
                <w:szCs w:val="24"/>
              </w:rPr>
            </w:pPr>
            <w:r w:rsidRPr="004B09AB">
              <w:rPr>
                <w:rFonts w:ascii="Times New Roman" w:hAnsi="Times New Roman"/>
                <w:color w:val="000000"/>
                <w:w w:val="99"/>
                <w:sz w:val="23"/>
                <w:szCs w:val="23"/>
              </w:rPr>
              <w:t>M, data</w:t>
            </w: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160"/>
              <w:rPr>
                <w:rFonts w:ascii="Times New Roman" w:hAnsi="Times New Roman"/>
                <w:sz w:val="24"/>
                <w:szCs w:val="24"/>
              </w:rPr>
            </w:pPr>
            <w:r w:rsidRPr="004B09AB">
              <w:rPr>
                <w:rFonts w:ascii="Times New Roman" w:hAnsi="Times New Roman"/>
                <w:color w:val="000000"/>
                <w:w w:val="94"/>
                <w:sz w:val="23"/>
                <w:szCs w:val="23"/>
              </w:rPr>
              <w:t>or memory. If the operand is a memory location, its</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47"/>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160"/>
              <w:rPr>
                <w:rFonts w:ascii="Times New Roman" w:hAnsi="Times New Roman"/>
                <w:sz w:val="24"/>
                <w:szCs w:val="24"/>
              </w:rPr>
            </w:pPr>
            <w:r w:rsidRPr="004B09AB">
              <w:rPr>
                <w:rFonts w:ascii="Times New Roman" w:hAnsi="Times New Roman"/>
                <w:color w:val="000000"/>
                <w:sz w:val="23"/>
                <w:szCs w:val="23"/>
              </w:rPr>
              <w:t>location is specified by the contents of the HL</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47"/>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32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160"/>
              <w:rPr>
                <w:rFonts w:ascii="Times New Roman" w:hAnsi="Times New Roman"/>
                <w:sz w:val="24"/>
                <w:szCs w:val="24"/>
              </w:rPr>
            </w:pPr>
            <w:r w:rsidRPr="004B09AB">
              <w:rPr>
                <w:rFonts w:ascii="Times New Roman" w:hAnsi="Times New Roman"/>
                <w:color w:val="000000"/>
                <w:sz w:val="23"/>
                <w:szCs w:val="23"/>
              </w:rPr>
              <w:t>registers.</w:t>
            </w:r>
          </w:p>
        </w:tc>
        <w:tc>
          <w:tcPr>
            <w:tcW w:w="14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95"/>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60"/>
              <w:rPr>
                <w:rFonts w:ascii="Times New Roman" w:hAnsi="Times New Roman"/>
                <w:sz w:val="24"/>
                <w:szCs w:val="24"/>
              </w:rPr>
            </w:pPr>
            <w:r w:rsidRPr="004B09AB">
              <w:rPr>
                <w:rFonts w:ascii="Times New Roman" w:hAnsi="Times New Roman"/>
                <w:color w:val="000000"/>
                <w:sz w:val="23"/>
                <w:szCs w:val="23"/>
              </w:rPr>
              <w:t>Example: MVI B, 57 or MVI M, 57</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418"/>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Load accumulator</w:t>
            </w: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327"/>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right="87"/>
              <w:jc w:val="center"/>
              <w:rPr>
                <w:rFonts w:ascii="Times New Roman" w:hAnsi="Times New Roman"/>
                <w:sz w:val="24"/>
                <w:szCs w:val="24"/>
              </w:rPr>
            </w:pPr>
            <w:r w:rsidRPr="004B09AB">
              <w:rPr>
                <w:rFonts w:ascii="Times New Roman" w:hAnsi="Times New Roman"/>
                <w:color w:val="000000"/>
                <w:w w:val="97"/>
                <w:sz w:val="23"/>
                <w:szCs w:val="23"/>
              </w:rPr>
              <w:t>LDA</w:t>
            </w: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27"/>
              <w:jc w:val="center"/>
              <w:rPr>
                <w:rFonts w:ascii="Times New Roman" w:hAnsi="Times New Roman"/>
                <w:sz w:val="24"/>
                <w:szCs w:val="24"/>
              </w:rPr>
            </w:pPr>
            <w:r w:rsidRPr="004B09AB">
              <w:rPr>
                <w:rFonts w:ascii="Times New Roman" w:hAnsi="Times New Roman"/>
                <w:color w:val="000000"/>
                <w:w w:val="98"/>
                <w:sz w:val="23"/>
                <w:szCs w:val="23"/>
              </w:rPr>
              <w:t>16-bit</w:t>
            </w: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60"/>
              <w:rPr>
                <w:rFonts w:ascii="Times New Roman" w:hAnsi="Times New Roman"/>
                <w:sz w:val="24"/>
                <w:szCs w:val="24"/>
              </w:rPr>
            </w:pPr>
            <w:r w:rsidRPr="004B09AB">
              <w:rPr>
                <w:rFonts w:ascii="Times New Roman" w:hAnsi="Times New Roman"/>
                <w:color w:val="000000"/>
                <w:sz w:val="23"/>
                <w:szCs w:val="23"/>
              </w:rPr>
              <w:t>The contents of a memory location, specified by</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45"/>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5" w:lineRule="exact"/>
              <w:ind w:left="7"/>
              <w:jc w:val="center"/>
              <w:rPr>
                <w:rFonts w:ascii="Times New Roman" w:hAnsi="Times New Roman"/>
                <w:sz w:val="24"/>
                <w:szCs w:val="24"/>
              </w:rPr>
            </w:pPr>
            <w:r w:rsidRPr="004B09AB">
              <w:rPr>
                <w:rFonts w:ascii="Times New Roman" w:hAnsi="Times New Roman"/>
                <w:color w:val="000000"/>
                <w:w w:val="98"/>
                <w:sz w:val="23"/>
                <w:szCs w:val="23"/>
              </w:rPr>
              <w:t>address</w:t>
            </w: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5" w:lineRule="exact"/>
              <w:ind w:left="160"/>
              <w:rPr>
                <w:rFonts w:ascii="Times New Roman" w:hAnsi="Times New Roman"/>
                <w:sz w:val="24"/>
                <w:szCs w:val="24"/>
              </w:rPr>
            </w:pPr>
            <w:r w:rsidRPr="004B09AB">
              <w:rPr>
                <w:rFonts w:ascii="Times New Roman" w:hAnsi="Times New Roman"/>
                <w:color w:val="000000"/>
                <w:sz w:val="23"/>
                <w:szCs w:val="23"/>
              </w:rPr>
              <w:t>a16-bit address in the operand, are copied to the</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47"/>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160"/>
              <w:rPr>
                <w:rFonts w:ascii="Times New Roman" w:hAnsi="Times New Roman"/>
                <w:sz w:val="24"/>
                <w:szCs w:val="24"/>
              </w:rPr>
            </w:pPr>
            <w:r w:rsidRPr="004B09AB">
              <w:rPr>
                <w:rFonts w:ascii="Times New Roman" w:hAnsi="Times New Roman"/>
                <w:color w:val="000000"/>
                <w:sz w:val="23"/>
                <w:szCs w:val="23"/>
              </w:rPr>
              <w:t>accumulator. The contents of the source are not</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47"/>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32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160"/>
              <w:rPr>
                <w:rFonts w:ascii="Times New Roman" w:hAnsi="Times New Roman"/>
                <w:sz w:val="24"/>
                <w:szCs w:val="24"/>
              </w:rPr>
            </w:pPr>
            <w:r w:rsidRPr="004B09AB">
              <w:rPr>
                <w:rFonts w:ascii="Times New Roman" w:hAnsi="Times New Roman"/>
                <w:color w:val="000000"/>
                <w:sz w:val="23"/>
                <w:szCs w:val="23"/>
              </w:rPr>
              <w:t>altered.</w:t>
            </w:r>
          </w:p>
        </w:tc>
        <w:tc>
          <w:tcPr>
            <w:tcW w:w="14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95"/>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60"/>
              <w:rPr>
                <w:rFonts w:ascii="Times New Roman" w:hAnsi="Times New Roman"/>
                <w:sz w:val="24"/>
                <w:szCs w:val="24"/>
              </w:rPr>
            </w:pPr>
            <w:r w:rsidRPr="004B09AB">
              <w:rPr>
                <w:rFonts w:ascii="Times New Roman" w:hAnsi="Times New Roman"/>
                <w:color w:val="000000"/>
                <w:sz w:val="23"/>
                <w:szCs w:val="23"/>
              </w:rPr>
              <w:t>Example: LDA 2034 or LDA XYZ</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418"/>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Load accumulator indirect</w:t>
            </w: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14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391"/>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right="87"/>
              <w:jc w:val="center"/>
              <w:rPr>
                <w:rFonts w:ascii="Times New Roman" w:hAnsi="Times New Roman"/>
                <w:sz w:val="24"/>
                <w:szCs w:val="24"/>
              </w:rPr>
            </w:pPr>
            <w:r w:rsidRPr="004B09AB">
              <w:rPr>
                <w:rFonts w:ascii="Times New Roman" w:hAnsi="Times New Roman"/>
                <w:color w:val="000000"/>
                <w:w w:val="96"/>
                <w:sz w:val="23"/>
                <w:szCs w:val="23"/>
              </w:rPr>
              <w:t>LDAX</w:t>
            </w: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27"/>
              <w:jc w:val="center"/>
              <w:rPr>
                <w:rFonts w:ascii="Times New Roman" w:hAnsi="Times New Roman"/>
                <w:sz w:val="24"/>
                <w:szCs w:val="24"/>
              </w:rPr>
            </w:pPr>
            <w:r w:rsidRPr="004B09AB">
              <w:rPr>
                <w:rFonts w:ascii="Times New Roman" w:hAnsi="Times New Roman"/>
                <w:color w:val="000000"/>
                <w:w w:val="98"/>
                <w:sz w:val="23"/>
                <w:szCs w:val="23"/>
              </w:rPr>
              <w:t>B/D Reg.</w:t>
            </w: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220"/>
              <w:rPr>
                <w:rFonts w:ascii="Times New Roman" w:hAnsi="Times New Roman"/>
                <w:sz w:val="24"/>
                <w:szCs w:val="24"/>
              </w:rPr>
            </w:pPr>
            <w:r w:rsidRPr="004B09AB">
              <w:rPr>
                <w:rFonts w:ascii="Times New Roman" w:hAnsi="Times New Roman"/>
                <w:color w:val="000000"/>
                <w:w w:val="90"/>
                <w:sz w:val="23"/>
                <w:szCs w:val="23"/>
              </w:rPr>
              <w:t>The contents of the designated register pair point to a</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50"/>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9" w:lineRule="exact"/>
              <w:ind w:left="27"/>
              <w:jc w:val="center"/>
              <w:rPr>
                <w:rFonts w:ascii="Times New Roman" w:hAnsi="Times New Roman"/>
                <w:sz w:val="24"/>
                <w:szCs w:val="24"/>
              </w:rPr>
            </w:pPr>
            <w:r w:rsidRPr="004B09AB">
              <w:rPr>
                <w:rFonts w:ascii="Times New Roman" w:hAnsi="Times New Roman"/>
                <w:color w:val="000000"/>
                <w:w w:val="94"/>
                <w:sz w:val="23"/>
                <w:szCs w:val="23"/>
              </w:rPr>
              <w:t>pair</w:t>
            </w: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9" w:lineRule="exact"/>
              <w:ind w:left="220"/>
              <w:rPr>
                <w:rFonts w:ascii="Times New Roman" w:hAnsi="Times New Roman"/>
                <w:sz w:val="24"/>
                <w:szCs w:val="24"/>
              </w:rPr>
            </w:pPr>
            <w:r w:rsidRPr="004B09AB">
              <w:rPr>
                <w:rFonts w:ascii="Times New Roman" w:hAnsi="Times New Roman"/>
                <w:color w:val="000000"/>
                <w:sz w:val="23"/>
                <w:szCs w:val="23"/>
              </w:rPr>
              <w:t>memory  location.  This  instruction  copies  the</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47"/>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220"/>
              <w:rPr>
                <w:rFonts w:ascii="Times New Roman" w:hAnsi="Times New Roman"/>
                <w:sz w:val="24"/>
                <w:szCs w:val="24"/>
              </w:rPr>
            </w:pPr>
            <w:r w:rsidRPr="004B09AB">
              <w:rPr>
                <w:rFonts w:ascii="Times New Roman" w:hAnsi="Times New Roman"/>
                <w:color w:val="000000"/>
                <w:sz w:val="23"/>
                <w:szCs w:val="23"/>
              </w:rPr>
              <w:t>contents  of  that  memory  location  into  the</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47"/>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220"/>
              <w:rPr>
                <w:rFonts w:ascii="Times New Roman" w:hAnsi="Times New Roman"/>
                <w:sz w:val="24"/>
                <w:szCs w:val="24"/>
              </w:rPr>
            </w:pPr>
            <w:r w:rsidRPr="004B09AB">
              <w:rPr>
                <w:rFonts w:ascii="Times New Roman" w:hAnsi="Times New Roman"/>
                <w:color w:val="000000"/>
                <w:sz w:val="23"/>
                <w:szCs w:val="23"/>
              </w:rPr>
              <w:t>accumulator.  The contents of either the register</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47"/>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220"/>
              <w:rPr>
                <w:rFonts w:ascii="Times New Roman" w:hAnsi="Times New Roman"/>
                <w:sz w:val="24"/>
                <w:szCs w:val="24"/>
              </w:rPr>
            </w:pPr>
            <w:r w:rsidRPr="004B09AB">
              <w:rPr>
                <w:rFonts w:ascii="Times New Roman" w:hAnsi="Times New Roman"/>
                <w:color w:val="000000"/>
                <w:sz w:val="23"/>
                <w:szCs w:val="23"/>
              </w:rPr>
              <w:t>pair or the memory location are not altered.</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95"/>
        </w:trPr>
        <w:tc>
          <w:tcPr>
            <w:tcW w:w="3060" w:type="dxa"/>
            <w:vMerge w:val="restart"/>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Store accumulator direct</w:t>
            </w: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220"/>
              <w:rPr>
                <w:rFonts w:ascii="Times New Roman" w:hAnsi="Times New Roman"/>
                <w:sz w:val="24"/>
                <w:szCs w:val="24"/>
              </w:rPr>
            </w:pPr>
            <w:r w:rsidRPr="004B09AB">
              <w:rPr>
                <w:rFonts w:ascii="Times New Roman" w:hAnsi="Times New Roman"/>
                <w:color w:val="000000"/>
                <w:sz w:val="23"/>
                <w:szCs w:val="23"/>
              </w:rPr>
              <w:t>Example: LDAX B</w:t>
            </w:r>
          </w:p>
        </w:tc>
        <w:tc>
          <w:tcPr>
            <w:tcW w:w="14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50"/>
        </w:trPr>
        <w:tc>
          <w:tcPr>
            <w:tcW w:w="3060" w:type="dxa"/>
            <w:vMerge/>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32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4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310"/>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right="87"/>
              <w:jc w:val="center"/>
              <w:rPr>
                <w:rFonts w:ascii="Times New Roman" w:hAnsi="Times New Roman"/>
                <w:sz w:val="24"/>
                <w:szCs w:val="24"/>
              </w:rPr>
            </w:pPr>
            <w:r w:rsidRPr="004B09AB">
              <w:rPr>
                <w:rFonts w:ascii="Times New Roman" w:hAnsi="Times New Roman"/>
                <w:color w:val="000000"/>
                <w:w w:val="96"/>
                <w:sz w:val="23"/>
                <w:szCs w:val="23"/>
              </w:rPr>
              <w:t>STA</w:t>
            </w: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67"/>
              <w:jc w:val="center"/>
              <w:rPr>
                <w:rFonts w:ascii="Times New Roman" w:hAnsi="Times New Roman"/>
                <w:sz w:val="24"/>
                <w:szCs w:val="24"/>
              </w:rPr>
            </w:pPr>
            <w:r w:rsidRPr="004B09AB">
              <w:rPr>
                <w:rFonts w:ascii="Times New Roman" w:hAnsi="Times New Roman"/>
                <w:color w:val="000000"/>
                <w:w w:val="98"/>
                <w:sz w:val="23"/>
                <w:szCs w:val="23"/>
              </w:rPr>
              <w:t>16-bit</w:t>
            </w: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220"/>
              <w:rPr>
                <w:rFonts w:ascii="Times New Roman" w:hAnsi="Times New Roman"/>
                <w:sz w:val="24"/>
                <w:szCs w:val="24"/>
              </w:rPr>
            </w:pPr>
            <w:r w:rsidRPr="004B09AB">
              <w:rPr>
                <w:rFonts w:ascii="Times New Roman" w:hAnsi="Times New Roman"/>
                <w:color w:val="000000"/>
                <w:w w:val="93"/>
                <w:sz w:val="23"/>
                <w:szCs w:val="23"/>
              </w:rPr>
              <w:t>The contents of the accumulator are copied into the</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50"/>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9" w:lineRule="exact"/>
              <w:ind w:left="47"/>
              <w:jc w:val="center"/>
              <w:rPr>
                <w:rFonts w:ascii="Times New Roman" w:hAnsi="Times New Roman"/>
                <w:sz w:val="24"/>
                <w:szCs w:val="24"/>
              </w:rPr>
            </w:pPr>
            <w:r w:rsidRPr="004B09AB">
              <w:rPr>
                <w:rFonts w:ascii="Times New Roman" w:hAnsi="Times New Roman"/>
                <w:color w:val="000000"/>
                <w:w w:val="98"/>
                <w:sz w:val="23"/>
                <w:szCs w:val="23"/>
              </w:rPr>
              <w:t>address</w:t>
            </w:r>
          </w:p>
        </w:tc>
        <w:tc>
          <w:tcPr>
            <w:tcW w:w="32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9" w:lineRule="exact"/>
              <w:ind w:left="220"/>
              <w:rPr>
                <w:rFonts w:ascii="Times New Roman" w:hAnsi="Times New Roman"/>
                <w:sz w:val="24"/>
                <w:szCs w:val="24"/>
              </w:rPr>
            </w:pPr>
            <w:r w:rsidRPr="004B09AB">
              <w:rPr>
                <w:rFonts w:ascii="Times New Roman" w:hAnsi="Times New Roman"/>
                <w:color w:val="000000"/>
                <w:sz w:val="23"/>
                <w:szCs w:val="23"/>
              </w:rPr>
              <w:t>memory location  specified  by</w:t>
            </w:r>
          </w:p>
        </w:tc>
        <w:tc>
          <w:tcPr>
            <w:tcW w:w="14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9" w:lineRule="exact"/>
              <w:jc w:val="right"/>
              <w:rPr>
                <w:rFonts w:ascii="Times New Roman" w:hAnsi="Times New Roman"/>
                <w:sz w:val="24"/>
                <w:szCs w:val="24"/>
              </w:rPr>
            </w:pPr>
            <w:r w:rsidRPr="004B09AB">
              <w:rPr>
                <w:rFonts w:ascii="Times New Roman" w:hAnsi="Times New Roman"/>
                <w:color w:val="000000"/>
                <w:sz w:val="23"/>
                <w:szCs w:val="23"/>
              </w:rPr>
              <w:t>the  operand.</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45"/>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32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5" w:lineRule="exact"/>
              <w:ind w:left="220"/>
              <w:rPr>
                <w:rFonts w:ascii="Times New Roman" w:hAnsi="Times New Roman"/>
                <w:sz w:val="24"/>
                <w:szCs w:val="24"/>
              </w:rPr>
            </w:pPr>
            <w:r w:rsidRPr="004B09AB">
              <w:rPr>
                <w:rFonts w:ascii="Times New Roman" w:hAnsi="Times New Roman"/>
                <w:color w:val="000000"/>
                <w:sz w:val="23"/>
                <w:szCs w:val="23"/>
              </w:rPr>
              <w:t>This  is  a  3-byte instruction,</w:t>
            </w:r>
          </w:p>
        </w:tc>
        <w:tc>
          <w:tcPr>
            <w:tcW w:w="14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5" w:lineRule="exact"/>
              <w:jc w:val="right"/>
              <w:rPr>
                <w:rFonts w:ascii="Times New Roman" w:hAnsi="Times New Roman"/>
                <w:sz w:val="24"/>
                <w:szCs w:val="24"/>
              </w:rPr>
            </w:pPr>
            <w:r w:rsidRPr="004B09AB">
              <w:rPr>
                <w:rFonts w:ascii="Times New Roman" w:hAnsi="Times New Roman"/>
                <w:color w:val="000000"/>
                <w:w w:val="99"/>
                <w:sz w:val="23"/>
                <w:szCs w:val="23"/>
              </w:rPr>
              <w:t>the second byte</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50"/>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9" w:lineRule="exact"/>
              <w:ind w:left="220"/>
              <w:rPr>
                <w:rFonts w:ascii="Times New Roman" w:hAnsi="Times New Roman"/>
                <w:sz w:val="24"/>
                <w:szCs w:val="24"/>
              </w:rPr>
            </w:pPr>
            <w:r w:rsidRPr="004B09AB">
              <w:rPr>
                <w:rFonts w:ascii="Times New Roman" w:hAnsi="Times New Roman"/>
                <w:color w:val="000000"/>
                <w:w w:val="98"/>
                <w:sz w:val="23"/>
                <w:szCs w:val="23"/>
              </w:rPr>
              <w:t>specifies the low-order address and the third byte</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45"/>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32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5" w:lineRule="exact"/>
              <w:ind w:left="220"/>
              <w:rPr>
                <w:rFonts w:ascii="Times New Roman" w:hAnsi="Times New Roman"/>
                <w:sz w:val="24"/>
                <w:szCs w:val="24"/>
              </w:rPr>
            </w:pPr>
            <w:r w:rsidRPr="004B09AB">
              <w:rPr>
                <w:rFonts w:ascii="Times New Roman" w:hAnsi="Times New Roman"/>
                <w:color w:val="000000"/>
                <w:sz w:val="23"/>
                <w:szCs w:val="23"/>
              </w:rPr>
              <w:t>specifies the high-order address.</w:t>
            </w:r>
          </w:p>
        </w:tc>
        <w:tc>
          <w:tcPr>
            <w:tcW w:w="14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95"/>
        </w:trPr>
        <w:tc>
          <w:tcPr>
            <w:tcW w:w="3060" w:type="dxa"/>
            <w:vMerge w:val="restart"/>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Store accumulator indirect</w:t>
            </w: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220"/>
              <w:rPr>
                <w:rFonts w:ascii="Times New Roman" w:hAnsi="Times New Roman"/>
                <w:sz w:val="24"/>
                <w:szCs w:val="24"/>
              </w:rPr>
            </w:pPr>
            <w:r w:rsidRPr="004B09AB">
              <w:rPr>
                <w:rFonts w:ascii="Times New Roman" w:hAnsi="Times New Roman"/>
                <w:color w:val="000000"/>
                <w:sz w:val="23"/>
                <w:szCs w:val="23"/>
              </w:rPr>
              <w:t>Example: STA 4350 or STA XYZ</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52"/>
        </w:trPr>
        <w:tc>
          <w:tcPr>
            <w:tcW w:w="3060" w:type="dxa"/>
            <w:vMerge/>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32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4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327"/>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right="87"/>
              <w:jc w:val="center"/>
              <w:rPr>
                <w:rFonts w:ascii="Times New Roman" w:hAnsi="Times New Roman"/>
                <w:sz w:val="24"/>
                <w:szCs w:val="24"/>
              </w:rPr>
            </w:pPr>
            <w:r w:rsidRPr="004B09AB">
              <w:rPr>
                <w:rFonts w:ascii="Times New Roman" w:hAnsi="Times New Roman"/>
                <w:color w:val="000000"/>
                <w:w w:val="96"/>
                <w:sz w:val="23"/>
                <w:szCs w:val="23"/>
              </w:rPr>
              <w:t>STAX</w:t>
            </w: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67"/>
              <w:jc w:val="center"/>
              <w:rPr>
                <w:rFonts w:ascii="Times New Roman" w:hAnsi="Times New Roman"/>
                <w:sz w:val="24"/>
                <w:szCs w:val="24"/>
              </w:rPr>
            </w:pPr>
            <w:r w:rsidRPr="004B09AB">
              <w:rPr>
                <w:rFonts w:ascii="Times New Roman" w:hAnsi="Times New Roman"/>
                <w:color w:val="000000"/>
                <w:w w:val="97"/>
                <w:sz w:val="23"/>
                <w:szCs w:val="23"/>
              </w:rPr>
              <w:t>Reg. pair</w:t>
            </w: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jc w:val="right"/>
              <w:rPr>
                <w:rFonts w:ascii="Times New Roman" w:hAnsi="Times New Roman"/>
                <w:sz w:val="24"/>
                <w:szCs w:val="24"/>
              </w:rPr>
            </w:pPr>
            <w:r w:rsidRPr="004B09AB">
              <w:rPr>
                <w:rFonts w:ascii="Times New Roman" w:hAnsi="Times New Roman"/>
                <w:color w:val="000000"/>
                <w:w w:val="98"/>
                <w:sz w:val="23"/>
                <w:szCs w:val="23"/>
              </w:rPr>
              <w:t>The contents of the accumulator are copied into the</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59"/>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jc w:val="right"/>
              <w:rPr>
                <w:rFonts w:ascii="Times New Roman" w:hAnsi="Times New Roman"/>
                <w:sz w:val="24"/>
                <w:szCs w:val="24"/>
              </w:rPr>
            </w:pPr>
            <w:r w:rsidRPr="004B09AB">
              <w:rPr>
                <w:rFonts w:ascii="Times New Roman" w:hAnsi="Times New Roman"/>
                <w:color w:val="000000"/>
                <w:sz w:val="23"/>
                <w:szCs w:val="23"/>
              </w:rPr>
              <w:t>memory location specified by the contents of the</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59"/>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46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jc w:val="right"/>
              <w:rPr>
                <w:rFonts w:ascii="Times New Roman" w:hAnsi="Times New Roman"/>
                <w:sz w:val="24"/>
                <w:szCs w:val="24"/>
              </w:rPr>
            </w:pPr>
            <w:r w:rsidRPr="004B09AB">
              <w:rPr>
                <w:rFonts w:ascii="Times New Roman" w:hAnsi="Times New Roman"/>
                <w:color w:val="000000"/>
                <w:sz w:val="23"/>
                <w:szCs w:val="23"/>
              </w:rPr>
              <w:t>operand (register pair). The contents of the</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59"/>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32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ind w:left="300"/>
              <w:rPr>
                <w:rFonts w:ascii="Times New Roman" w:hAnsi="Times New Roman"/>
                <w:sz w:val="24"/>
                <w:szCs w:val="24"/>
              </w:rPr>
            </w:pPr>
            <w:r w:rsidRPr="004B09AB">
              <w:rPr>
                <w:rFonts w:ascii="Times New Roman" w:hAnsi="Times New Roman"/>
                <w:color w:val="000000"/>
                <w:sz w:val="23"/>
                <w:szCs w:val="23"/>
              </w:rPr>
              <w:t>accumulator are not altered.</w:t>
            </w:r>
          </w:p>
        </w:tc>
        <w:tc>
          <w:tcPr>
            <w:tcW w:w="14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95"/>
        </w:trPr>
        <w:tc>
          <w:tcPr>
            <w:tcW w:w="30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60"/>
              <w:rPr>
                <w:rFonts w:ascii="Times New Roman" w:hAnsi="Times New Roman"/>
                <w:sz w:val="24"/>
                <w:szCs w:val="24"/>
              </w:rPr>
            </w:pPr>
            <w:r w:rsidRPr="004B09AB">
              <w:rPr>
                <w:rFonts w:ascii="Times New Roman" w:hAnsi="Times New Roman"/>
                <w:color w:val="000000"/>
                <w:sz w:val="23"/>
                <w:szCs w:val="23"/>
              </w:rPr>
              <w:t>Example: STAX B</w:t>
            </w:r>
          </w:p>
        </w:tc>
        <w:tc>
          <w:tcPr>
            <w:tcW w:w="14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bl>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pgSz w:w="12240" w:h="15840"/>
          <w:pgMar w:top="1282" w:right="1580" w:bottom="1440" w:left="1640" w:header="720" w:footer="720" w:gutter="0"/>
          <w:cols w:space="720" w:equalWidth="0">
            <w:col w:w="9020"/>
          </w:cols>
          <w:noEndnote/>
        </w:sectPr>
      </w:pPr>
    </w:p>
    <w:p w:rsidR="00153A7A" w:rsidRDefault="00153A7A" w:rsidP="00153A7A">
      <w:pPr>
        <w:widowControl w:val="0"/>
        <w:autoSpaceDE w:val="0"/>
        <w:autoSpaceDN w:val="0"/>
        <w:adjustRightInd w:val="0"/>
        <w:spacing w:after="0" w:line="39" w:lineRule="exact"/>
        <w:rPr>
          <w:rFonts w:ascii="Times New Roman" w:hAnsi="Times New Roman"/>
          <w:sz w:val="24"/>
          <w:szCs w:val="24"/>
        </w:rPr>
      </w:pPr>
      <w:bookmarkStart w:id="15" w:name="page77"/>
      <w:bookmarkEnd w:id="15"/>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Load register pair immediate</w:t>
      </w:r>
    </w:p>
    <w:p w:rsidR="00153A7A" w:rsidRDefault="00153A7A" w:rsidP="00153A7A">
      <w:pPr>
        <w:widowControl w:val="0"/>
        <w:autoSpaceDE w:val="0"/>
        <w:autoSpaceDN w:val="0"/>
        <w:adjustRightInd w:val="0"/>
        <w:spacing w:after="0" w:line="23" w:lineRule="exact"/>
        <w:rPr>
          <w:rFonts w:ascii="Times New Roman" w:hAnsi="Times New Roman"/>
          <w:sz w:val="24"/>
          <w:szCs w:val="24"/>
        </w:rPr>
      </w:pPr>
    </w:p>
    <w:p w:rsidR="00153A7A" w:rsidRDefault="00153A7A" w:rsidP="00153A7A">
      <w:pPr>
        <w:widowControl w:val="0"/>
        <w:tabs>
          <w:tab w:val="left" w:pos="980"/>
        </w:tabs>
        <w:autoSpaceDE w:val="0"/>
        <w:autoSpaceDN w:val="0"/>
        <w:adjustRightInd w:val="0"/>
        <w:spacing w:after="0" w:line="240" w:lineRule="auto"/>
        <w:rPr>
          <w:rFonts w:ascii="Times New Roman" w:hAnsi="Times New Roman"/>
          <w:sz w:val="24"/>
          <w:szCs w:val="24"/>
        </w:rPr>
      </w:pPr>
      <w:r>
        <w:rPr>
          <w:rFonts w:ascii="Times New Roman" w:hAnsi="Times New Roman"/>
          <w:color w:val="000000"/>
        </w:rPr>
        <w:t>LXI</w:t>
      </w:r>
      <w:r>
        <w:rPr>
          <w:rFonts w:ascii="Times New Roman" w:hAnsi="Times New Roman"/>
          <w:sz w:val="24"/>
          <w:szCs w:val="24"/>
        </w:rPr>
        <w:tab/>
      </w:r>
      <w:r>
        <w:rPr>
          <w:rFonts w:ascii="Times New Roman" w:hAnsi="Times New Roman"/>
          <w:color w:val="000000"/>
        </w:rPr>
        <w:t>Reg. pair, 16-bit data</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330"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308" w:lineRule="auto"/>
        <w:ind w:right="300"/>
        <w:rPr>
          <w:rFonts w:ascii="Times New Roman" w:hAnsi="Times New Roman"/>
          <w:sz w:val="24"/>
          <w:szCs w:val="24"/>
        </w:rPr>
      </w:pPr>
      <w:r>
        <w:rPr>
          <w:rFonts w:ascii="Times New Roman" w:hAnsi="Times New Roman"/>
          <w:color w:val="000000"/>
          <w:sz w:val="23"/>
          <w:szCs w:val="23"/>
        </w:rPr>
        <w:t>Load H and L registers direct LHLD 16-bit address</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1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Store H and L registers direct</w:t>
      </w:r>
    </w:p>
    <w:p w:rsidR="00153A7A" w:rsidRDefault="00153A7A" w:rsidP="00153A7A">
      <w:pPr>
        <w:widowControl w:val="0"/>
        <w:autoSpaceDE w:val="0"/>
        <w:autoSpaceDN w:val="0"/>
        <w:adjustRightInd w:val="0"/>
        <w:spacing w:after="0" w:line="15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SHLD 16-bit address</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313"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385" w:lineRule="auto"/>
        <w:rPr>
          <w:rFonts w:ascii="Times New Roman" w:hAnsi="Times New Roman"/>
          <w:sz w:val="24"/>
          <w:szCs w:val="24"/>
        </w:rPr>
      </w:pPr>
      <w:r>
        <w:rPr>
          <w:rFonts w:ascii="Times New Roman" w:hAnsi="Times New Roman"/>
          <w:color w:val="000000"/>
          <w:sz w:val="23"/>
          <w:szCs w:val="23"/>
        </w:rPr>
        <w:t>Exchange H and L with D and E XCHG none</w:t>
      </w:r>
    </w:p>
    <w:p w:rsidR="00153A7A" w:rsidRDefault="00153A7A" w:rsidP="00153A7A">
      <w:pPr>
        <w:widowControl w:val="0"/>
        <w:autoSpaceDE w:val="0"/>
        <w:autoSpaceDN w:val="0"/>
        <w:adjustRightInd w:val="0"/>
        <w:spacing w:after="0" w:line="294" w:lineRule="exact"/>
        <w:rPr>
          <w:rFonts w:ascii="Times New Roman" w:hAnsi="Times New Roman"/>
          <w:sz w:val="24"/>
          <w:szCs w:val="24"/>
        </w:rPr>
      </w:pPr>
      <w:r>
        <w:rPr>
          <w:rFonts w:ascii="Times New Roman" w:hAnsi="Times New Roman"/>
          <w:sz w:val="24"/>
          <w:szCs w:val="24"/>
        </w:rPr>
        <w:br w:type="column"/>
      </w:r>
    </w:p>
    <w:p w:rsidR="00153A7A" w:rsidRDefault="00153A7A" w:rsidP="00153A7A">
      <w:pPr>
        <w:widowControl w:val="0"/>
        <w:overflowPunct w:val="0"/>
        <w:autoSpaceDE w:val="0"/>
        <w:autoSpaceDN w:val="0"/>
        <w:adjustRightInd w:val="0"/>
        <w:spacing w:after="0" w:line="252" w:lineRule="auto"/>
        <w:ind w:right="520"/>
        <w:rPr>
          <w:rFonts w:ascii="Times New Roman" w:hAnsi="Times New Roman"/>
          <w:sz w:val="24"/>
          <w:szCs w:val="24"/>
        </w:rPr>
      </w:pPr>
      <w:r>
        <w:rPr>
          <w:rFonts w:ascii="Times New Roman" w:hAnsi="Times New Roman"/>
          <w:color w:val="000000"/>
          <w:sz w:val="23"/>
          <w:szCs w:val="23"/>
        </w:rPr>
        <w:t>The instruction loads 16-bit data in the register pair designated in the operand.</w:t>
      </w:r>
    </w:p>
    <w:p w:rsidR="00153A7A" w:rsidRDefault="00153A7A" w:rsidP="00153A7A">
      <w:pPr>
        <w:widowControl w:val="0"/>
        <w:autoSpaceDE w:val="0"/>
        <w:autoSpaceDN w:val="0"/>
        <w:adjustRightInd w:val="0"/>
        <w:spacing w:after="0" w:line="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Example: LXI H, 2034</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46"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47" w:lineRule="auto"/>
        <w:ind w:left="60" w:right="360"/>
        <w:jc w:val="both"/>
        <w:rPr>
          <w:rFonts w:ascii="Times New Roman" w:hAnsi="Times New Roman"/>
          <w:sz w:val="24"/>
          <w:szCs w:val="24"/>
        </w:rPr>
      </w:pPr>
      <w:r>
        <w:rPr>
          <w:rFonts w:ascii="Times New Roman" w:hAnsi="Times New Roman"/>
          <w:color w:val="000000"/>
          <w:sz w:val="23"/>
          <w:szCs w:val="23"/>
        </w:rPr>
        <w:t>The instruction copies the contents of the memory location pointed out by the 16-bit address into register L and copies the contents of the next memory location into register H. The contents of source memory locations are not altered.</w:t>
      </w:r>
    </w:p>
    <w:p w:rsidR="00153A7A" w:rsidRDefault="00153A7A" w:rsidP="00153A7A">
      <w:pPr>
        <w:widowControl w:val="0"/>
        <w:autoSpaceDE w:val="0"/>
        <w:autoSpaceDN w:val="0"/>
        <w:adjustRightInd w:val="0"/>
        <w:spacing w:after="0" w:line="4"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color w:val="000000"/>
          <w:sz w:val="23"/>
          <w:szCs w:val="23"/>
        </w:rPr>
        <w:t>Example: LHLD 2040</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2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44" w:lineRule="auto"/>
        <w:ind w:left="200"/>
        <w:jc w:val="both"/>
        <w:rPr>
          <w:rFonts w:ascii="Times New Roman" w:hAnsi="Times New Roman"/>
          <w:sz w:val="24"/>
          <w:szCs w:val="24"/>
        </w:rPr>
      </w:pPr>
      <w:r>
        <w:rPr>
          <w:rFonts w:ascii="Times New Roman" w:hAnsi="Times New Roman"/>
          <w:color w:val="000000"/>
          <w:sz w:val="23"/>
          <w:szCs w:val="23"/>
        </w:rPr>
        <w:t>The contents of register L are stored into the memory location specified by the 16-bit address in the operand and the contents of H register are stored into the next memory location by incrementing the operand. The contents of registers HL are not altered. This is a 3-byte instruction, the second byte specifies the low-order address and the third byte specifies the high-order address.</w:t>
      </w:r>
    </w:p>
    <w:p w:rsidR="00153A7A" w:rsidRDefault="00153A7A" w:rsidP="00153A7A">
      <w:pPr>
        <w:widowControl w:val="0"/>
        <w:autoSpaceDE w:val="0"/>
        <w:autoSpaceDN w:val="0"/>
        <w:adjustRightInd w:val="0"/>
        <w:spacing w:after="0" w:line="4"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200"/>
        <w:rPr>
          <w:rFonts w:ascii="Times New Roman" w:hAnsi="Times New Roman"/>
          <w:sz w:val="24"/>
          <w:szCs w:val="24"/>
        </w:rPr>
      </w:pPr>
      <w:r>
        <w:rPr>
          <w:rFonts w:ascii="Times New Roman" w:hAnsi="Times New Roman"/>
          <w:color w:val="000000"/>
          <w:sz w:val="23"/>
          <w:szCs w:val="23"/>
        </w:rPr>
        <w:t>Example: SHLD 2470</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16"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70" w:lineRule="auto"/>
        <w:ind w:left="200" w:right="80"/>
        <w:jc w:val="both"/>
        <w:rPr>
          <w:rFonts w:ascii="Times New Roman" w:hAnsi="Times New Roman"/>
          <w:sz w:val="24"/>
          <w:szCs w:val="24"/>
        </w:rPr>
      </w:pPr>
      <w:r>
        <w:rPr>
          <w:rFonts w:ascii="Times New Roman" w:hAnsi="Times New Roman"/>
          <w:color w:val="000000"/>
          <w:sz w:val="23"/>
          <w:szCs w:val="23"/>
        </w:rPr>
        <w:t>The contents of register H are exchanged with the contents of register D, and the contents of register L are exchanged with the contents of register E.</w:t>
      </w:r>
    </w:p>
    <w:p w:rsidR="00153A7A" w:rsidRDefault="00153A7A" w:rsidP="00153A7A">
      <w:pPr>
        <w:widowControl w:val="0"/>
        <w:autoSpaceDE w:val="0"/>
        <w:autoSpaceDN w:val="0"/>
        <w:adjustRightInd w:val="0"/>
        <w:spacing w:after="0" w:line="240" w:lineRule="auto"/>
        <w:ind w:left="200"/>
        <w:rPr>
          <w:rFonts w:ascii="Times New Roman" w:hAnsi="Times New Roman"/>
          <w:sz w:val="24"/>
          <w:szCs w:val="24"/>
        </w:rPr>
      </w:pPr>
      <w:r>
        <w:rPr>
          <w:rFonts w:ascii="Times New Roman" w:hAnsi="Times New Roman"/>
          <w:color w:val="000000"/>
          <w:sz w:val="23"/>
          <w:szCs w:val="23"/>
        </w:rPr>
        <w:t>Example: XCHG</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pgSz w:w="12240" w:h="15840"/>
          <w:pgMar w:top="1440" w:right="1220" w:bottom="1440" w:left="1640" w:header="720" w:footer="720" w:gutter="0"/>
          <w:cols w:num="2" w:space="840" w:equalWidth="0">
            <w:col w:w="2940" w:space="840"/>
            <w:col w:w="5600"/>
          </w:cols>
          <w:noEndnote/>
        </w:sectPr>
      </w:pPr>
    </w:p>
    <w:p w:rsidR="00153A7A" w:rsidRDefault="00153A7A" w:rsidP="00153A7A">
      <w:pPr>
        <w:widowControl w:val="0"/>
        <w:autoSpaceDE w:val="0"/>
        <w:autoSpaceDN w:val="0"/>
        <w:adjustRightInd w:val="0"/>
        <w:spacing w:after="0" w:line="88" w:lineRule="exact"/>
        <w:rPr>
          <w:rFonts w:ascii="Times New Roman" w:hAnsi="Times New Roman"/>
          <w:sz w:val="24"/>
          <w:szCs w:val="24"/>
        </w:rPr>
      </w:pPr>
      <w:bookmarkStart w:id="16" w:name="page79"/>
      <w:bookmarkEnd w:id="16"/>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3"/>
          <w:szCs w:val="23"/>
        </w:rPr>
        <w:t>2.7 ARITHMETIC INSTRUCTIONS</w:t>
      </w:r>
    </w:p>
    <w:p w:rsidR="00153A7A" w:rsidRDefault="00153A7A" w:rsidP="00153A7A">
      <w:pPr>
        <w:widowControl w:val="0"/>
        <w:autoSpaceDE w:val="0"/>
        <w:autoSpaceDN w:val="0"/>
        <w:adjustRightInd w:val="0"/>
        <w:spacing w:after="0" w:line="234" w:lineRule="exact"/>
        <w:rPr>
          <w:rFonts w:ascii="Times New Roman" w:hAnsi="Times New Roman"/>
          <w:sz w:val="24"/>
          <w:szCs w:val="24"/>
        </w:rPr>
      </w:pPr>
    </w:p>
    <w:tbl>
      <w:tblPr>
        <w:tblW w:w="0" w:type="auto"/>
        <w:tblLayout w:type="fixed"/>
        <w:tblCellMar>
          <w:left w:w="0" w:type="dxa"/>
          <w:right w:w="0" w:type="dxa"/>
        </w:tblCellMar>
        <w:tblLook w:val="0000"/>
      </w:tblPr>
      <w:tblGrid>
        <w:gridCol w:w="860"/>
        <w:gridCol w:w="2220"/>
        <w:gridCol w:w="5940"/>
        <w:gridCol w:w="20"/>
      </w:tblGrid>
      <w:tr w:rsidR="00153A7A" w:rsidRPr="004B09AB" w:rsidTr="009467B8">
        <w:trPr>
          <w:trHeight w:val="295"/>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Opcode</w:t>
            </w:r>
          </w:p>
        </w:tc>
        <w:tc>
          <w:tcPr>
            <w:tcW w:w="22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40"/>
              <w:rPr>
                <w:rFonts w:ascii="Times New Roman" w:hAnsi="Times New Roman"/>
                <w:sz w:val="24"/>
                <w:szCs w:val="24"/>
              </w:rPr>
            </w:pPr>
            <w:r w:rsidRPr="004B09AB">
              <w:rPr>
                <w:rFonts w:ascii="Times New Roman" w:hAnsi="Times New Roman"/>
                <w:color w:val="000000"/>
                <w:sz w:val="23"/>
                <w:szCs w:val="23"/>
              </w:rPr>
              <w:t>Operand</w:t>
            </w:r>
          </w:p>
        </w:tc>
        <w:tc>
          <w:tcPr>
            <w:tcW w:w="5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00"/>
              <w:rPr>
                <w:rFonts w:ascii="Times New Roman" w:hAnsi="Times New Roman"/>
                <w:sz w:val="24"/>
                <w:szCs w:val="24"/>
              </w:rPr>
            </w:pPr>
            <w:r w:rsidRPr="004B09AB">
              <w:rPr>
                <w:rFonts w:ascii="Times New Roman" w:hAnsi="Times New Roman"/>
                <w:color w:val="000000"/>
                <w:sz w:val="23"/>
                <w:szCs w:val="23"/>
              </w:rPr>
              <w:t>Description</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416"/>
        </w:trPr>
        <w:tc>
          <w:tcPr>
            <w:tcW w:w="9020" w:type="dxa"/>
            <w:gridSpan w:val="3"/>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Add register or memory to accumulator</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87"/>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ADD</w:t>
            </w:r>
          </w:p>
        </w:tc>
        <w:tc>
          <w:tcPr>
            <w:tcW w:w="22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40"/>
              <w:rPr>
                <w:rFonts w:ascii="Times New Roman" w:hAnsi="Times New Roman"/>
                <w:sz w:val="24"/>
                <w:szCs w:val="24"/>
              </w:rPr>
            </w:pPr>
            <w:r w:rsidRPr="004B09AB">
              <w:rPr>
                <w:rFonts w:ascii="Times New Roman" w:hAnsi="Times New Roman"/>
                <w:color w:val="000000"/>
                <w:sz w:val="23"/>
                <w:szCs w:val="23"/>
              </w:rPr>
              <w:t>R</w:t>
            </w:r>
          </w:p>
        </w:tc>
        <w:tc>
          <w:tcPr>
            <w:tcW w:w="5940" w:type="dxa"/>
            <w:tcBorders>
              <w:top w:val="nil"/>
              <w:left w:val="nil"/>
              <w:bottom w:val="nil"/>
              <w:right w:val="nil"/>
            </w:tcBorders>
            <w:vAlign w:val="bottom"/>
          </w:tcPr>
          <w:p w:rsidR="00153A7A" w:rsidRPr="00153A7A" w:rsidRDefault="00153A7A" w:rsidP="009467B8">
            <w:pPr>
              <w:widowControl w:val="0"/>
              <w:autoSpaceDE w:val="0"/>
              <w:autoSpaceDN w:val="0"/>
              <w:adjustRightInd w:val="0"/>
              <w:spacing w:after="0" w:line="240" w:lineRule="auto"/>
              <w:ind w:left="300"/>
              <w:rPr>
                <w:rFonts w:ascii="Times New Roman" w:hAnsi="Times New Roman" w:cs="Times New Roman"/>
                <w:sz w:val="24"/>
                <w:szCs w:val="24"/>
              </w:rPr>
            </w:pPr>
            <w:r w:rsidRPr="00153A7A">
              <w:rPr>
                <w:rFonts w:ascii="Times New Roman" w:hAnsi="Times New Roman" w:cs="Times New Roman"/>
                <w:color w:val="000000"/>
                <w:w w:val="98"/>
                <w:sz w:val="23"/>
                <w:szCs w:val="23"/>
              </w:rPr>
              <w:t>The contents of the operand (register or memory) are added to</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95"/>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40"/>
              <w:rPr>
                <w:rFonts w:ascii="Times New Roman" w:hAnsi="Times New Roman"/>
                <w:sz w:val="24"/>
                <w:szCs w:val="24"/>
              </w:rPr>
            </w:pPr>
            <w:r w:rsidRPr="004B09AB">
              <w:rPr>
                <w:rFonts w:ascii="Times New Roman" w:hAnsi="Times New Roman"/>
                <w:color w:val="000000"/>
                <w:sz w:val="23"/>
                <w:szCs w:val="23"/>
              </w:rPr>
              <w:t>M</w:t>
            </w:r>
          </w:p>
        </w:tc>
        <w:tc>
          <w:tcPr>
            <w:tcW w:w="5940" w:type="dxa"/>
            <w:vMerge w:val="restart"/>
            <w:tcBorders>
              <w:top w:val="nil"/>
              <w:left w:val="nil"/>
              <w:bottom w:val="nil"/>
              <w:right w:val="nil"/>
            </w:tcBorders>
            <w:vAlign w:val="bottom"/>
          </w:tcPr>
          <w:p w:rsidR="00153A7A" w:rsidRPr="00153A7A" w:rsidRDefault="00153A7A" w:rsidP="009467B8">
            <w:pPr>
              <w:widowControl w:val="0"/>
              <w:autoSpaceDE w:val="0"/>
              <w:autoSpaceDN w:val="0"/>
              <w:adjustRightInd w:val="0"/>
              <w:spacing w:after="0" w:line="240" w:lineRule="auto"/>
              <w:ind w:left="300"/>
              <w:rPr>
                <w:rFonts w:ascii="Times New Roman" w:hAnsi="Times New Roman" w:cs="Times New Roman"/>
                <w:sz w:val="24"/>
                <w:szCs w:val="24"/>
              </w:rPr>
            </w:pPr>
            <w:r w:rsidRPr="00153A7A">
              <w:rPr>
                <w:rFonts w:ascii="Times New Roman" w:hAnsi="Times New Roman" w:cs="Times New Roman"/>
                <w:color w:val="000000"/>
                <w:sz w:val="23"/>
                <w:szCs w:val="23"/>
              </w:rPr>
              <w:t>the contents of the accumulator and the result is stored in the</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71"/>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6"/>
                <w:szCs w:val="6"/>
              </w:rPr>
            </w:pPr>
          </w:p>
        </w:tc>
        <w:tc>
          <w:tcPr>
            <w:tcW w:w="22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6"/>
                <w:szCs w:val="6"/>
              </w:rPr>
            </w:pPr>
          </w:p>
        </w:tc>
        <w:tc>
          <w:tcPr>
            <w:tcW w:w="5940" w:type="dxa"/>
            <w:vMerge/>
            <w:tcBorders>
              <w:top w:val="nil"/>
              <w:left w:val="nil"/>
              <w:bottom w:val="nil"/>
              <w:right w:val="nil"/>
            </w:tcBorders>
            <w:vAlign w:val="bottom"/>
          </w:tcPr>
          <w:p w:rsidR="00153A7A" w:rsidRPr="00153A7A" w:rsidRDefault="00153A7A" w:rsidP="009467B8">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98"/>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5940" w:type="dxa"/>
            <w:tcBorders>
              <w:top w:val="nil"/>
              <w:left w:val="nil"/>
              <w:bottom w:val="nil"/>
              <w:right w:val="nil"/>
            </w:tcBorders>
            <w:vAlign w:val="bottom"/>
          </w:tcPr>
          <w:p w:rsidR="00153A7A" w:rsidRPr="00153A7A" w:rsidRDefault="00153A7A" w:rsidP="009467B8">
            <w:pPr>
              <w:widowControl w:val="0"/>
              <w:autoSpaceDE w:val="0"/>
              <w:autoSpaceDN w:val="0"/>
              <w:adjustRightInd w:val="0"/>
              <w:spacing w:after="0" w:line="240" w:lineRule="auto"/>
              <w:ind w:left="300"/>
              <w:rPr>
                <w:rFonts w:ascii="Times New Roman" w:hAnsi="Times New Roman" w:cs="Times New Roman"/>
                <w:sz w:val="24"/>
                <w:szCs w:val="24"/>
              </w:rPr>
            </w:pPr>
            <w:r w:rsidRPr="00153A7A">
              <w:rPr>
                <w:rFonts w:ascii="Times New Roman" w:hAnsi="Times New Roman" w:cs="Times New Roman"/>
                <w:color w:val="000000"/>
                <w:w w:val="98"/>
                <w:sz w:val="23"/>
                <w:szCs w:val="23"/>
              </w:rPr>
              <w:t>accumulator.  If the operand is a memory location, its location</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300"/>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5940" w:type="dxa"/>
            <w:tcBorders>
              <w:top w:val="nil"/>
              <w:left w:val="nil"/>
              <w:bottom w:val="nil"/>
              <w:right w:val="nil"/>
            </w:tcBorders>
            <w:vAlign w:val="bottom"/>
          </w:tcPr>
          <w:p w:rsidR="00153A7A" w:rsidRPr="00153A7A" w:rsidRDefault="00153A7A" w:rsidP="009467B8">
            <w:pPr>
              <w:widowControl w:val="0"/>
              <w:autoSpaceDE w:val="0"/>
              <w:autoSpaceDN w:val="0"/>
              <w:adjustRightInd w:val="0"/>
              <w:spacing w:after="0" w:line="240" w:lineRule="auto"/>
              <w:ind w:left="300"/>
              <w:rPr>
                <w:rFonts w:ascii="Times New Roman" w:hAnsi="Times New Roman" w:cs="Times New Roman"/>
                <w:sz w:val="24"/>
                <w:szCs w:val="24"/>
              </w:rPr>
            </w:pPr>
            <w:r w:rsidRPr="00153A7A">
              <w:rPr>
                <w:rFonts w:ascii="Times New Roman" w:hAnsi="Times New Roman" w:cs="Times New Roman"/>
                <w:color w:val="000000"/>
                <w:sz w:val="23"/>
                <w:szCs w:val="23"/>
              </w:rPr>
              <w:t>is specified by the contents of the HL</w:t>
            </w:r>
            <w:r>
              <w:rPr>
                <w:rFonts w:ascii="Times New Roman" w:hAnsi="Times New Roman" w:cs="Times New Roman"/>
                <w:color w:val="000000"/>
                <w:sz w:val="23"/>
                <w:szCs w:val="23"/>
              </w:rPr>
              <w:t xml:space="preserve"> </w:t>
            </w:r>
            <w:r w:rsidRPr="00153A7A">
              <w:rPr>
                <w:rFonts w:ascii="Times New Roman" w:hAnsi="Times New Roman" w:cs="Times New Roman"/>
                <w:color w:val="000000"/>
                <w:sz w:val="23"/>
                <w:szCs w:val="23"/>
              </w:rPr>
              <w:t>registers.  All flags are</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98"/>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5940" w:type="dxa"/>
            <w:tcBorders>
              <w:top w:val="nil"/>
              <w:left w:val="nil"/>
              <w:bottom w:val="nil"/>
              <w:right w:val="nil"/>
            </w:tcBorders>
            <w:vAlign w:val="bottom"/>
          </w:tcPr>
          <w:p w:rsidR="00153A7A" w:rsidRPr="00153A7A" w:rsidRDefault="00153A7A" w:rsidP="009467B8">
            <w:pPr>
              <w:widowControl w:val="0"/>
              <w:autoSpaceDE w:val="0"/>
              <w:autoSpaceDN w:val="0"/>
              <w:adjustRightInd w:val="0"/>
              <w:spacing w:after="0" w:line="240" w:lineRule="auto"/>
              <w:ind w:left="300"/>
              <w:rPr>
                <w:rFonts w:ascii="Times New Roman" w:hAnsi="Times New Roman" w:cs="Times New Roman"/>
                <w:sz w:val="24"/>
                <w:szCs w:val="24"/>
              </w:rPr>
            </w:pPr>
            <w:r w:rsidRPr="00153A7A">
              <w:rPr>
                <w:rFonts w:ascii="Times New Roman" w:hAnsi="Times New Roman" w:cs="Times New Roman"/>
                <w:color w:val="000000"/>
                <w:sz w:val="23"/>
                <w:szCs w:val="23"/>
              </w:rPr>
              <w:t>modified to reflect the result of the addition.</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331"/>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5940" w:type="dxa"/>
            <w:tcBorders>
              <w:top w:val="nil"/>
              <w:left w:val="nil"/>
              <w:bottom w:val="nil"/>
              <w:right w:val="nil"/>
            </w:tcBorders>
            <w:vAlign w:val="bottom"/>
          </w:tcPr>
          <w:p w:rsidR="00153A7A" w:rsidRPr="00153A7A" w:rsidRDefault="00153A7A" w:rsidP="009467B8">
            <w:pPr>
              <w:widowControl w:val="0"/>
              <w:autoSpaceDE w:val="0"/>
              <w:autoSpaceDN w:val="0"/>
              <w:adjustRightInd w:val="0"/>
              <w:spacing w:after="0" w:line="240" w:lineRule="auto"/>
              <w:ind w:left="300"/>
              <w:rPr>
                <w:rFonts w:ascii="Times New Roman" w:hAnsi="Times New Roman" w:cs="Times New Roman"/>
                <w:sz w:val="24"/>
                <w:szCs w:val="24"/>
              </w:rPr>
            </w:pPr>
            <w:r w:rsidRPr="00153A7A">
              <w:rPr>
                <w:rFonts w:ascii="Times New Roman" w:hAnsi="Times New Roman" w:cs="Times New Roman"/>
                <w:color w:val="000000"/>
                <w:sz w:val="23"/>
                <w:szCs w:val="23"/>
              </w:rPr>
              <w:t>Example: ADD B or ADD M</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423"/>
        </w:trPr>
        <w:tc>
          <w:tcPr>
            <w:tcW w:w="9020" w:type="dxa"/>
            <w:gridSpan w:val="3"/>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Add register to accumulator with carry</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59"/>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rPr>
                <w:rFonts w:ascii="Times New Roman" w:hAnsi="Times New Roman"/>
                <w:sz w:val="24"/>
                <w:szCs w:val="24"/>
              </w:rPr>
            </w:pPr>
            <w:r w:rsidRPr="004B09AB">
              <w:rPr>
                <w:rFonts w:ascii="Times New Roman" w:hAnsi="Times New Roman"/>
                <w:color w:val="000000"/>
                <w:sz w:val="23"/>
                <w:szCs w:val="23"/>
              </w:rPr>
              <w:t>ADC</w:t>
            </w:r>
          </w:p>
        </w:tc>
        <w:tc>
          <w:tcPr>
            <w:tcW w:w="22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ind w:left="140"/>
              <w:rPr>
                <w:rFonts w:ascii="Times New Roman" w:hAnsi="Times New Roman"/>
                <w:sz w:val="24"/>
                <w:szCs w:val="24"/>
              </w:rPr>
            </w:pPr>
            <w:r w:rsidRPr="004B09AB">
              <w:rPr>
                <w:rFonts w:ascii="Times New Roman" w:hAnsi="Times New Roman"/>
                <w:color w:val="000000"/>
                <w:sz w:val="23"/>
                <w:szCs w:val="23"/>
              </w:rPr>
              <w:t>R</w:t>
            </w:r>
          </w:p>
        </w:tc>
        <w:tc>
          <w:tcPr>
            <w:tcW w:w="5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ind w:left="300"/>
              <w:rPr>
                <w:rFonts w:ascii="Times New Roman" w:hAnsi="Times New Roman"/>
                <w:sz w:val="24"/>
                <w:szCs w:val="24"/>
              </w:rPr>
            </w:pPr>
            <w:r w:rsidRPr="004B09AB">
              <w:rPr>
                <w:rFonts w:ascii="Times New Roman" w:hAnsi="Times New Roman"/>
                <w:color w:val="000000"/>
                <w:sz w:val="23"/>
                <w:szCs w:val="23"/>
              </w:rPr>
              <w:t>The contents of the operand (register or memory) and the</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333"/>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40"/>
              <w:rPr>
                <w:rFonts w:ascii="Times New Roman" w:hAnsi="Times New Roman"/>
                <w:sz w:val="24"/>
                <w:szCs w:val="24"/>
              </w:rPr>
            </w:pPr>
            <w:r w:rsidRPr="004B09AB">
              <w:rPr>
                <w:rFonts w:ascii="Times New Roman" w:hAnsi="Times New Roman"/>
                <w:color w:val="000000"/>
                <w:sz w:val="23"/>
                <w:szCs w:val="23"/>
              </w:rPr>
              <w:t>M</w:t>
            </w:r>
          </w:p>
        </w:tc>
        <w:tc>
          <w:tcPr>
            <w:tcW w:w="5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00"/>
              <w:rPr>
                <w:rFonts w:ascii="Times New Roman" w:hAnsi="Times New Roman"/>
                <w:sz w:val="24"/>
                <w:szCs w:val="24"/>
              </w:rPr>
            </w:pPr>
            <w:r w:rsidRPr="004B09AB">
              <w:rPr>
                <w:rFonts w:ascii="Times New Roman" w:hAnsi="Times New Roman"/>
                <w:color w:val="000000"/>
                <w:w w:val="97"/>
                <w:sz w:val="23"/>
                <w:szCs w:val="23"/>
              </w:rPr>
              <w:t>Carry flag are added to the contents of the accumulator and the</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300"/>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5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00"/>
              <w:rPr>
                <w:rFonts w:ascii="Times New Roman" w:hAnsi="Times New Roman"/>
                <w:sz w:val="24"/>
                <w:szCs w:val="24"/>
              </w:rPr>
            </w:pPr>
            <w:r w:rsidRPr="004B09AB">
              <w:rPr>
                <w:rFonts w:ascii="Times New Roman" w:hAnsi="Times New Roman"/>
                <w:color w:val="000000"/>
                <w:w w:val="98"/>
                <w:sz w:val="23"/>
                <w:szCs w:val="23"/>
              </w:rPr>
              <w:t>result is stored in the accumulator. If the operand is a memory</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98"/>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5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00"/>
              <w:rPr>
                <w:rFonts w:ascii="Times New Roman" w:hAnsi="Times New Roman"/>
                <w:sz w:val="24"/>
                <w:szCs w:val="24"/>
              </w:rPr>
            </w:pPr>
            <w:r w:rsidRPr="004B09AB">
              <w:rPr>
                <w:rFonts w:ascii="Times New Roman" w:hAnsi="Times New Roman"/>
                <w:color w:val="000000"/>
                <w:sz w:val="23"/>
                <w:szCs w:val="23"/>
              </w:rPr>
              <w:t>location, its location is specified by the contents of the HL</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98"/>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5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00"/>
              <w:rPr>
                <w:rFonts w:ascii="Times New Roman" w:hAnsi="Times New Roman"/>
                <w:sz w:val="24"/>
                <w:szCs w:val="24"/>
              </w:rPr>
            </w:pPr>
            <w:r w:rsidRPr="004B09AB">
              <w:rPr>
                <w:rFonts w:ascii="Times New Roman" w:hAnsi="Times New Roman"/>
                <w:color w:val="000000"/>
                <w:sz w:val="23"/>
                <w:szCs w:val="23"/>
              </w:rPr>
              <w:t>registers. All flags are modified to reflect the result of the</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98"/>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5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00"/>
              <w:rPr>
                <w:rFonts w:ascii="Times New Roman" w:hAnsi="Times New Roman"/>
                <w:sz w:val="24"/>
                <w:szCs w:val="24"/>
              </w:rPr>
            </w:pPr>
            <w:r w:rsidRPr="004B09AB">
              <w:rPr>
                <w:rFonts w:ascii="Times New Roman" w:hAnsi="Times New Roman"/>
                <w:color w:val="000000"/>
                <w:sz w:val="23"/>
                <w:szCs w:val="23"/>
              </w:rPr>
              <w:t>addition.</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300"/>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5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00"/>
              <w:rPr>
                <w:rFonts w:ascii="Times New Roman" w:hAnsi="Times New Roman"/>
                <w:sz w:val="24"/>
                <w:szCs w:val="24"/>
              </w:rPr>
            </w:pPr>
            <w:r w:rsidRPr="004B09AB">
              <w:rPr>
                <w:rFonts w:ascii="Times New Roman" w:hAnsi="Times New Roman"/>
                <w:color w:val="000000"/>
                <w:sz w:val="23"/>
                <w:szCs w:val="23"/>
              </w:rPr>
              <w:t>Example: ADC B or ADC M</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452"/>
        </w:trPr>
        <w:tc>
          <w:tcPr>
            <w:tcW w:w="308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Add immediate to accumulator</w:t>
            </w:r>
          </w:p>
        </w:tc>
        <w:tc>
          <w:tcPr>
            <w:tcW w:w="5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302"/>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ADI</w:t>
            </w:r>
          </w:p>
        </w:tc>
        <w:tc>
          <w:tcPr>
            <w:tcW w:w="22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40"/>
              <w:rPr>
                <w:rFonts w:ascii="Times New Roman" w:hAnsi="Times New Roman"/>
                <w:sz w:val="24"/>
                <w:szCs w:val="24"/>
              </w:rPr>
            </w:pPr>
            <w:r w:rsidRPr="004B09AB">
              <w:rPr>
                <w:rFonts w:ascii="Times New Roman" w:hAnsi="Times New Roman"/>
                <w:color w:val="000000"/>
                <w:sz w:val="23"/>
                <w:szCs w:val="23"/>
              </w:rPr>
              <w:t>8-bit data</w:t>
            </w:r>
          </w:p>
        </w:tc>
        <w:tc>
          <w:tcPr>
            <w:tcW w:w="5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00"/>
              <w:rPr>
                <w:rFonts w:ascii="Times New Roman" w:hAnsi="Times New Roman"/>
                <w:sz w:val="24"/>
                <w:szCs w:val="24"/>
              </w:rPr>
            </w:pPr>
            <w:r w:rsidRPr="004B09AB">
              <w:rPr>
                <w:rFonts w:ascii="Times New Roman" w:hAnsi="Times New Roman"/>
                <w:color w:val="000000"/>
                <w:sz w:val="23"/>
                <w:szCs w:val="23"/>
              </w:rPr>
              <w:t>The 8-bit data (operand) is added to the contents of the</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98"/>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5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00"/>
              <w:rPr>
                <w:rFonts w:ascii="Times New Roman" w:hAnsi="Times New Roman"/>
                <w:sz w:val="24"/>
                <w:szCs w:val="24"/>
              </w:rPr>
            </w:pPr>
            <w:r w:rsidRPr="004B09AB">
              <w:rPr>
                <w:rFonts w:ascii="Times New Roman" w:hAnsi="Times New Roman"/>
                <w:color w:val="000000"/>
                <w:w w:val="94"/>
                <w:sz w:val="23"/>
                <w:szCs w:val="23"/>
              </w:rPr>
              <w:t>accumulator and the result is stored in the accumulator. All flags</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98"/>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5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00"/>
              <w:rPr>
                <w:rFonts w:ascii="Times New Roman" w:hAnsi="Times New Roman"/>
                <w:sz w:val="24"/>
                <w:szCs w:val="24"/>
              </w:rPr>
            </w:pPr>
            <w:r w:rsidRPr="004B09AB">
              <w:rPr>
                <w:rFonts w:ascii="Times New Roman" w:hAnsi="Times New Roman"/>
                <w:color w:val="000000"/>
                <w:sz w:val="23"/>
                <w:szCs w:val="23"/>
              </w:rPr>
              <w:t>are modified to reflect the result of the addition.</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300"/>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5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00"/>
              <w:rPr>
                <w:rFonts w:ascii="Times New Roman" w:hAnsi="Times New Roman"/>
                <w:sz w:val="24"/>
                <w:szCs w:val="24"/>
              </w:rPr>
            </w:pPr>
            <w:r w:rsidRPr="004B09AB">
              <w:rPr>
                <w:rFonts w:ascii="Times New Roman" w:hAnsi="Times New Roman"/>
                <w:color w:val="000000"/>
                <w:sz w:val="23"/>
                <w:szCs w:val="23"/>
              </w:rPr>
              <w:t>Example: ADI 45</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bl>
    <w:p w:rsidR="00153A7A" w:rsidRDefault="00153A7A" w:rsidP="00153A7A">
      <w:pPr>
        <w:widowControl w:val="0"/>
        <w:autoSpaceDE w:val="0"/>
        <w:autoSpaceDN w:val="0"/>
        <w:adjustRightInd w:val="0"/>
        <w:spacing w:after="0" w:line="262"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Add immediate to accumulator with carry</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pgSz w:w="12240" w:h="15840"/>
          <w:pgMar w:top="1440" w:right="1580" w:bottom="1440" w:left="1640" w:header="720" w:footer="720" w:gutter="0"/>
          <w:cols w:space="720" w:equalWidth="0">
            <w:col w:w="9020"/>
          </w:cols>
          <w:noEndnote/>
        </w:sectPr>
      </w:pPr>
    </w:p>
    <w:p w:rsidR="00153A7A" w:rsidRDefault="00153A7A" w:rsidP="00153A7A">
      <w:pPr>
        <w:widowControl w:val="0"/>
        <w:autoSpaceDE w:val="0"/>
        <w:autoSpaceDN w:val="0"/>
        <w:adjustRightInd w:val="0"/>
        <w:spacing w:after="0" w:line="156"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ACI 8-bit data</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24"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99" w:lineRule="auto"/>
        <w:rPr>
          <w:rFonts w:ascii="Times New Roman" w:hAnsi="Times New Roman"/>
          <w:sz w:val="24"/>
          <w:szCs w:val="24"/>
        </w:rPr>
      </w:pPr>
      <w:r>
        <w:rPr>
          <w:rFonts w:ascii="Times New Roman" w:hAnsi="Times New Roman"/>
          <w:color w:val="000000"/>
          <w:sz w:val="23"/>
          <w:szCs w:val="23"/>
        </w:rPr>
        <w:t>Add register pair to H and L registers DAD Reg. pair</w:t>
      </w:r>
    </w:p>
    <w:p w:rsidR="00153A7A" w:rsidRDefault="00153A7A" w:rsidP="00153A7A">
      <w:pPr>
        <w:widowControl w:val="0"/>
        <w:autoSpaceDE w:val="0"/>
        <w:autoSpaceDN w:val="0"/>
        <w:adjustRightInd w:val="0"/>
        <w:spacing w:after="0" w:line="156" w:lineRule="exact"/>
        <w:rPr>
          <w:rFonts w:ascii="Times New Roman" w:hAnsi="Times New Roman"/>
          <w:sz w:val="24"/>
          <w:szCs w:val="24"/>
        </w:rPr>
      </w:pPr>
      <w:r>
        <w:rPr>
          <w:rFonts w:ascii="Times New Roman" w:hAnsi="Times New Roman"/>
          <w:sz w:val="24"/>
          <w:szCs w:val="24"/>
        </w:rPr>
        <w:br w:type="column"/>
      </w:r>
    </w:p>
    <w:p w:rsidR="00153A7A" w:rsidRDefault="00153A7A" w:rsidP="00153A7A">
      <w:pPr>
        <w:widowControl w:val="0"/>
        <w:overflowPunct w:val="0"/>
        <w:autoSpaceDE w:val="0"/>
        <w:autoSpaceDN w:val="0"/>
        <w:adjustRightInd w:val="0"/>
        <w:spacing w:after="0" w:line="279" w:lineRule="auto"/>
        <w:ind w:right="20"/>
        <w:rPr>
          <w:rFonts w:ascii="Times New Roman" w:hAnsi="Times New Roman"/>
          <w:sz w:val="24"/>
          <w:szCs w:val="24"/>
        </w:rPr>
      </w:pPr>
      <w:r>
        <w:rPr>
          <w:rFonts w:ascii="Times New Roman" w:hAnsi="Times New Roman"/>
          <w:color w:val="000000"/>
          <w:sz w:val="23"/>
          <w:szCs w:val="23"/>
        </w:rPr>
        <w:t>The 8-bit data (operand) and the Carry flag are added to the contents of the accumulator and the result is stored in the accumulator. All flags are modified to reflect the result of the addition.</w:t>
      </w:r>
    </w:p>
    <w:p w:rsidR="00153A7A" w:rsidRDefault="00153A7A" w:rsidP="00153A7A">
      <w:pPr>
        <w:widowControl w:val="0"/>
        <w:autoSpaceDE w:val="0"/>
        <w:autoSpaceDN w:val="0"/>
        <w:adjustRightInd w:val="0"/>
        <w:spacing w:after="0" w:line="26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Example: ACI 45</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33"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70" w:lineRule="auto"/>
        <w:rPr>
          <w:rFonts w:ascii="Times New Roman" w:hAnsi="Times New Roman"/>
          <w:sz w:val="24"/>
          <w:szCs w:val="24"/>
        </w:rPr>
      </w:pPr>
      <w:r>
        <w:rPr>
          <w:rFonts w:ascii="Times New Roman" w:hAnsi="Times New Roman"/>
          <w:color w:val="000000"/>
          <w:sz w:val="23"/>
          <w:szCs w:val="23"/>
        </w:rPr>
        <w:t>The 16-bit contents of the specified register pair are added to the contents of the HL register and the sum is stored in the HL register. The contents of the source register pair are not altered. If the result is larger than 16 bits, the CY flag is set. No other flags are affected.</w:t>
      </w:r>
    </w:p>
    <w:p w:rsidR="00153A7A" w:rsidRDefault="00153A7A" w:rsidP="00153A7A">
      <w:pPr>
        <w:widowControl w:val="0"/>
        <w:autoSpaceDE w:val="0"/>
        <w:autoSpaceDN w:val="0"/>
        <w:adjustRightInd w:val="0"/>
        <w:spacing w:after="0" w:line="3"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Example: DAD H</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type w:val="continuous"/>
          <w:pgSz w:w="12240" w:h="15840"/>
          <w:pgMar w:top="1440" w:right="1640" w:bottom="1440" w:left="1640" w:header="720" w:footer="720" w:gutter="0"/>
          <w:cols w:num="2" w:space="180" w:equalWidth="0">
            <w:col w:w="3380" w:space="180"/>
            <w:col w:w="5400"/>
          </w:cols>
          <w:noEndnote/>
        </w:sectPr>
      </w:pPr>
    </w:p>
    <w:p w:rsidR="00153A7A" w:rsidRDefault="00153A7A" w:rsidP="00153A7A">
      <w:pPr>
        <w:widowControl w:val="0"/>
        <w:tabs>
          <w:tab w:val="left" w:pos="2140"/>
          <w:tab w:val="left" w:pos="3440"/>
        </w:tabs>
        <w:autoSpaceDE w:val="0"/>
        <w:autoSpaceDN w:val="0"/>
        <w:adjustRightInd w:val="0"/>
        <w:spacing w:after="0" w:line="240" w:lineRule="auto"/>
        <w:ind w:left="140"/>
        <w:rPr>
          <w:rFonts w:ascii="Times New Roman" w:hAnsi="Times New Roman"/>
          <w:sz w:val="24"/>
          <w:szCs w:val="24"/>
        </w:rPr>
      </w:pPr>
      <w:bookmarkStart w:id="17" w:name="page81"/>
      <w:bookmarkEnd w:id="17"/>
      <w:r>
        <w:rPr>
          <w:rFonts w:ascii="Times New Roman" w:hAnsi="Times New Roman"/>
          <w:color w:val="000000"/>
          <w:sz w:val="23"/>
          <w:szCs w:val="23"/>
        </w:rPr>
        <w:lastRenderedPageBreak/>
        <w:t>SUB</w:t>
      </w:r>
      <w:r>
        <w:rPr>
          <w:rFonts w:ascii="Times New Roman" w:hAnsi="Times New Roman"/>
          <w:sz w:val="24"/>
          <w:szCs w:val="24"/>
        </w:rPr>
        <w:tab/>
      </w:r>
      <w:r>
        <w:rPr>
          <w:rFonts w:ascii="Times New Roman" w:hAnsi="Times New Roman"/>
          <w:color w:val="000000"/>
          <w:sz w:val="23"/>
          <w:szCs w:val="23"/>
        </w:rPr>
        <w:t>R</w:t>
      </w:r>
      <w:r>
        <w:rPr>
          <w:rFonts w:ascii="Times New Roman" w:hAnsi="Times New Roman"/>
          <w:sz w:val="24"/>
          <w:szCs w:val="24"/>
        </w:rPr>
        <w:tab/>
      </w:r>
      <w:r>
        <w:rPr>
          <w:rFonts w:ascii="Times New Roman" w:hAnsi="Times New Roman"/>
          <w:color w:val="000000"/>
          <w:sz w:val="23"/>
          <w:szCs w:val="23"/>
        </w:rPr>
        <w:t>The contents of the operand (register or memory ) are</w:t>
      </w:r>
    </w:p>
    <w:p w:rsidR="00153A7A" w:rsidRDefault="00153A7A" w:rsidP="00153A7A">
      <w:pPr>
        <w:widowControl w:val="0"/>
        <w:autoSpaceDE w:val="0"/>
        <w:autoSpaceDN w:val="0"/>
        <w:adjustRightInd w:val="0"/>
        <w:spacing w:after="0" w:line="3" w:lineRule="exact"/>
        <w:rPr>
          <w:rFonts w:ascii="Times New Roman" w:hAnsi="Times New Roman"/>
          <w:sz w:val="24"/>
          <w:szCs w:val="24"/>
        </w:rPr>
      </w:pPr>
    </w:p>
    <w:p w:rsidR="00153A7A" w:rsidRDefault="00153A7A" w:rsidP="00153A7A">
      <w:pPr>
        <w:widowControl w:val="0"/>
        <w:numPr>
          <w:ilvl w:val="0"/>
          <w:numId w:val="29"/>
        </w:numPr>
        <w:tabs>
          <w:tab w:val="clear" w:pos="720"/>
          <w:tab w:val="num" w:pos="3460"/>
        </w:tabs>
        <w:overflowPunct w:val="0"/>
        <w:autoSpaceDE w:val="0"/>
        <w:autoSpaceDN w:val="0"/>
        <w:adjustRightInd w:val="0"/>
        <w:spacing w:after="0" w:line="219" w:lineRule="auto"/>
        <w:ind w:left="3460" w:hanging="1322"/>
        <w:jc w:val="both"/>
        <w:rPr>
          <w:rFonts w:ascii="Times New Roman" w:hAnsi="Times New Roman"/>
          <w:color w:val="000000"/>
          <w:sz w:val="23"/>
          <w:szCs w:val="23"/>
        </w:rPr>
      </w:pPr>
      <w:r>
        <w:rPr>
          <w:rFonts w:ascii="Times New Roman" w:hAnsi="Times New Roman"/>
          <w:color w:val="000000"/>
          <w:sz w:val="23"/>
          <w:szCs w:val="23"/>
        </w:rPr>
        <w:t xml:space="preserve">subtracted from the contents of the accumulator, and the result is stored in the accumulator. If the operand is a memory location, its location is specified by the contents of the HL registers. All flags are modified to reflect the result of the subtraction. </w:t>
      </w:r>
    </w:p>
    <w:p w:rsidR="00153A7A" w:rsidRDefault="00153A7A" w:rsidP="00153A7A">
      <w:pPr>
        <w:widowControl w:val="0"/>
        <w:autoSpaceDE w:val="0"/>
        <w:autoSpaceDN w:val="0"/>
        <w:adjustRightInd w:val="0"/>
        <w:spacing w:after="0" w:line="5" w:lineRule="exact"/>
        <w:rPr>
          <w:rFonts w:ascii="Times New Roman" w:hAnsi="Times New Roman"/>
          <w:sz w:val="24"/>
          <w:szCs w:val="24"/>
        </w:rPr>
      </w:pPr>
    </w:p>
    <w:tbl>
      <w:tblPr>
        <w:tblW w:w="0" w:type="auto"/>
        <w:tblLayout w:type="fixed"/>
        <w:tblCellMar>
          <w:left w:w="0" w:type="dxa"/>
          <w:right w:w="0" w:type="dxa"/>
        </w:tblCellMar>
        <w:tblLook w:val="0000"/>
      </w:tblPr>
      <w:tblGrid>
        <w:gridCol w:w="720"/>
        <w:gridCol w:w="1620"/>
        <w:gridCol w:w="6680"/>
      </w:tblGrid>
      <w:tr w:rsidR="00153A7A" w:rsidRPr="004B09AB" w:rsidTr="009467B8">
        <w:trPr>
          <w:trHeight w:val="295"/>
        </w:trPr>
        <w:tc>
          <w:tcPr>
            <w:tcW w:w="7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6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540"/>
              <w:rPr>
                <w:rFonts w:ascii="Times New Roman" w:hAnsi="Times New Roman"/>
                <w:sz w:val="24"/>
                <w:szCs w:val="24"/>
              </w:rPr>
            </w:pPr>
            <w:r w:rsidRPr="004B09AB">
              <w:rPr>
                <w:rFonts w:ascii="Times New Roman" w:hAnsi="Times New Roman"/>
                <w:color w:val="000000"/>
                <w:sz w:val="23"/>
                <w:szCs w:val="23"/>
              </w:rPr>
              <w:t>Example: SUB B or SUB M</w:t>
            </w:r>
          </w:p>
        </w:tc>
      </w:tr>
      <w:tr w:rsidR="00153A7A" w:rsidRPr="004B09AB" w:rsidTr="009467B8">
        <w:trPr>
          <w:trHeight w:val="394"/>
        </w:trPr>
        <w:tc>
          <w:tcPr>
            <w:tcW w:w="9020" w:type="dxa"/>
            <w:gridSpan w:val="3"/>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Subtract source and borrow from accumulator</w:t>
            </w:r>
          </w:p>
        </w:tc>
      </w:tr>
      <w:tr w:rsidR="00153A7A" w:rsidRPr="004B09AB" w:rsidTr="009467B8">
        <w:trPr>
          <w:trHeight w:val="255"/>
        </w:trPr>
        <w:tc>
          <w:tcPr>
            <w:tcW w:w="7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5" w:lineRule="exact"/>
              <w:rPr>
                <w:rFonts w:ascii="Times New Roman" w:hAnsi="Times New Roman"/>
                <w:sz w:val="24"/>
                <w:szCs w:val="24"/>
              </w:rPr>
            </w:pPr>
            <w:r w:rsidRPr="004B09AB">
              <w:rPr>
                <w:rFonts w:ascii="Times New Roman" w:hAnsi="Times New Roman"/>
                <w:color w:val="000000"/>
                <w:sz w:val="23"/>
                <w:szCs w:val="23"/>
              </w:rPr>
              <w:t>SBB</w:t>
            </w:r>
          </w:p>
        </w:tc>
        <w:tc>
          <w:tcPr>
            <w:tcW w:w="16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5" w:lineRule="exact"/>
              <w:ind w:left="280"/>
              <w:rPr>
                <w:rFonts w:ascii="Times New Roman" w:hAnsi="Times New Roman"/>
                <w:sz w:val="24"/>
                <w:szCs w:val="24"/>
              </w:rPr>
            </w:pPr>
            <w:r w:rsidRPr="004B09AB">
              <w:rPr>
                <w:rFonts w:ascii="Times New Roman" w:hAnsi="Times New Roman"/>
                <w:color w:val="000000"/>
                <w:sz w:val="23"/>
                <w:szCs w:val="23"/>
              </w:rPr>
              <w:t>R</w:t>
            </w:r>
          </w:p>
        </w:tc>
        <w:tc>
          <w:tcPr>
            <w:tcW w:w="6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5" w:lineRule="exact"/>
              <w:ind w:left="1120"/>
              <w:rPr>
                <w:rFonts w:ascii="Times New Roman" w:hAnsi="Times New Roman"/>
                <w:sz w:val="24"/>
                <w:szCs w:val="24"/>
              </w:rPr>
            </w:pPr>
            <w:r w:rsidRPr="004B09AB">
              <w:rPr>
                <w:rFonts w:ascii="Times New Roman" w:hAnsi="Times New Roman"/>
                <w:color w:val="000000"/>
                <w:sz w:val="23"/>
                <w:szCs w:val="23"/>
              </w:rPr>
              <w:t>The contents of the operand (register or memory ) and the</w:t>
            </w:r>
          </w:p>
        </w:tc>
      </w:tr>
      <w:tr w:rsidR="00153A7A" w:rsidRPr="004B09AB" w:rsidTr="009467B8">
        <w:trPr>
          <w:trHeight w:val="341"/>
        </w:trPr>
        <w:tc>
          <w:tcPr>
            <w:tcW w:w="7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280"/>
              <w:rPr>
                <w:rFonts w:ascii="Times New Roman" w:hAnsi="Times New Roman"/>
                <w:sz w:val="24"/>
                <w:szCs w:val="24"/>
              </w:rPr>
            </w:pPr>
            <w:r w:rsidRPr="004B09AB">
              <w:rPr>
                <w:rFonts w:ascii="Times New Roman" w:hAnsi="Times New Roman"/>
                <w:color w:val="000000"/>
                <w:sz w:val="23"/>
                <w:szCs w:val="23"/>
              </w:rPr>
              <w:t>M</w:t>
            </w:r>
          </w:p>
        </w:tc>
        <w:tc>
          <w:tcPr>
            <w:tcW w:w="6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120"/>
              <w:rPr>
                <w:rFonts w:ascii="Times New Roman" w:hAnsi="Times New Roman"/>
                <w:sz w:val="24"/>
                <w:szCs w:val="24"/>
              </w:rPr>
            </w:pPr>
            <w:r w:rsidRPr="004B09AB">
              <w:rPr>
                <w:rFonts w:ascii="Times New Roman" w:hAnsi="Times New Roman"/>
                <w:color w:val="000000"/>
                <w:sz w:val="23"/>
                <w:szCs w:val="23"/>
              </w:rPr>
              <w:t>Borrow  flag  are  subtracted  from  the  contents  of  the</w:t>
            </w:r>
          </w:p>
        </w:tc>
      </w:tr>
    </w:tbl>
    <w:p w:rsidR="00153A7A" w:rsidRDefault="00153A7A" w:rsidP="00153A7A">
      <w:pPr>
        <w:widowControl w:val="0"/>
        <w:autoSpaceDE w:val="0"/>
        <w:autoSpaceDN w:val="0"/>
        <w:adjustRightInd w:val="0"/>
        <w:spacing w:after="0" w:line="5"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70" w:lineRule="auto"/>
        <w:ind w:left="3460"/>
        <w:jc w:val="both"/>
        <w:rPr>
          <w:rFonts w:ascii="Times New Roman" w:hAnsi="Times New Roman"/>
          <w:sz w:val="24"/>
          <w:szCs w:val="24"/>
        </w:rPr>
      </w:pPr>
      <w:r>
        <w:rPr>
          <w:rFonts w:ascii="Times New Roman" w:hAnsi="Times New Roman"/>
          <w:color w:val="000000"/>
          <w:sz w:val="23"/>
          <w:szCs w:val="23"/>
        </w:rPr>
        <w:t>accumulator and the result is placed in the accumulator. If the operand is a memory location, its location is specified by the contents of the HL registers. All flags are modified to reflect the result in accumulator.</w:t>
      </w:r>
    </w:p>
    <w:p w:rsidR="00153A7A" w:rsidRDefault="00153A7A" w:rsidP="00153A7A">
      <w:pPr>
        <w:widowControl w:val="0"/>
        <w:autoSpaceDE w:val="0"/>
        <w:autoSpaceDN w:val="0"/>
        <w:adjustRightInd w:val="0"/>
        <w:spacing w:after="0" w:line="3"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880"/>
        <w:rPr>
          <w:rFonts w:ascii="Times New Roman" w:hAnsi="Times New Roman"/>
          <w:sz w:val="24"/>
          <w:szCs w:val="24"/>
        </w:rPr>
      </w:pPr>
      <w:r>
        <w:rPr>
          <w:rFonts w:ascii="Times New Roman" w:hAnsi="Times New Roman"/>
          <w:color w:val="000000"/>
          <w:sz w:val="23"/>
          <w:szCs w:val="23"/>
        </w:rPr>
        <w:t>Example: SBB B or SBB M</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87"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Subtract immediate from accumulator</w:t>
      </w:r>
    </w:p>
    <w:p w:rsidR="00153A7A" w:rsidRDefault="00153A7A" w:rsidP="00153A7A">
      <w:pPr>
        <w:widowControl w:val="0"/>
        <w:autoSpaceDE w:val="0"/>
        <w:autoSpaceDN w:val="0"/>
        <w:adjustRightInd w:val="0"/>
        <w:spacing w:after="0" w:line="3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0" w:lineRule="auto"/>
        <w:ind w:left="3380" w:hanging="3384"/>
        <w:jc w:val="both"/>
        <w:rPr>
          <w:rFonts w:ascii="Times New Roman" w:hAnsi="Times New Roman"/>
          <w:sz w:val="24"/>
          <w:szCs w:val="24"/>
        </w:rPr>
      </w:pPr>
      <w:r>
        <w:rPr>
          <w:rFonts w:ascii="Times New Roman" w:hAnsi="Times New Roman"/>
          <w:color w:val="000000"/>
          <w:sz w:val="23"/>
          <w:szCs w:val="23"/>
        </w:rPr>
        <w:t>SUI 8-bit data The 8-bit data (operand) is subtracted from the contents of the accumulator and the result is stored in the accumulator. All flags are modified to reflect the result of the subtraction.</w:t>
      </w:r>
    </w:p>
    <w:p w:rsidR="00153A7A" w:rsidRDefault="00153A7A" w:rsidP="00153A7A">
      <w:pPr>
        <w:widowControl w:val="0"/>
        <w:autoSpaceDE w:val="0"/>
        <w:autoSpaceDN w:val="0"/>
        <w:adjustRightInd w:val="0"/>
        <w:spacing w:after="0" w:line="3"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380"/>
        <w:rPr>
          <w:rFonts w:ascii="Times New Roman" w:hAnsi="Times New Roman"/>
          <w:sz w:val="24"/>
          <w:szCs w:val="24"/>
        </w:rPr>
      </w:pPr>
      <w:r>
        <w:rPr>
          <w:rFonts w:ascii="Times New Roman" w:hAnsi="Times New Roman"/>
          <w:color w:val="000000"/>
          <w:sz w:val="23"/>
          <w:szCs w:val="23"/>
        </w:rPr>
        <w:t>Example: SUI 45</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25"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Subtract immediate from accumulator with borrow</w:t>
      </w:r>
    </w:p>
    <w:p w:rsidR="00153A7A" w:rsidRDefault="00153A7A" w:rsidP="00153A7A">
      <w:pPr>
        <w:widowControl w:val="0"/>
        <w:autoSpaceDE w:val="0"/>
        <w:autoSpaceDN w:val="0"/>
        <w:adjustRightInd w:val="0"/>
        <w:spacing w:after="0" w:line="3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40" w:lineRule="auto"/>
        <w:ind w:left="3380" w:hanging="3384"/>
        <w:jc w:val="both"/>
        <w:rPr>
          <w:rFonts w:ascii="Times New Roman" w:hAnsi="Times New Roman"/>
          <w:sz w:val="24"/>
          <w:szCs w:val="24"/>
        </w:rPr>
      </w:pPr>
      <w:r>
        <w:rPr>
          <w:rFonts w:ascii="Times New Roman" w:hAnsi="Times New Roman"/>
          <w:color w:val="000000"/>
          <w:sz w:val="23"/>
          <w:szCs w:val="23"/>
        </w:rPr>
        <w:t>SBI 8-bit data The 8-bit data (operand) and the Borrow flag are subtracted from the contents of the accumulator and the result is stored in the accumulator. All flags are modified to reflect the result of the subtracion.</w:t>
      </w:r>
    </w:p>
    <w:p w:rsidR="00153A7A" w:rsidRDefault="00153A7A" w:rsidP="00153A7A">
      <w:pPr>
        <w:widowControl w:val="0"/>
        <w:autoSpaceDE w:val="0"/>
        <w:autoSpaceDN w:val="0"/>
        <w:adjustRightInd w:val="0"/>
        <w:spacing w:after="0" w:line="219"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380"/>
        <w:rPr>
          <w:rFonts w:ascii="Times New Roman" w:hAnsi="Times New Roman"/>
          <w:sz w:val="24"/>
          <w:szCs w:val="24"/>
        </w:rPr>
      </w:pPr>
      <w:r>
        <w:rPr>
          <w:rFonts w:ascii="Times New Roman" w:hAnsi="Times New Roman"/>
          <w:color w:val="000000"/>
          <w:sz w:val="23"/>
          <w:szCs w:val="23"/>
        </w:rPr>
        <w:t>Example: SBI 45</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pgSz w:w="12240" w:h="15840"/>
          <w:pgMar w:top="420" w:right="1580" w:bottom="1440" w:left="1640" w:header="720" w:footer="720" w:gutter="0"/>
          <w:cols w:space="720" w:equalWidth="0">
            <w:col w:w="9020"/>
          </w:cols>
          <w:noEndnote/>
        </w:sectPr>
      </w:pPr>
    </w:p>
    <w:p w:rsidR="00153A7A" w:rsidRDefault="00153A7A" w:rsidP="00153A7A">
      <w:pPr>
        <w:widowControl w:val="0"/>
        <w:autoSpaceDE w:val="0"/>
        <w:autoSpaceDN w:val="0"/>
        <w:adjustRightInd w:val="0"/>
        <w:spacing w:after="0" w:line="178"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rPr>
        <w:t>Increment register or memory by 1</w:t>
      </w:r>
    </w:p>
    <w:p w:rsidR="00153A7A" w:rsidRDefault="00153A7A" w:rsidP="00153A7A">
      <w:pPr>
        <w:widowControl w:val="0"/>
        <w:autoSpaceDE w:val="0"/>
        <w:autoSpaceDN w:val="0"/>
        <w:adjustRightInd w:val="0"/>
        <w:spacing w:after="0" w:line="54" w:lineRule="exact"/>
        <w:rPr>
          <w:rFonts w:ascii="Times New Roman" w:hAnsi="Times New Roman"/>
          <w:sz w:val="24"/>
          <w:szCs w:val="24"/>
        </w:rPr>
      </w:pPr>
    </w:p>
    <w:p w:rsidR="00153A7A" w:rsidRDefault="00153A7A" w:rsidP="00153A7A">
      <w:pPr>
        <w:widowControl w:val="0"/>
        <w:tabs>
          <w:tab w:val="left" w:pos="9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INR</w:t>
      </w:r>
      <w:r>
        <w:rPr>
          <w:rFonts w:ascii="Times New Roman" w:hAnsi="Times New Roman"/>
          <w:sz w:val="24"/>
          <w:szCs w:val="24"/>
        </w:rPr>
        <w:tab/>
      </w:r>
      <w:r>
        <w:rPr>
          <w:rFonts w:ascii="Times New Roman" w:hAnsi="Times New Roman"/>
          <w:color w:val="000000"/>
          <w:sz w:val="23"/>
          <w:szCs w:val="23"/>
        </w:rPr>
        <w:t>R</w:t>
      </w:r>
    </w:p>
    <w:p w:rsidR="00153A7A" w:rsidRDefault="00153A7A" w:rsidP="00153A7A">
      <w:pPr>
        <w:widowControl w:val="0"/>
        <w:autoSpaceDE w:val="0"/>
        <w:autoSpaceDN w:val="0"/>
        <w:adjustRightInd w:val="0"/>
        <w:spacing w:after="0" w:line="2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1000"/>
        <w:rPr>
          <w:rFonts w:ascii="Times New Roman" w:hAnsi="Times New Roman"/>
          <w:sz w:val="24"/>
          <w:szCs w:val="24"/>
        </w:rPr>
      </w:pPr>
      <w:r>
        <w:rPr>
          <w:rFonts w:ascii="Times New Roman" w:hAnsi="Times New Roman"/>
          <w:color w:val="000000"/>
          <w:sz w:val="23"/>
          <w:szCs w:val="23"/>
        </w:rPr>
        <w:t>M</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153A7A" w:rsidRDefault="00153A7A" w:rsidP="00153A7A">
      <w:pPr>
        <w:widowControl w:val="0"/>
        <w:autoSpaceDE w:val="0"/>
        <w:autoSpaceDN w:val="0"/>
        <w:adjustRightInd w:val="0"/>
        <w:spacing w:after="0" w:line="225"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41" w:lineRule="auto"/>
        <w:jc w:val="both"/>
        <w:rPr>
          <w:rFonts w:ascii="Times New Roman" w:hAnsi="Times New Roman"/>
          <w:sz w:val="24"/>
          <w:szCs w:val="24"/>
        </w:rPr>
      </w:pPr>
      <w:r>
        <w:rPr>
          <w:rFonts w:ascii="Times New Roman" w:hAnsi="Times New Roman"/>
          <w:color w:val="000000"/>
          <w:sz w:val="23"/>
          <w:szCs w:val="23"/>
        </w:rPr>
        <w:t>The contents of the designated register or memory) are incremented by 1 and the result is stored in the same place. If the operand is a memory location, its location is specified by the contents of the HL registers.</w:t>
      </w: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Example: INR B or INR M</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type w:val="continuous"/>
          <w:pgSz w:w="12240" w:h="15840"/>
          <w:pgMar w:top="420" w:right="1580" w:bottom="1440" w:left="1640" w:header="720" w:footer="720" w:gutter="0"/>
          <w:cols w:num="2" w:space="420" w:equalWidth="0">
            <w:col w:w="3140" w:space="420"/>
            <w:col w:w="5460"/>
          </w:cols>
          <w:noEndnote/>
        </w:sectPr>
      </w:pPr>
    </w:p>
    <w:p w:rsidR="00153A7A" w:rsidRDefault="00153A7A" w:rsidP="00153A7A">
      <w:pPr>
        <w:widowControl w:val="0"/>
        <w:autoSpaceDE w:val="0"/>
        <w:autoSpaceDN w:val="0"/>
        <w:adjustRightInd w:val="0"/>
        <w:spacing w:after="0" w:line="178"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82" w:lineRule="auto"/>
        <w:rPr>
          <w:rFonts w:ascii="Times New Roman" w:hAnsi="Times New Roman"/>
          <w:sz w:val="24"/>
          <w:szCs w:val="24"/>
        </w:rPr>
      </w:pPr>
      <w:r>
        <w:rPr>
          <w:rFonts w:ascii="Times New Roman" w:hAnsi="Times New Roman"/>
          <w:color w:val="000000"/>
          <w:sz w:val="23"/>
          <w:szCs w:val="23"/>
        </w:rPr>
        <w:t>Increment register pair by 1 INX R</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153A7A" w:rsidRDefault="00153A7A" w:rsidP="00153A7A">
      <w:pPr>
        <w:widowControl w:val="0"/>
        <w:autoSpaceDE w:val="0"/>
        <w:autoSpaceDN w:val="0"/>
        <w:adjustRightInd w:val="0"/>
        <w:spacing w:after="0" w:line="225"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65" w:lineRule="auto"/>
        <w:rPr>
          <w:rFonts w:ascii="Times New Roman" w:hAnsi="Times New Roman"/>
          <w:sz w:val="24"/>
          <w:szCs w:val="24"/>
        </w:rPr>
      </w:pPr>
      <w:r>
        <w:rPr>
          <w:rFonts w:ascii="Times New Roman" w:hAnsi="Times New Roman"/>
          <w:color w:val="000000"/>
          <w:sz w:val="23"/>
          <w:szCs w:val="23"/>
        </w:rPr>
        <w:t>The contents of the designated register pair are incremented by 1 and the result is stored in the same place.</w:t>
      </w:r>
    </w:p>
    <w:p w:rsidR="00153A7A" w:rsidRDefault="00153A7A" w:rsidP="00153A7A">
      <w:pPr>
        <w:widowControl w:val="0"/>
        <w:autoSpaceDE w:val="0"/>
        <w:autoSpaceDN w:val="0"/>
        <w:adjustRightInd w:val="0"/>
        <w:spacing w:after="0" w:line="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Example: INX H</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type w:val="continuous"/>
          <w:pgSz w:w="12240" w:h="15840"/>
          <w:pgMar w:top="420" w:right="1580" w:bottom="1440" w:left="1640" w:header="720" w:footer="720" w:gutter="0"/>
          <w:cols w:num="2" w:space="800" w:equalWidth="0">
            <w:col w:w="2500" w:space="800"/>
            <w:col w:w="5720"/>
          </w:cols>
          <w:noEndnote/>
        </w:sectPr>
      </w:pPr>
    </w:p>
    <w:p w:rsidR="00153A7A" w:rsidRDefault="00153A7A" w:rsidP="00153A7A">
      <w:pPr>
        <w:widowControl w:val="0"/>
        <w:overflowPunct w:val="0"/>
        <w:autoSpaceDE w:val="0"/>
        <w:autoSpaceDN w:val="0"/>
        <w:adjustRightInd w:val="0"/>
        <w:spacing w:after="0" w:line="253" w:lineRule="auto"/>
        <w:rPr>
          <w:rFonts w:ascii="Times New Roman" w:hAnsi="Times New Roman"/>
          <w:sz w:val="24"/>
          <w:szCs w:val="24"/>
        </w:rPr>
      </w:pPr>
      <w:bookmarkStart w:id="18" w:name="page83"/>
      <w:bookmarkEnd w:id="18"/>
      <w:r>
        <w:rPr>
          <w:rFonts w:ascii="Times New Roman" w:hAnsi="Times New Roman"/>
          <w:color w:val="000000"/>
          <w:sz w:val="23"/>
          <w:szCs w:val="23"/>
        </w:rPr>
        <w:lastRenderedPageBreak/>
        <w:t>Decrement register or memory by 1 DCR R</w:t>
      </w:r>
    </w:p>
    <w:p w:rsidR="00153A7A" w:rsidRDefault="00153A7A" w:rsidP="00153A7A">
      <w:pPr>
        <w:widowControl w:val="0"/>
        <w:autoSpaceDE w:val="0"/>
        <w:autoSpaceDN w:val="0"/>
        <w:adjustRightInd w:val="0"/>
        <w:spacing w:after="0" w:line="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440"/>
        <w:rPr>
          <w:rFonts w:ascii="Times New Roman" w:hAnsi="Times New Roman"/>
          <w:sz w:val="24"/>
          <w:szCs w:val="24"/>
        </w:rPr>
      </w:pPr>
      <w:r>
        <w:rPr>
          <w:rFonts w:ascii="Times New Roman" w:hAnsi="Times New Roman"/>
          <w:color w:val="000000"/>
          <w:sz w:val="23"/>
          <w:szCs w:val="23"/>
        </w:rPr>
        <w:t>M</w:t>
      </w:r>
    </w:p>
    <w:p w:rsidR="00153A7A" w:rsidRDefault="00153A7A" w:rsidP="00153A7A">
      <w:pPr>
        <w:widowControl w:val="0"/>
        <w:autoSpaceDE w:val="0"/>
        <w:autoSpaceDN w:val="0"/>
        <w:adjustRightInd w:val="0"/>
        <w:spacing w:after="0" w:line="250" w:lineRule="exact"/>
        <w:rPr>
          <w:rFonts w:ascii="Times New Roman" w:hAnsi="Times New Roman"/>
          <w:sz w:val="24"/>
          <w:szCs w:val="24"/>
        </w:rPr>
      </w:pPr>
      <w:r>
        <w:rPr>
          <w:rFonts w:ascii="Times New Roman" w:hAnsi="Times New Roman"/>
          <w:sz w:val="24"/>
          <w:szCs w:val="24"/>
        </w:rPr>
        <w:br w:type="column"/>
      </w:r>
    </w:p>
    <w:p w:rsidR="00153A7A" w:rsidRDefault="00153A7A" w:rsidP="00153A7A">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3"/>
          <w:szCs w:val="23"/>
        </w:rPr>
        <w:t>The contents of the designated register or memory are decremented by 1 and the result is stored in the same place. If the operand is a memory location, its location is specified by the contents of the HL registers.</w:t>
      </w: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Example: DCR B or DCR M</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pgSz w:w="12240" w:h="15840"/>
          <w:pgMar w:top="1301" w:right="1580" w:bottom="756" w:left="1640" w:header="720" w:footer="720" w:gutter="0"/>
          <w:cols w:num="2" w:space="420" w:equalWidth="0">
            <w:col w:w="3220" w:space="420"/>
            <w:col w:w="5380"/>
          </w:cols>
          <w:noEndnote/>
        </w:sectPr>
      </w:pPr>
    </w:p>
    <w:p w:rsidR="00153A7A" w:rsidRDefault="00153A7A" w:rsidP="00153A7A">
      <w:pPr>
        <w:widowControl w:val="0"/>
        <w:autoSpaceDE w:val="0"/>
        <w:autoSpaceDN w:val="0"/>
        <w:adjustRightInd w:val="0"/>
        <w:spacing w:after="0" w:line="175"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84" w:lineRule="auto"/>
        <w:ind w:right="540"/>
        <w:rPr>
          <w:rFonts w:ascii="Times New Roman" w:hAnsi="Times New Roman"/>
          <w:sz w:val="24"/>
          <w:szCs w:val="24"/>
        </w:rPr>
      </w:pPr>
      <w:r>
        <w:rPr>
          <w:rFonts w:ascii="Times New Roman" w:hAnsi="Times New Roman"/>
          <w:color w:val="000000"/>
          <w:sz w:val="23"/>
          <w:szCs w:val="23"/>
        </w:rPr>
        <w:t>Decrement register pair by 1 DCX R</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75"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80" w:lineRule="auto"/>
        <w:ind w:right="600"/>
        <w:rPr>
          <w:rFonts w:ascii="Times New Roman" w:hAnsi="Times New Roman"/>
          <w:sz w:val="24"/>
          <w:szCs w:val="24"/>
        </w:rPr>
      </w:pPr>
      <w:r>
        <w:rPr>
          <w:rFonts w:ascii="Times New Roman" w:hAnsi="Times New Roman"/>
          <w:color w:val="000000"/>
          <w:sz w:val="23"/>
          <w:szCs w:val="23"/>
        </w:rPr>
        <w:t>Decimal adjust accumulator DAA none</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344"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000000"/>
        </w:rPr>
        <w:t>2.8 LOGICALINSTRUCTIONS</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153A7A" w:rsidRDefault="00153A7A" w:rsidP="00153A7A">
      <w:pPr>
        <w:widowControl w:val="0"/>
        <w:autoSpaceDE w:val="0"/>
        <w:autoSpaceDN w:val="0"/>
        <w:adjustRightInd w:val="0"/>
        <w:spacing w:after="0" w:line="225"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78" w:lineRule="auto"/>
        <w:ind w:left="220"/>
        <w:jc w:val="both"/>
        <w:rPr>
          <w:rFonts w:ascii="Times New Roman" w:hAnsi="Times New Roman"/>
          <w:sz w:val="24"/>
          <w:szCs w:val="24"/>
        </w:rPr>
      </w:pPr>
      <w:r>
        <w:rPr>
          <w:rFonts w:ascii="Times New Roman" w:hAnsi="Times New Roman"/>
          <w:color w:val="000000"/>
          <w:sz w:val="23"/>
          <w:szCs w:val="23"/>
        </w:rPr>
        <w:t>The contents of the designated register pair are decremented by 1 and the result is stored in the same place. Example: DCX H</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1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3" w:lineRule="auto"/>
        <w:ind w:hanging="1"/>
        <w:jc w:val="both"/>
        <w:rPr>
          <w:rFonts w:ascii="Times New Roman" w:hAnsi="Times New Roman"/>
          <w:sz w:val="24"/>
          <w:szCs w:val="24"/>
        </w:rPr>
      </w:pPr>
      <w:r>
        <w:rPr>
          <w:rFonts w:ascii="Times New Roman" w:hAnsi="Times New Roman"/>
          <w:color w:val="000000"/>
          <w:sz w:val="23"/>
          <w:szCs w:val="23"/>
        </w:rPr>
        <w:t>The contents of the accumulator are changed from a binary value to two 4-bit binary coded decimal (BCD) digits. This is the only instruction that uses the auxiliary flag to perform the binary to BCD conversion, and the conversion procedure is described below. S, Z, AC, P, CY flags are altered to reflect the results of the operation.</w:t>
      </w:r>
    </w:p>
    <w:p w:rsidR="00153A7A" w:rsidRDefault="00153A7A" w:rsidP="00153A7A">
      <w:pPr>
        <w:widowControl w:val="0"/>
        <w:autoSpaceDE w:val="0"/>
        <w:autoSpaceDN w:val="0"/>
        <w:adjustRightInd w:val="0"/>
        <w:spacing w:after="0" w:line="183"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54" w:lineRule="auto"/>
        <w:jc w:val="both"/>
        <w:rPr>
          <w:rFonts w:ascii="Times New Roman" w:hAnsi="Times New Roman"/>
          <w:sz w:val="24"/>
          <w:szCs w:val="24"/>
        </w:rPr>
      </w:pPr>
      <w:r>
        <w:rPr>
          <w:rFonts w:ascii="Times New Roman" w:hAnsi="Times New Roman"/>
          <w:color w:val="000000"/>
          <w:sz w:val="23"/>
          <w:szCs w:val="23"/>
        </w:rPr>
        <w:t>If the value of the low-order 4-bits in the accumulator is greater than 9 or if AC flag is set, the instruction adds 6 to the low-order four bits.</w:t>
      </w:r>
    </w:p>
    <w:p w:rsidR="00153A7A" w:rsidRDefault="00153A7A" w:rsidP="00153A7A">
      <w:pPr>
        <w:widowControl w:val="0"/>
        <w:autoSpaceDE w:val="0"/>
        <w:autoSpaceDN w:val="0"/>
        <w:adjustRightInd w:val="0"/>
        <w:spacing w:after="0" w:line="156"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56" w:lineRule="auto"/>
        <w:jc w:val="both"/>
        <w:rPr>
          <w:rFonts w:ascii="Times New Roman" w:hAnsi="Times New Roman"/>
          <w:sz w:val="24"/>
          <w:szCs w:val="24"/>
        </w:rPr>
      </w:pPr>
      <w:r>
        <w:rPr>
          <w:rFonts w:ascii="Times New Roman" w:hAnsi="Times New Roman"/>
          <w:color w:val="000000"/>
          <w:sz w:val="23"/>
          <w:szCs w:val="23"/>
        </w:rPr>
        <w:t>If the value of the high-order 4-bits in the accumulator is greater than 9 or if the Carry flag is set, the instruction adds 6 to the high-order four bits.</w:t>
      </w:r>
    </w:p>
    <w:p w:rsidR="00153A7A" w:rsidRDefault="00153A7A" w:rsidP="00153A7A">
      <w:pPr>
        <w:widowControl w:val="0"/>
        <w:autoSpaceDE w:val="0"/>
        <w:autoSpaceDN w:val="0"/>
        <w:adjustRightInd w:val="0"/>
        <w:spacing w:after="0" w:line="154"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Example: DAA</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type w:val="continuous"/>
          <w:pgSz w:w="12240" w:h="15840"/>
          <w:pgMar w:top="1301" w:right="1580" w:bottom="756" w:left="1640" w:header="720" w:footer="720" w:gutter="0"/>
          <w:cols w:num="2" w:space="260" w:equalWidth="0">
            <w:col w:w="3120" w:space="260"/>
            <w:col w:w="5640"/>
          </w:cols>
          <w:noEndnote/>
        </w:sectPr>
      </w:pPr>
    </w:p>
    <w:p w:rsidR="00153A7A" w:rsidRDefault="00153A7A" w:rsidP="00153A7A">
      <w:pPr>
        <w:widowControl w:val="0"/>
        <w:autoSpaceDE w:val="0"/>
        <w:autoSpaceDN w:val="0"/>
        <w:adjustRightInd w:val="0"/>
        <w:spacing w:after="0" w:line="243" w:lineRule="exact"/>
        <w:rPr>
          <w:rFonts w:ascii="Times New Roman" w:hAnsi="Times New Roman"/>
          <w:sz w:val="24"/>
          <w:szCs w:val="24"/>
        </w:rPr>
      </w:pPr>
    </w:p>
    <w:tbl>
      <w:tblPr>
        <w:tblW w:w="0" w:type="auto"/>
        <w:tblLayout w:type="fixed"/>
        <w:tblCellMar>
          <w:left w:w="0" w:type="dxa"/>
          <w:right w:w="0" w:type="dxa"/>
        </w:tblCellMar>
        <w:tblLook w:val="0000"/>
      </w:tblPr>
      <w:tblGrid>
        <w:gridCol w:w="860"/>
        <w:gridCol w:w="1720"/>
        <w:gridCol w:w="1760"/>
        <w:gridCol w:w="4680"/>
      </w:tblGrid>
      <w:tr w:rsidR="00153A7A" w:rsidRPr="004B09AB" w:rsidTr="009467B8">
        <w:trPr>
          <w:trHeight w:val="295"/>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Opcode</w:t>
            </w:r>
          </w:p>
        </w:tc>
        <w:tc>
          <w:tcPr>
            <w:tcW w:w="17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40"/>
              <w:rPr>
                <w:rFonts w:ascii="Times New Roman" w:hAnsi="Times New Roman"/>
                <w:sz w:val="24"/>
                <w:szCs w:val="24"/>
              </w:rPr>
            </w:pPr>
            <w:r w:rsidRPr="004B09AB">
              <w:rPr>
                <w:rFonts w:ascii="Times New Roman" w:hAnsi="Times New Roman"/>
                <w:color w:val="000000"/>
                <w:sz w:val="23"/>
                <w:szCs w:val="23"/>
              </w:rPr>
              <w:t>Operand</w:t>
            </w:r>
          </w:p>
        </w:tc>
        <w:tc>
          <w:tcPr>
            <w:tcW w:w="644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800"/>
              <w:rPr>
                <w:rFonts w:ascii="Times New Roman" w:hAnsi="Times New Roman"/>
                <w:sz w:val="24"/>
                <w:szCs w:val="24"/>
              </w:rPr>
            </w:pPr>
            <w:r w:rsidRPr="004B09AB">
              <w:rPr>
                <w:rFonts w:ascii="Times New Roman" w:hAnsi="Times New Roman"/>
                <w:color w:val="000000"/>
                <w:sz w:val="23"/>
                <w:szCs w:val="23"/>
              </w:rPr>
              <w:t>Description</w:t>
            </w:r>
          </w:p>
        </w:tc>
      </w:tr>
      <w:tr w:rsidR="00153A7A" w:rsidRPr="004B09AB" w:rsidTr="009467B8">
        <w:trPr>
          <w:trHeight w:val="416"/>
        </w:trPr>
        <w:tc>
          <w:tcPr>
            <w:tcW w:w="4340" w:type="dxa"/>
            <w:gridSpan w:val="3"/>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w w:val="99"/>
                <w:sz w:val="23"/>
                <w:szCs w:val="23"/>
              </w:rPr>
              <w:t>Compare register or memory with accumulator</w:t>
            </w:r>
          </w:p>
        </w:tc>
        <w:tc>
          <w:tcPr>
            <w:tcW w:w="4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r>
      <w:tr w:rsidR="00153A7A" w:rsidRPr="004B09AB" w:rsidTr="009467B8">
        <w:trPr>
          <w:trHeight w:val="261"/>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60" w:lineRule="exact"/>
              <w:rPr>
                <w:rFonts w:ascii="Times New Roman" w:hAnsi="Times New Roman"/>
                <w:sz w:val="24"/>
                <w:szCs w:val="24"/>
              </w:rPr>
            </w:pPr>
            <w:r w:rsidRPr="004B09AB">
              <w:rPr>
                <w:rFonts w:ascii="Times New Roman" w:hAnsi="Times New Roman"/>
                <w:color w:val="000000"/>
                <w:sz w:val="23"/>
                <w:szCs w:val="23"/>
              </w:rPr>
              <w:t>CMP</w:t>
            </w:r>
          </w:p>
        </w:tc>
        <w:tc>
          <w:tcPr>
            <w:tcW w:w="17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60" w:lineRule="exact"/>
              <w:ind w:left="140"/>
              <w:rPr>
                <w:rFonts w:ascii="Times New Roman" w:hAnsi="Times New Roman"/>
                <w:sz w:val="24"/>
                <w:szCs w:val="24"/>
              </w:rPr>
            </w:pPr>
            <w:r w:rsidRPr="004B09AB">
              <w:rPr>
                <w:rFonts w:ascii="Times New Roman" w:hAnsi="Times New Roman"/>
                <w:color w:val="000000"/>
                <w:sz w:val="23"/>
                <w:szCs w:val="23"/>
              </w:rPr>
              <w:t>R</w:t>
            </w:r>
          </w:p>
        </w:tc>
        <w:tc>
          <w:tcPr>
            <w:tcW w:w="644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60" w:lineRule="exact"/>
              <w:ind w:left="800"/>
              <w:rPr>
                <w:rFonts w:ascii="Times New Roman" w:hAnsi="Times New Roman"/>
                <w:sz w:val="24"/>
                <w:szCs w:val="24"/>
              </w:rPr>
            </w:pPr>
            <w:r w:rsidRPr="004B09AB">
              <w:rPr>
                <w:rFonts w:ascii="Times New Roman" w:hAnsi="Times New Roman"/>
                <w:color w:val="000000"/>
                <w:sz w:val="23"/>
                <w:szCs w:val="23"/>
              </w:rPr>
              <w:t>The  contents  of  the  operand  (register  or  memory)  are</w:t>
            </w:r>
          </w:p>
        </w:tc>
      </w:tr>
      <w:tr w:rsidR="00153A7A" w:rsidRPr="004B09AB" w:rsidTr="009467B8">
        <w:trPr>
          <w:trHeight w:val="259"/>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17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ind w:left="140"/>
              <w:rPr>
                <w:rFonts w:ascii="Times New Roman" w:hAnsi="Times New Roman"/>
                <w:sz w:val="24"/>
                <w:szCs w:val="24"/>
              </w:rPr>
            </w:pPr>
            <w:r w:rsidRPr="004B09AB">
              <w:rPr>
                <w:rFonts w:ascii="Times New Roman" w:hAnsi="Times New Roman"/>
                <w:color w:val="000000"/>
                <w:sz w:val="23"/>
                <w:szCs w:val="23"/>
              </w:rPr>
              <w:t>M</w:t>
            </w:r>
          </w:p>
        </w:tc>
        <w:tc>
          <w:tcPr>
            <w:tcW w:w="17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ind w:left="800"/>
              <w:rPr>
                <w:rFonts w:ascii="Times New Roman" w:hAnsi="Times New Roman"/>
                <w:sz w:val="24"/>
                <w:szCs w:val="24"/>
              </w:rPr>
            </w:pPr>
            <w:r w:rsidRPr="004B09AB">
              <w:rPr>
                <w:rFonts w:ascii="Times New Roman" w:hAnsi="Times New Roman"/>
                <w:color w:val="000000"/>
                <w:sz w:val="23"/>
                <w:szCs w:val="23"/>
              </w:rPr>
              <w:t>compared</w:t>
            </w:r>
          </w:p>
        </w:tc>
        <w:tc>
          <w:tcPr>
            <w:tcW w:w="4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ind w:left="80"/>
              <w:rPr>
                <w:rFonts w:ascii="Times New Roman" w:hAnsi="Times New Roman"/>
                <w:sz w:val="24"/>
                <w:szCs w:val="24"/>
              </w:rPr>
            </w:pPr>
            <w:r w:rsidRPr="004B09AB">
              <w:rPr>
                <w:rFonts w:ascii="Times New Roman" w:hAnsi="Times New Roman"/>
                <w:color w:val="000000"/>
                <w:sz w:val="23"/>
                <w:szCs w:val="23"/>
              </w:rPr>
              <w:t>with  the  contents  of  the  accumulator.   Both</w:t>
            </w:r>
          </w:p>
        </w:tc>
      </w:tr>
      <w:tr w:rsidR="00153A7A" w:rsidRPr="004B09AB" w:rsidTr="009467B8">
        <w:trPr>
          <w:trHeight w:val="295"/>
        </w:trPr>
        <w:tc>
          <w:tcPr>
            <w:tcW w:w="8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17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644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800"/>
              <w:rPr>
                <w:rFonts w:ascii="Times New Roman" w:hAnsi="Times New Roman"/>
                <w:sz w:val="24"/>
                <w:szCs w:val="24"/>
              </w:rPr>
            </w:pPr>
            <w:r w:rsidRPr="004B09AB">
              <w:rPr>
                <w:rFonts w:ascii="Times New Roman" w:hAnsi="Times New Roman"/>
                <w:color w:val="000000"/>
                <w:sz w:val="23"/>
                <w:szCs w:val="23"/>
              </w:rPr>
              <w:t>contents are preserved . The result of the comparison is</w:t>
            </w:r>
          </w:p>
        </w:tc>
      </w:tr>
    </w:tbl>
    <w:p w:rsidR="00153A7A" w:rsidRDefault="00153A7A" w:rsidP="00153A7A">
      <w:pPr>
        <w:widowControl w:val="0"/>
        <w:overflowPunct w:val="0"/>
        <w:autoSpaceDE w:val="0"/>
        <w:autoSpaceDN w:val="0"/>
        <w:adjustRightInd w:val="0"/>
        <w:spacing w:after="0" w:line="255" w:lineRule="auto"/>
        <w:ind w:left="3380" w:right="1140"/>
        <w:rPr>
          <w:rFonts w:ascii="Times New Roman" w:hAnsi="Times New Roman"/>
          <w:sz w:val="24"/>
          <w:szCs w:val="24"/>
        </w:rPr>
      </w:pPr>
      <w:r>
        <w:rPr>
          <w:rFonts w:ascii="Times New Roman" w:hAnsi="Times New Roman"/>
          <w:color w:val="000000"/>
        </w:rPr>
        <w:t>shown by setting the flags of the PSW as follows: if (A) &lt; (reg/mem): carry flag is set, s=1</w:t>
      </w:r>
    </w:p>
    <w:p w:rsidR="00153A7A" w:rsidRDefault="00153A7A" w:rsidP="00153A7A">
      <w:pPr>
        <w:widowControl w:val="0"/>
        <w:autoSpaceDE w:val="0"/>
        <w:autoSpaceDN w:val="0"/>
        <w:adjustRightInd w:val="0"/>
        <w:spacing w:after="0" w:line="240" w:lineRule="auto"/>
        <w:ind w:left="3380"/>
        <w:rPr>
          <w:rFonts w:ascii="Times New Roman" w:hAnsi="Times New Roman"/>
          <w:sz w:val="24"/>
          <w:szCs w:val="24"/>
        </w:rPr>
      </w:pPr>
      <w:r>
        <w:rPr>
          <w:rFonts w:ascii="Times New Roman" w:hAnsi="Times New Roman"/>
          <w:color w:val="000000"/>
          <w:sz w:val="23"/>
          <w:szCs w:val="23"/>
        </w:rPr>
        <w:t>if (A) = (reg/mem): zero flag is set, s=0</w:t>
      </w:r>
    </w:p>
    <w:p w:rsidR="00153A7A" w:rsidRDefault="00153A7A" w:rsidP="00153A7A">
      <w:pPr>
        <w:widowControl w:val="0"/>
        <w:autoSpaceDE w:val="0"/>
        <w:autoSpaceDN w:val="0"/>
        <w:adjustRightInd w:val="0"/>
        <w:spacing w:after="0" w:line="7"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7" w:lineRule="auto"/>
        <w:ind w:left="3380" w:right="780"/>
        <w:rPr>
          <w:rFonts w:ascii="Times New Roman" w:hAnsi="Times New Roman"/>
          <w:sz w:val="24"/>
          <w:szCs w:val="24"/>
        </w:rPr>
      </w:pPr>
      <w:r>
        <w:rPr>
          <w:rFonts w:ascii="Times New Roman" w:hAnsi="Times New Roman"/>
          <w:color w:val="000000"/>
          <w:sz w:val="23"/>
          <w:szCs w:val="23"/>
        </w:rPr>
        <w:t>if (A) &gt; (reg/mem): carry and zero flags are reset, s=0 Example: CMP B or CMP M</w:t>
      </w:r>
    </w:p>
    <w:p w:rsidR="00153A7A" w:rsidRDefault="00153A7A" w:rsidP="00153A7A">
      <w:pPr>
        <w:widowControl w:val="0"/>
        <w:autoSpaceDE w:val="0"/>
        <w:autoSpaceDN w:val="0"/>
        <w:adjustRightInd w:val="0"/>
        <w:spacing w:after="0" w:line="169"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Compare immediate with accumulator</w:t>
      </w:r>
    </w:p>
    <w:p w:rsidR="00153A7A" w:rsidRDefault="00153A7A" w:rsidP="00153A7A">
      <w:pPr>
        <w:widowControl w:val="0"/>
        <w:autoSpaceDE w:val="0"/>
        <w:autoSpaceDN w:val="0"/>
        <w:adjustRightInd w:val="0"/>
        <w:spacing w:after="0" w:line="3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0" w:lineRule="auto"/>
        <w:ind w:left="3380" w:hanging="3384"/>
        <w:jc w:val="both"/>
        <w:rPr>
          <w:rFonts w:ascii="Times New Roman" w:hAnsi="Times New Roman"/>
          <w:sz w:val="24"/>
          <w:szCs w:val="24"/>
        </w:rPr>
      </w:pPr>
      <w:r>
        <w:rPr>
          <w:rFonts w:ascii="Times New Roman" w:hAnsi="Times New Roman"/>
          <w:color w:val="000000"/>
          <w:sz w:val="23"/>
          <w:szCs w:val="23"/>
        </w:rPr>
        <w:t>CPI 8-bit data The second byte (8- bit data) is compared with the contents of the accumulator. The values being compared remain unchanged. The result of the comparison is shown by setting the flags of the PSW as follows:</w:t>
      </w:r>
    </w:p>
    <w:p w:rsidR="00153A7A" w:rsidRDefault="00153A7A" w:rsidP="00153A7A">
      <w:pPr>
        <w:widowControl w:val="0"/>
        <w:autoSpaceDE w:val="0"/>
        <w:autoSpaceDN w:val="0"/>
        <w:adjustRightInd w:val="0"/>
        <w:spacing w:after="0" w:line="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57" w:lineRule="auto"/>
        <w:ind w:left="3380" w:right="2580"/>
        <w:rPr>
          <w:rFonts w:ascii="Times New Roman" w:hAnsi="Times New Roman"/>
          <w:sz w:val="24"/>
          <w:szCs w:val="24"/>
        </w:rPr>
      </w:pPr>
      <w:r>
        <w:rPr>
          <w:rFonts w:ascii="Times New Roman" w:hAnsi="Times New Roman"/>
          <w:color w:val="000000"/>
        </w:rPr>
        <w:t>if (A) &lt; data: carry flag is set, s=1 if (A) = data: zero flag is set, s=0</w:t>
      </w:r>
    </w:p>
    <w:p w:rsidR="00153A7A" w:rsidRDefault="00153A7A" w:rsidP="00153A7A">
      <w:pPr>
        <w:widowControl w:val="0"/>
        <w:autoSpaceDE w:val="0"/>
        <w:autoSpaceDN w:val="0"/>
        <w:adjustRightInd w:val="0"/>
        <w:spacing w:after="0" w:line="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7" w:lineRule="auto"/>
        <w:ind w:left="3380" w:right="1360"/>
        <w:rPr>
          <w:rFonts w:ascii="Times New Roman" w:hAnsi="Times New Roman"/>
          <w:sz w:val="24"/>
          <w:szCs w:val="24"/>
        </w:rPr>
      </w:pPr>
      <w:r>
        <w:rPr>
          <w:rFonts w:ascii="Times New Roman" w:hAnsi="Times New Roman"/>
          <w:color w:val="000000"/>
          <w:sz w:val="23"/>
          <w:szCs w:val="23"/>
        </w:rPr>
        <w:lastRenderedPageBreak/>
        <w:t>if (A) &gt; data: carry and zero flags are reset, s=0 Example: CPI 89</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type w:val="continuous"/>
          <w:pgSz w:w="12240" w:h="15840"/>
          <w:pgMar w:top="1301" w:right="1580" w:bottom="756" w:left="1640" w:header="720" w:footer="720" w:gutter="0"/>
          <w:cols w:space="260" w:equalWidth="0">
            <w:col w:w="9020" w:space="260"/>
          </w:cols>
          <w:noEndnote/>
        </w:sect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bookmarkStart w:id="19" w:name="page85"/>
      <w:bookmarkEnd w:id="19"/>
      <w:r>
        <w:rPr>
          <w:rFonts w:ascii="Times New Roman" w:hAnsi="Times New Roman"/>
          <w:color w:val="000000"/>
          <w:sz w:val="23"/>
          <w:szCs w:val="23"/>
        </w:rPr>
        <w:lastRenderedPageBreak/>
        <w:t>Logical AND register or memory with accumulator</w:t>
      </w:r>
    </w:p>
    <w:p w:rsidR="00153A7A" w:rsidRDefault="00153A7A" w:rsidP="00153A7A">
      <w:pPr>
        <w:widowControl w:val="0"/>
        <w:autoSpaceDE w:val="0"/>
        <w:autoSpaceDN w:val="0"/>
        <w:adjustRightInd w:val="0"/>
        <w:spacing w:after="0" w:line="154" w:lineRule="exact"/>
        <w:rPr>
          <w:rFonts w:ascii="Times New Roman" w:hAnsi="Times New Roman"/>
          <w:sz w:val="24"/>
          <w:szCs w:val="24"/>
        </w:rPr>
      </w:pPr>
    </w:p>
    <w:p w:rsidR="00153A7A" w:rsidRDefault="00153A7A" w:rsidP="00153A7A">
      <w:pPr>
        <w:widowControl w:val="0"/>
        <w:tabs>
          <w:tab w:val="left" w:pos="1000"/>
          <w:tab w:val="left" w:pos="36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ANA</w:t>
      </w:r>
      <w:r>
        <w:rPr>
          <w:rFonts w:ascii="Times New Roman" w:hAnsi="Times New Roman"/>
          <w:sz w:val="24"/>
          <w:szCs w:val="24"/>
        </w:rPr>
        <w:tab/>
      </w:r>
      <w:r>
        <w:rPr>
          <w:rFonts w:ascii="Times New Roman" w:hAnsi="Times New Roman"/>
          <w:color w:val="000000"/>
          <w:sz w:val="23"/>
          <w:szCs w:val="23"/>
        </w:rPr>
        <w:t>R</w:t>
      </w:r>
      <w:r>
        <w:rPr>
          <w:rFonts w:ascii="Times New Roman" w:hAnsi="Times New Roman"/>
          <w:sz w:val="24"/>
          <w:szCs w:val="24"/>
        </w:rPr>
        <w:tab/>
      </w:r>
      <w:r>
        <w:rPr>
          <w:rFonts w:ascii="Times New Roman" w:hAnsi="Times New Roman"/>
          <w:color w:val="000000"/>
        </w:rPr>
        <w:t>The contents of the accumulator are logically ANDed with</w:t>
      </w:r>
    </w:p>
    <w:p w:rsidR="00153A7A" w:rsidRDefault="00153A7A" w:rsidP="00153A7A">
      <w:pPr>
        <w:widowControl w:val="0"/>
        <w:autoSpaceDE w:val="0"/>
        <w:autoSpaceDN w:val="0"/>
        <w:adjustRightInd w:val="0"/>
        <w:spacing w:after="0" w:line="15" w:lineRule="exact"/>
        <w:rPr>
          <w:rFonts w:ascii="Times New Roman" w:hAnsi="Times New Roman"/>
          <w:sz w:val="24"/>
          <w:szCs w:val="24"/>
        </w:rPr>
      </w:pPr>
    </w:p>
    <w:p w:rsidR="00153A7A" w:rsidRDefault="00153A7A" w:rsidP="00153A7A">
      <w:pPr>
        <w:widowControl w:val="0"/>
        <w:tabs>
          <w:tab w:val="left" w:pos="3600"/>
        </w:tabs>
        <w:autoSpaceDE w:val="0"/>
        <w:autoSpaceDN w:val="0"/>
        <w:adjustRightInd w:val="0"/>
        <w:spacing w:after="0" w:line="239" w:lineRule="auto"/>
        <w:ind w:left="1020"/>
        <w:rPr>
          <w:rFonts w:ascii="Times New Roman" w:hAnsi="Times New Roman"/>
          <w:sz w:val="24"/>
          <w:szCs w:val="24"/>
        </w:rPr>
      </w:pPr>
      <w:r>
        <w:rPr>
          <w:rFonts w:ascii="Times New Roman" w:hAnsi="Times New Roman"/>
          <w:color w:val="000000"/>
          <w:sz w:val="23"/>
          <w:szCs w:val="23"/>
        </w:rPr>
        <w:t>M</w:t>
      </w:r>
      <w:r>
        <w:rPr>
          <w:rFonts w:ascii="Times New Roman" w:hAnsi="Times New Roman"/>
          <w:sz w:val="24"/>
          <w:szCs w:val="24"/>
        </w:rPr>
        <w:tab/>
      </w:r>
      <w:r>
        <w:rPr>
          <w:rFonts w:ascii="Times New Roman" w:hAnsi="Times New Roman"/>
          <w:color w:val="000000"/>
          <w:sz w:val="23"/>
          <w:szCs w:val="23"/>
        </w:rPr>
        <w:t>the contents of the operand (register or memory), and the</w:t>
      </w:r>
    </w:p>
    <w:p w:rsidR="00153A7A" w:rsidRDefault="00153A7A" w:rsidP="00153A7A">
      <w:pPr>
        <w:widowControl w:val="0"/>
        <w:autoSpaceDE w:val="0"/>
        <w:autoSpaceDN w:val="0"/>
        <w:adjustRightInd w:val="0"/>
        <w:spacing w:after="0" w:line="236" w:lineRule="auto"/>
        <w:ind w:left="3620"/>
        <w:rPr>
          <w:rFonts w:ascii="Times New Roman" w:hAnsi="Times New Roman"/>
          <w:sz w:val="24"/>
          <w:szCs w:val="24"/>
        </w:rPr>
      </w:pPr>
      <w:r>
        <w:rPr>
          <w:rFonts w:ascii="Times New Roman" w:hAnsi="Times New Roman"/>
          <w:color w:val="000000"/>
          <w:sz w:val="23"/>
          <w:szCs w:val="23"/>
        </w:rPr>
        <w:t>result is placed in the accumulator.  If the operand is a</w:t>
      </w:r>
    </w:p>
    <w:p w:rsidR="00153A7A" w:rsidRDefault="00153A7A" w:rsidP="00153A7A">
      <w:pPr>
        <w:widowControl w:val="0"/>
        <w:autoSpaceDE w:val="0"/>
        <w:autoSpaceDN w:val="0"/>
        <w:adjustRightInd w:val="0"/>
        <w:spacing w:after="0" w:line="240" w:lineRule="auto"/>
        <w:ind w:left="3620"/>
        <w:rPr>
          <w:rFonts w:ascii="Times New Roman" w:hAnsi="Times New Roman"/>
          <w:sz w:val="24"/>
          <w:szCs w:val="24"/>
        </w:rPr>
      </w:pPr>
      <w:r>
        <w:rPr>
          <w:rFonts w:ascii="Times New Roman" w:hAnsi="Times New Roman"/>
          <w:color w:val="000000"/>
        </w:rPr>
        <w:t>memory location, its address is specified by the contents of</w:t>
      </w:r>
    </w:p>
    <w:p w:rsidR="00153A7A" w:rsidRDefault="00153A7A" w:rsidP="00153A7A">
      <w:pPr>
        <w:widowControl w:val="0"/>
        <w:autoSpaceDE w:val="0"/>
        <w:autoSpaceDN w:val="0"/>
        <w:adjustRightInd w:val="0"/>
        <w:spacing w:after="0" w:line="3" w:lineRule="exact"/>
        <w:rPr>
          <w:rFonts w:ascii="Times New Roman" w:hAnsi="Times New Roman"/>
          <w:sz w:val="24"/>
          <w:szCs w:val="24"/>
        </w:rPr>
      </w:pPr>
    </w:p>
    <w:p w:rsidR="00153A7A" w:rsidRDefault="00153A7A" w:rsidP="00153A7A">
      <w:pPr>
        <w:widowControl w:val="0"/>
        <w:autoSpaceDE w:val="0"/>
        <w:autoSpaceDN w:val="0"/>
        <w:adjustRightInd w:val="0"/>
        <w:spacing w:after="0" w:line="239" w:lineRule="auto"/>
        <w:ind w:left="3620"/>
        <w:rPr>
          <w:rFonts w:ascii="Times New Roman" w:hAnsi="Times New Roman"/>
          <w:sz w:val="24"/>
          <w:szCs w:val="24"/>
        </w:rPr>
      </w:pPr>
      <w:r>
        <w:rPr>
          <w:rFonts w:ascii="Times New Roman" w:hAnsi="Times New Roman"/>
          <w:color w:val="000000"/>
          <w:sz w:val="23"/>
          <w:szCs w:val="23"/>
        </w:rPr>
        <w:t>HL registers.  S, Z, P are modified to reflect the result of</w:t>
      </w:r>
    </w:p>
    <w:p w:rsidR="00153A7A" w:rsidRDefault="00153A7A" w:rsidP="00153A7A">
      <w:pPr>
        <w:widowControl w:val="0"/>
        <w:autoSpaceDE w:val="0"/>
        <w:autoSpaceDN w:val="0"/>
        <w:adjustRightInd w:val="0"/>
        <w:spacing w:after="0" w:line="236" w:lineRule="auto"/>
        <w:ind w:left="3620"/>
        <w:rPr>
          <w:rFonts w:ascii="Times New Roman" w:hAnsi="Times New Roman"/>
          <w:sz w:val="24"/>
          <w:szCs w:val="24"/>
        </w:rPr>
      </w:pPr>
      <w:r>
        <w:rPr>
          <w:rFonts w:ascii="Times New Roman" w:hAnsi="Times New Roman"/>
          <w:color w:val="000000"/>
          <w:sz w:val="23"/>
          <w:szCs w:val="23"/>
        </w:rPr>
        <w:t>the operation. CY is reset. AC is set.</w:t>
      </w:r>
    </w:p>
    <w:p w:rsidR="00153A7A" w:rsidRDefault="00153A7A" w:rsidP="00153A7A">
      <w:pPr>
        <w:widowControl w:val="0"/>
        <w:autoSpaceDE w:val="0"/>
        <w:autoSpaceDN w:val="0"/>
        <w:adjustRightInd w:val="0"/>
        <w:spacing w:after="0" w:line="240" w:lineRule="auto"/>
        <w:ind w:left="3620"/>
        <w:rPr>
          <w:rFonts w:ascii="Times New Roman" w:hAnsi="Times New Roman"/>
          <w:sz w:val="24"/>
          <w:szCs w:val="24"/>
        </w:rPr>
      </w:pPr>
      <w:r>
        <w:rPr>
          <w:rFonts w:ascii="Times New Roman" w:hAnsi="Times New Roman"/>
          <w:color w:val="000000"/>
          <w:sz w:val="23"/>
          <w:szCs w:val="23"/>
        </w:rPr>
        <w:t>Example: ANA B or ANA M</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30"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Logical AND immediate with accumulator</w:t>
      </w:r>
    </w:p>
    <w:p w:rsidR="00153A7A" w:rsidRDefault="00153A7A" w:rsidP="00153A7A">
      <w:pPr>
        <w:widowControl w:val="0"/>
        <w:autoSpaceDE w:val="0"/>
        <w:autoSpaceDN w:val="0"/>
        <w:adjustRightInd w:val="0"/>
        <w:spacing w:after="0" w:line="37"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3" w:lineRule="auto"/>
        <w:ind w:left="3620" w:hanging="3626"/>
        <w:jc w:val="both"/>
        <w:rPr>
          <w:rFonts w:ascii="Times New Roman" w:hAnsi="Times New Roman"/>
          <w:sz w:val="24"/>
          <w:szCs w:val="24"/>
        </w:rPr>
      </w:pPr>
      <w:r>
        <w:rPr>
          <w:rFonts w:ascii="Times New Roman" w:hAnsi="Times New Roman"/>
          <w:color w:val="000000"/>
          <w:sz w:val="23"/>
          <w:szCs w:val="23"/>
        </w:rPr>
        <w:t>ANI 8-bit data The contents of the accumulator are logically ANDed with the 8-bit data (operand) and the result is placed in the accumulator. S, Z, P are modified to reflect the result of the operation. CY is reset. AC is set.</w:t>
      </w:r>
    </w:p>
    <w:p w:rsidR="00153A7A" w:rsidRDefault="00153A7A" w:rsidP="00153A7A">
      <w:pPr>
        <w:widowControl w:val="0"/>
        <w:autoSpaceDE w:val="0"/>
        <w:autoSpaceDN w:val="0"/>
        <w:adjustRightInd w:val="0"/>
        <w:spacing w:after="0" w:line="4"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620"/>
        <w:rPr>
          <w:rFonts w:ascii="Times New Roman" w:hAnsi="Times New Roman"/>
          <w:sz w:val="24"/>
          <w:szCs w:val="24"/>
        </w:rPr>
      </w:pPr>
      <w:r>
        <w:rPr>
          <w:rFonts w:ascii="Times New Roman" w:hAnsi="Times New Roman"/>
          <w:color w:val="000000"/>
          <w:sz w:val="23"/>
          <w:szCs w:val="23"/>
        </w:rPr>
        <w:t>Example: ANI 86</w:t>
      </w:r>
    </w:p>
    <w:p w:rsidR="00153A7A" w:rsidRDefault="00153A7A" w:rsidP="00153A7A">
      <w:pPr>
        <w:widowControl w:val="0"/>
        <w:autoSpaceDE w:val="0"/>
        <w:autoSpaceDN w:val="0"/>
        <w:adjustRightInd w:val="0"/>
        <w:spacing w:after="0" w:line="228"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Exclusive OR register or memory with accumulator</w:t>
      </w:r>
    </w:p>
    <w:tbl>
      <w:tblPr>
        <w:tblW w:w="0" w:type="auto"/>
        <w:tblLayout w:type="fixed"/>
        <w:tblCellMar>
          <w:left w:w="0" w:type="dxa"/>
          <w:right w:w="0" w:type="dxa"/>
        </w:tblCellMar>
        <w:tblLook w:val="0000"/>
      </w:tblPr>
      <w:tblGrid>
        <w:gridCol w:w="740"/>
        <w:gridCol w:w="1680"/>
        <w:gridCol w:w="6600"/>
      </w:tblGrid>
      <w:tr w:rsidR="00153A7A" w:rsidRPr="004B09AB" w:rsidTr="009467B8">
        <w:trPr>
          <w:trHeight w:val="254"/>
        </w:trPr>
        <w:tc>
          <w:tcPr>
            <w:tcW w:w="7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3" w:lineRule="exact"/>
              <w:rPr>
                <w:rFonts w:ascii="Times New Roman" w:hAnsi="Times New Roman"/>
                <w:sz w:val="24"/>
                <w:szCs w:val="24"/>
              </w:rPr>
            </w:pPr>
            <w:r w:rsidRPr="004B09AB">
              <w:rPr>
                <w:rFonts w:ascii="Times New Roman" w:hAnsi="Times New Roman"/>
                <w:color w:val="000000"/>
                <w:sz w:val="23"/>
                <w:szCs w:val="23"/>
              </w:rPr>
              <w:t>XRA</w:t>
            </w: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3" w:lineRule="exact"/>
              <w:ind w:left="280"/>
              <w:rPr>
                <w:rFonts w:ascii="Times New Roman" w:hAnsi="Times New Roman"/>
                <w:sz w:val="24"/>
                <w:szCs w:val="24"/>
              </w:rPr>
            </w:pPr>
            <w:r w:rsidRPr="004B09AB">
              <w:rPr>
                <w:rFonts w:ascii="Times New Roman" w:hAnsi="Times New Roman"/>
                <w:color w:val="000000"/>
                <w:sz w:val="23"/>
                <w:szCs w:val="23"/>
              </w:rPr>
              <w:t>R</w:t>
            </w:r>
          </w:p>
        </w:tc>
        <w:tc>
          <w:tcPr>
            <w:tcW w:w="66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3" w:lineRule="exact"/>
              <w:ind w:left="1200"/>
              <w:rPr>
                <w:rFonts w:ascii="Times New Roman" w:hAnsi="Times New Roman"/>
                <w:sz w:val="24"/>
                <w:szCs w:val="24"/>
              </w:rPr>
            </w:pPr>
            <w:r w:rsidRPr="004B09AB">
              <w:rPr>
                <w:rFonts w:ascii="Times New Roman" w:hAnsi="Times New Roman"/>
                <w:color w:val="000000"/>
                <w:sz w:val="23"/>
                <w:szCs w:val="23"/>
              </w:rPr>
              <w:t>The contents of the accumulator are Exclusive ORed with</w:t>
            </w:r>
          </w:p>
        </w:tc>
      </w:tr>
      <w:tr w:rsidR="00153A7A" w:rsidRPr="004B09AB" w:rsidTr="009467B8">
        <w:trPr>
          <w:trHeight w:val="259"/>
        </w:trPr>
        <w:tc>
          <w:tcPr>
            <w:tcW w:w="7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ind w:left="280"/>
              <w:rPr>
                <w:rFonts w:ascii="Times New Roman" w:hAnsi="Times New Roman"/>
                <w:sz w:val="24"/>
                <w:szCs w:val="24"/>
              </w:rPr>
            </w:pPr>
            <w:r w:rsidRPr="004B09AB">
              <w:rPr>
                <w:rFonts w:ascii="Times New Roman" w:hAnsi="Times New Roman"/>
                <w:color w:val="000000"/>
                <w:sz w:val="23"/>
                <w:szCs w:val="23"/>
              </w:rPr>
              <w:t>M</w:t>
            </w:r>
          </w:p>
        </w:tc>
        <w:tc>
          <w:tcPr>
            <w:tcW w:w="66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ind w:left="1200"/>
              <w:rPr>
                <w:rFonts w:ascii="Times New Roman" w:hAnsi="Times New Roman"/>
                <w:sz w:val="24"/>
                <w:szCs w:val="24"/>
              </w:rPr>
            </w:pPr>
            <w:r w:rsidRPr="004B09AB">
              <w:rPr>
                <w:rFonts w:ascii="Times New Roman" w:hAnsi="Times New Roman"/>
                <w:color w:val="000000"/>
                <w:sz w:val="23"/>
                <w:szCs w:val="23"/>
              </w:rPr>
              <w:t>the contents of the operand (register or memory), and the</w:t>
            </w:r>
          </w:p>
        </w:tc>
      </w:tr>
      <w:tr w:rsidR="00153A7A" w:rsidRPr="004B09AB" w:rsidTr="009467B8">
        <w:trPr>
          <w:trHeight w:val="259"/>
        </w:trPr>
        <w:tc>
          <w:tcPr>
            <w:tcW w:w="7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66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ind w:left="1200"/>
              <w:rPr>
                <w:rFonts w:ascii="Times New Roman" w:hAnsi="Times New Roman"/>
                <w:sz w:val="24"/>
                <w:szCs w:val="24"/>
              </w:rPr>
            </w:pPr>
            <w:r w:rsidRPr="004B09AB">
              <w:rPr>
                <w:rFonts w:ascii="Times New Roman" w:hAnsi="Times New Roman"/>
                <w:color w:val="000000"/>
                <w:sz w:val="23"/>
                <w:szCs w:val="23"/>
              </w:rPr>
              <w:t>result is placed in the accumulator.  If the operand is a</w:t>
            </w:r>
          </w:p>
        </w:tc>
      </w:tr>
      <w:tr w:rsidR="00153A7A" w:rsidRPr="004B09AB" w:rsidTr="009467B8">
        <w:trPr>
          <w:trHeight w:val="259"/>
        </w:trPr>
        <w:tc>
          <w:tcPr>
            <w:tcW w:w="7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66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ind w:left="1200"/>
              <w:rPr>
                <w:rFonts w:ascii="Times New Roman" w:hAnsi="Times New Roman"/>
                <w:sz w:val="24"/>
                <w:szCs w:val="24"/>
              </w:rPr>
            </w:pPr>
            <w:r w:rsidRPr="004B09AB">
              <w:rPr>
                <w:rFonts w:ascii="Times New Roman" w:hAnsi="Times New Roman"/>
                <w:color w:val="000000"/>
                <w:w w:val="98"/>
                <w:sz w:val="23"/>
                <w:szCs w:val="23"/>
              </w:rPr>
              <w:t>memory location, its address is specified by the contents of</w:t>
            </w:r>
          </w:p>
        </w:tc>
      </w:tr>
      <w:tr w:rsidR="00153A7A" w:rsidRPr="004B09AB" w:rsidTr="009467B8">
        <w:trPr>
          <w:trHeight w:val="262"/>
        </w:trPr>
        <w:tc>
          <w:tcPr>
            <w:tcW w:w="7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66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61" w:lineRule="exact"/>
              <w:ind w:left="1200"/>
              <w:rPr>
                <w:rFonts w:ascii="Times New Roman" w:hAnsi="Times New Roman"/>
                <w:sz w:val="24"/>
                <w:szCs w:val="24"/>
              </w:rPr>
            </w:pPr>
            <w:r w:rsidRPr="004B09AB">
              <w:rPr>
                <w:rFonts w:ascii="Times New Roman" w:hAnsi="Times New Roman"/>
                <w:color w:val="000000"/>
                <w:sz w:val="23"/>
                <w:szCs w:val="23"/>
              </w:rPr>
              <w:t>HL registers.  S, Z, P are modified to reflect the result of</w:t>
            </w:r>
          </w:p>
        </w:tc>
      </w:tr>
      <w:tr w:rsidR="00153A7A" w:rsidRPr="004B09AB" w:rsidTr="009467B8">
        <w:trPr>
          <w:trHeight w:val="259"/>
        </w:trPr>
        <w:tc>
          <w:tcPr>
            <w:tcW w:w="7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66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ind w:left="1200"/>
              <w:rPr>
                <w:rFonts w:ascii="Times New Roman" w:hAnsi="Times New Roman"/>
                <w:sz w:val="24"/>
                <w:szCs w:val="24"/>
              </w:rPr>
            </w:pPr>
            <w:r w:rsidRPr="004B09AB">
              <w:rPr>
                <w:rFonts w:ascii="Times New Roman" w:hAnsi="Times New Roman"/>
                <w:color w:val="000000"/>
                <w:sz w:val="23"/>
                <w:szCs w:val="23"/>
              </w:rPr>
              <w:t>the operation. CY and AC are reset.</w:t>
            </w:r>
          </w:p>
        </w:tc>
      </w:tr>
      <w:tr w:rsidR="00153A7A" w:rsidRPr="004B09AB" w:rsidTr="009467B8">
        <w:trPr>
          <w:trHeight w:val="295"/>
        </w:trPr>
        <w:tc>
          <w:tcPr>
            <w:tcW w:w="7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66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200"/>
              <w:rPr>
                <w:rFonts w:ascii="Times New Roman" w:hAnsi="Times New Roman"/>
                <w:sz w:val="24"/>
                <w:szCs w:val="24"/>
              </w:rPr>
            </w:pPr>
            <w:r w:rsidRPr="004B09AB">
              <w:rPr>
                <w:rFonts w:ascii="Times New Roman" w:hAnsi="Times New Roman"/>
                <w:color w:val="000000"/>
                <w:sz w:val="23"/>
                <w:szCs w:val="23"/>
              </w:rPr>
              <w:t>Example: XRA B or XRA M</w:t>
            </w:r>
          </w:p>
        </w:tc>
      </w:tr>
      <w:tr w:rsidR="00153A7A" w:rsidRPr="004B09AB" w:rsidTr="009467B8">
        <w:trPr>
          <w:trHeight w:val="480"/>
        </w:trPr>
        <w:tc>
          <w:tcPr>
            <w:tcW w:w="9020" w:type="dxa"/>
            <w:gridSpan w:val="3"/>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Logical OR register or memory with accumulator</w:t>
            </w:r>
          </w:p>
        </w:tc>
      </w:tr>
      <w:tr w:rsidR="00153A7A" w:rsidRPr="004B09AB" w:rsidTr="009467B8">
        <w:trPr>
          <w:trHeight w:val="259"/>
        </w:trPr>
        <w:tc>
          <w:tcPr>
            <w:tcW w:w="7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rPr>
                <w:rFonts w:ascii="Times New Roman" w:hAnsi="Times New Roman"/>
                <w:sz w:val="24"/>
                <w:szCs w:val="24"/>
              </w:rPr>
            </w:pPr>
            <w:r w:rsidRPr="004B09AB">
              <w:rPr>
                <w:rFonts w:ascii="Times New Roman" w:hAnsi="Times New Roman"/>
                <w:color w:val="000000"/>
                <w:sz w:val="23"/>
                <w:szCs w:val="23"/>
              </w:rPr>
              <w:t>ORA</w:t>
            </w: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ind w:left="280"/>
              <w:rPr>
                <w:rFonts w:ascii="Times New Roman" w:hAnsi="Times New Roman"/>
                <w:sz w:val="24"/>
                <w:szCs w:val="24"/>
              </w:rPr>
            </w:pPr>
            <w:r w:rsidRPr="004B09AB">
              <w:rPr>
                <w:rFonts w:ascii="Times New Roman" w:hAnsi="Times New Roman"/>
                <w:color w:val="000000"/>
                <w:sz w:val="23"/>
                <w:szCs w:val="23"/>
              </w:rPr>
              <w:t>R</w:t>
            </w:r>
          </w:p>
        </w:tc>
        <w:tc>
          <w:tcPr>
            <w:tcW w:w="66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ind w:left="1260"/>
              <w:rPr>
                <w:rFonts w:ascii="Times New Roman" w:hAnsi="Times New Roman"/>
                <w:sz w:val="24"/>
                <w:szCs w:val="24"/>
              </w:rPr>
            </w:pPr>
            <w:r w:rsidRPr="004B09AB">
              <w:rPr>
                <w:rFonts w:ascii="Times New Roman" w:hAnsi="Times New Roman"/>
                <w:color w:val="000000"/>
                <w:sz w:val="23"/>
                <w:szCs w:val="23"/>
              </w:rPr>
              <w:t>The contents of the accumulator are logically ORed with</w:t>
            </w:r>
          </w:p>
        </w:tc>
      </w:tr>
      <w:tr w:rsidR="00153A7A" w:rsidRPr="004B09AB" w:rsidTr="009467B8">
        <w:trPr>
          <w:trHeight w:val="259"/>
        </w:trPr>
        <w:tc>
          <w:tcPr>
            <w:tcW w:w="7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ind w:left="280"/>
              <w:rPr>
                <w:rFonts w:ascii="Times New Roman" w:hAnsi="Times New Roman"/>
                <w:sz w:val="24"/>
                <w:szCs w:val="24"/>
              </w:rPr>
            </w:pPr>
            <w:r w:rsidRPr="004B09AB">
              <w:rPr>
                <w:rFonts w:ascii="Times New Roman" w:hAnsi="Times New Roman"/>
                <w:color w:val="000000"/>
                <w:sz w:val="23"/>
                <w:szCs w:val="23"/>
              </w:rPr>
              <w:t>M</w:t>
            </w:r>
          </w:p>
        </w:tc>
        <w:tc>
          <w:tcPr>
            <w:tcW w:w="66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ind w:left="1200"/>
              <w:rPr>
                <w:rFonts w:ascii="Times New Roman" w:hAnsi="Times New Roman"/>
                <w:sz w:val="24"/>
                <w:szCs w:val="24"/>
              </w:rPr>
            </w:pPr>
            <w:r w:rsidRPr="004B09AB">
              <w:rPr>
                <w:rFonts w:ascii="Times New Roman" w:hAnsi="Times New Roman"/>
                <w:color w:val="000000"/>
                <w:sz w:val="23"/>
                <w:szCs w:val="23"/>
              </w:rPr>
              <w:t>the contents of the operand (register/memory), and the</w:t>
            </w:r>
          </w:p>
        </w:tc>
      </w:tr>
      <w:tr w:rsidR="00153A7A" w:rsidRPr="004B09AB" w:rsidTr="009467B8">
        <w:trPr>
          <w:trHeight w:val="259"/>
        </w:trPr>
        <w:tc>
          <w:tcPr>
            <w:tcW w:w="7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66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ind w:left="1200"/>
              <w:rPr>
                <w:rFonts w:ascii="Times New Roman" w:hAnsi="Times New Roman"/>
                <w:sz w:val="24"/>
                <w:szCs w:val="24"/>
              </w:rPr>
            </w:pPr>
            <w:r w:rsidRPr="004B09AB">
              <w:rPr>
                <w:rFonts w:ascii="Times New Roman" w:hAnsi="Times New Roman"/>
                <w:color w:val="000000"/>
                <w:sz w:val="23"/>
                <w:szCs w:val="23"/>
              </w:rPr>
              <w:t>Result is placed in the accumulator. If the operand is a</w:t>
            </w:r>
          </w:p>
        </w:tc>
      </w:tr>
      <w:tr w:rsidR="00153A7A" w:rsidRPr="004B09AB" w:rsidTr="009467B8">
        <w:trPr>
          <w:trHeight w:val="259"/>
        </w:trPr>
        <w:tc>
          <w:tcPr>
            <w:tcW w:w="7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66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ind w:left="1200"/>
              <w:rPr>
                <w:rFonts w:ascii="Times New Roman" w:hAnsi="Times New Roman"/>
                <w:sz w:val="24"/>
                <w:szCs w:val="24"/>
              </w:rPr>
            </w:pPr>
            <w:r w:rsidRPr="004B09AB">
              <w:rPr>
                <w:rFonts w:ascii="Times New Roman" w:hAnsi="Times New Roman"/>
                <w:color w:val="000000"/>
                <w:w w:val="98"/>
                <w:sz w:val="23"/>
                <w:szCs w:val="23"/>
              </w:rPr>
              <w:t>memory location, its address is specified by the contents of</w:t>
            </w:r>
          </w:p>
        </w:tc>
      </w:tr>
      <w:tr w:rsidR="00153A7A" w:rsidRPr="004B09AB" w:rsidTr="009467B8">
        <w:trPr>
          <w:trHeight w:val="262"/>
        </w:trPr>
        <w:tc>
          <w:tcPr>
            <w:tcW w:w="7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66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61" w:lineRule="exact"/>
              <w:ind w:left="1200"/>
              <w:rPr>
                <w:rFonts w:ascii="Times New Roman" w:hAnsi="Times New Roman"/>
                <w:sz w:val="24"/>
                <w:szCs w:val="24"/>
              </w:rPr>
            </w:pPr>
            <w:r w:rsidRPr="004B09AB">
              <w:rPr>
                <w:rFonts w:ascii="Times New Roman" w:hAnsi="Times New Roman"/>
                <w:color w:val="000000"/>
                <w:w w:val="98"/>
                <w:sz w:val="23"/>
                <w:szCs w:val="23"/>
              </w:rPr>
              <w:t>HL registers. S, Z, P are modified to reflect the result of the</w:t>
            </w:r>
          </w:p>
        </w:tc>
      </w:tr>
      <w:tr w:rsidR="00153A7A" w:rsidRPr="004B09AB" w:rsidTr="009467B8">
        <w:trPr>
          <w:trHeight w:val="262"/>
        </w:trPr>
        <w:tc>
          <w:tcPr>
            <w:tcW w:w="7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66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61" w:lineRule="exact"/>
              <w:ind w:left="1200"/>
              <w:rPr>
                <w:rFonts w:ascii="Times New Roman" w:hAnsi="Times New Roman"/>
                <w:sz w:val="24"/>
                <w:szCs w:val="24"/>
              </w:rPr>
            </w:pPr>
            <w:r w:rsidRPr="004B09AB">
              <w:rPr>
                <w:rFonts w:ascii="Times New Roman" w:hAnsi="Times New Roman"/>
                <w:color w:val="000000"/>
                <w:sz w:val="23"/>
                <w:szCs w:val="23"/>
              </w:rPr>
              <w:t>operation. CY and AC are reset.</w:t>
            </w:r>
          </w:p>
        </w:tc>
      </w:tr>
      <w:tr w:rsidR="00153A7A" w:rsidRPr="004B09AB" w:rsidTr="009467B8">
        <w:trPr>
          <w:trHeight w:val="295"/>
        </w:trPr>
        <w:tc>
          <w:tcPr>
            <w:tcW w:w="7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66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200"/>
              <w:rPr>
                <w:rFonts w:ascii="Times New Roman" w:hAnsi="Times New Roman"/>
                <w:sz w:val="24"/>
                <w:szCs w:val="24"/>
              </w:rPr>
            </w:pPr>
            <w:r w:rsidRPr="004B09AB">
              <w:rPr>
                <w:rFonts w:ascii="Times New Roman" w:hAnsi="Times New Roman"/>
                <w:color w:val="000000"/>
                <w:sz w:val="23"/>
                <w:szCs w:val="23"/>
              </w:rPr>
              <w:t>Example: ORA B or ORA M</w:t>
            </w:r>
          </w:p>
        </w:tc>
      </w:tr>
    </w:tbl>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314"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Exclusive OR immediate with accumulator</w:t>
      </w:r>
    </w:p>
    <w:p w:rsidR="00153A7A" w:rsidRDefault="00153A7A" w:rsidP="00153A7A">
      <w:pPr>
        <w:widowControl w:val="0"/>
        <w:autoSpaceDE w:val="0"/>
        <w:autoSpaceDN w:val="0"/>
        <w:adjustRightInd w:val="0"/>
        <w:spacing w:after="0" w:line="3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29" w:lineRule="auto"/>
        <w:ind w:left="3380" w:hanging="3384"/>
        <w:jc w:val="both"/>
        <w:rPr>
          <w:rFonts w:ascii="Times New Roman" w:hAnsi="Times New Roman"/>
          <w:sz w:val="24"/>
          <w:szCs w:val="24"/>
        </w:rPr>
      </w:pPr>
      <w:r>
        <w:rPr>
          <w:rFonts w:ascii="Times New Roman" w:hAnsi="Times New Roman"/>
          <w:color w:val="000000"/>
          <w:sz w:val="23"/>
          <w:szCs w:val="23"/>
        </w:rPr>
        <w:t>XRI 8-bit data The contents of the accumulator are Exclusive ORed with the 8-bit data (operand) and the result is placed in the accumulator. S, Z, P are modified to reflect the result of the operation. CY and AC are reset.</w:t>
      </w:r>
    </w:p>
    <w:p w:rsidR="00153A7A" w:rsidRDefault="00153A7A" w:rsidP="00153A7A">
      <w:pPr>
        <w:widowControl w:val="0"/>
        <w:autoSpaceDE w:val="0"/>
        <w:autoSpaceDN w:val="0"/>
        <w:adjustRightInd w:val="0"/>
        <w:spacing w:after="0" w:line="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380"/>
        <w:rPr>
          <w:rFonts w:ascii="Times New Roman" w:hAnsi="Times New Roman"/>
          <w:sz w:val="24"/>
          <w:szCs w:val="24"/>
        </w:rPr>
      </w:pPr>
      <w:r>
        <w:rPr>
          <w:rFonts w:ascii="Times New Roman" w:hAnsi="Times New Roman"/>
          <w:color w:val="000000"/>
          <w:sz w:val="23"/>
          <w:szCs w:val="23"/>
        </w:rPr>
        <w:t>Example: XRI 86</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44"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Logical OR immediate with accumulator</w:t>
      </w:r>
    </w:p>
    <w:p w:rsidR="00153A7A" w:rsidRDefault="00153A7A" w:rsidP="00153A7A">
      <w:pPr>
        <w:widowControl w:val="0"/>
        <w:autoSpaceDE w:val="0"/>
        <w:autoSpaceDN w:val="0"/>
        <w:adjustRightInd w:val="0"/>
        <w:spacing w:after="0" w:line="3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0" w:lineRule="auto"/>
        <w:ind w:left="3380" w:hanging="3384"/>
        <w:jc w:val="both"/>
        <w:rPr>
          <w:rFonts w:ascii="Times New Roman" w:hAnsi="Times New Roman"/>
          <w:sz w:val="24"/>
          <w:szCs w:val="24"/>
        </w:rPr>
      </w:pPr>
      <w:r>
        <w:rPr>
          <w:rFonts w:ascii="Times New Roman" w:hAnsi="Times New Roman"/>
          <w:color w:val="000000"/>
          <w:sz w:val="23"/>
          <w:szCs w:val="23"/>
        </w:rPr>
        <w:t>ORI 8-bit data The contents of the accumulator are logically ORed with the 8-bit data (operand) and the result is placed in the accumulator. S, Z, P are modified to reflect the result of the operation. CY and AC are reset.</w:t>
      </w:r>
    </w:p>
    <w:p w:rsidR="00153A7A" w:rsidRDefault="00153A7A" w:rsidP="00153A7A">
      <w:pPr>
        <w:widowControl w:val="0"/>
        <w:autoSpaceDE w:val="0"/>
        <w:autoSpaceDN w:val="0"/>
        <w:adjustRightInd w:val="0"/>
        <w:spacing w:after="0" w:line="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380"/>
        <w:rPr>
          <w:rFonts w:ascii="Times New Roman" w:hAnsi="Times New Roman"/>
          <w:sz w:val="24"/>
          <w:szCs w:val="24"/>
        </w:rPr>
      </w:pPr>
      <w:r>
        <w:rPr>
          <w:rFonts w:ascii="Times New Roman" w:hAnsi="Times New Roman"/>
          <w:color w:val="000000"/>
          <w:sz w:val="23"/>
          <w:szCs w:val="23"/>
        </w:rPr>
        <w:t>Example: ORI 86</w:t>
      </w:r>
    </w:p>
    <w:p w:rsidR="00153A7A" w:rsidRDefault="00153A7A" w:rsidP="00153A7A">
      <w:pPr>
        <w:widowControl w:val="0"/>
        <w:autoSpaceDE w:val="0"/>
        <w:autoSpaceDN w:val="0"/>
        <w:adjustRightInd w:val="0"/>
        <w:spacing w:after="0" w:line="156"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lastRenderedPageBreak/>
        <w:t>Complement accumulator</w:t>
      </w:r>
    </w:p>
    <w:p w:rsidR="00153A7A" w:rsidRDefault="00153A7A" w:rsidP="00153A7A">
      <w:pPr>
        <w:widowControl w:val="0"/>
        <w:autoSpaceDE w:val="0"/>
        <w:autoSpaceDN w:val="0"/>
        <w:adjustRightInd w:val="0"/>
        <w:spacing w:after="0" w:line="3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56" w:lineRule="auto"/>
        <w:ind w:left="3380" w:right="140" w:hanging="3384"/>
        <w:rPr>
          <w:rFonts w:ascii="Times New Roman" w:hAnsi="Times New Roman"/>
          <w:sz w:val="24"/>
          <w:szCs w:val="24"/>
        </w:rPr>
      </w:pPr>
      <w:r>
        <w:rPr>
          <w:rFonts w:ascii="Times New Roman" w:hAnsi="Times New Roman"/>
          <w:color w:val="000000"/>
          <w:sz w:val="23"/>
          <w:szCs w:val="23"/>
        </w:rPr>
        <w:t>CMA none The contents of the accumulator are complemented. No flags are affected.Example: CMA</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pgSz w:w="12240" w:h="15840"/>
          <w:pgMar w:top="1294" w:right="1580" w:bottom="186" w:left="1640" w:header="720" w:footer="720" w:gutter="0"/>
          <w:cols w:space="720" w:equalWidth="0">
            <w:col w:w="9020"/>
          </w:cols>
          <w:noEndnote/>
        </w:sectPr>
      </w:pPr>
    </w:p>
    <w:tbl>
      <w:tblPr>
        <w:tblW w:w="0" w:type="auto"/>
        <w:tblLayout w:type="fixed"/>
        <w:tblCellMar>
          <w:left w:w="0" w:type="dxa"/>
          <w:right w:w="0" w:type="dxa"/>
        </w:tblCellMar>
        <w:tblLook w:val="0000"/>
      </w:tblPr>
      <w:tblGrid>
        <w:gridCol w:w="1000"/>
        <w:gridCol w:w="1940"/>
        <w:gridCol w:w="6080"/>
        <w:gridCol w:w="20"/>
      </w:tblGrid>
      <w:tr w:rsidR="00153A7A" w:rsidRPr="004B09AB" w:rsidTr="009467B8">
        <w:trPr>
          <w:trHeight w:val="286"/>
        </w:trPr>
        <w:tc>
          <w:tcPr>
            <w:tcW w:w="294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bookmarkStart w:id="20" w:name="page87"/>
            <w:bookmarkEnd w:id="20"/>
            <w:r w:rsidRPr="004B09AB">
              <w:rPr>
                <w:rFonts w:ascii="Times New Roman" w:hAnsi="Times New Roman"/>
                <w:color w:val="000000"/>
                <w:sz w:val="23"/>
                <w:szCs w:val="23"/>
              </w:rPr>
              <w:lastRenderedPageBreak/>
              <w:t>Complement carry</w:t>
            </w:r>
          </w:p>
        </w:tc>
        <w:tc>
          <w:tcPr>
            <w:tcW w:w="6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59"/>
        </w:trPr>
        <w:tc>
          <w:tcPr>
            <w:tcW w:w="10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rPr>
                <w:rFonts w:ascii="Times New Roman" w:hAnsi="Times New Roman"/>
                <w:sz w:val="24"/>
                <w:szCs w:val="24"/>
              </w:rPr>
            </w:pPr>
            <w:r w:rsidRPr="004B09AB">
              <w:rPr>
                <w:rFonts w:ascii="Times New Roman" w:hAnsi="Times New Roman"/>
                <w:color w:val="000000"/>
                <w:w w:val="96"/>
                <w:sz w:val="23"/>
                <w:szCs w:val="23"/>
              </w:rPr>
              <w:t>CMC none</w:t>
            </w:r>
          </w:p>
        </w:tc>
        <w:tc>
          <w:tcPr>
            <w:tcW w:w="1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6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ind w:left="440"/>
              <w:rPr>
                <w:rFonts w:ascii="Times New Roman" w:hAnsi="Times New Roman"/>
                <w:sz w:val="24"/>
                <w:szCs w:val="24"/>
              </w:rPr>
            </w:pPr>
            <w:r w:rsidRPr="004B09AB">
              <w:rPr>
                <w:rFonts w:ascii="Times New Roman" w:hAnsi="Times New Roman"/>
                <w:color w:val="000000"/>
                <w:sz w:val="23"/>
                <w:szCs w:val="23"/>
              </w:rPr>
              <w:t>The Carry flag is complemented. No other flags are affected.</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95"/>
        </w:trPr>
        <w:tc>
          <w:tcPr>
            <w:tcW w:w="1000" w:type="dxa"/>
            <w:vMerge w:val="restart"/>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Set Carry</w:t>
            </w:r>
          </w:p>
        </w:tc>
        <w:tc>
          <w:tcPr>
            <w:tcW w:w="1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6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40"/>
              <w:rPr>
                <w:rFonts w:ascii="Times New Roman" w:hAnsi="Times New Roman"/>
                <w:sz w:val="24"/>
                <w:szCs w:val="24"/>
              </w:rPr>
            </w:pPr>
            <w:r w:rsidRPr="004B09AB">
              <w:rPr>
                <w:rFonts w:ascii="Times New Roman" w:hAnsi="Times New Roman"/>
                <w:color w:val="000000"/>
                <w:sz w:val="23"/>
                <w:szCs w:val="23"/>
              </w:rPr>
              <w:t>Example: CMC</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47"/>
        </w:trPr>
        <w:tc>
          <w:tcPr>
            <w:tcW w:w="1000" w:type="dxa"/>
            <w:vMerge/>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1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6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59"/>
        </w:trPr>
        <w:tc>
          <w:tcPr>
            <w:tcW w:w="10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rPr>
                <w:rFonts w:ascii="Times New Roman" w:hAnsi="Times New Roman"/>
                <w:sz w:val="24"/>
                <w:szCs w:val="24"/>
              </w:rPr>
            </w:pPr>
            <w:r w:rsidRPr="004B09AB">
              <w:rPr>
                <w:rFonts w:ascii="Times New Roman" w:hAnsi="Times New Roman"/>
                <w:color w:val="000000"/>
                <w:sz w:val="23"/>
                <w:szCs w:val="23"/>
              </w:rPr>
              <w:t>STC none</w:t>
            </w:r>
          </w:p>
        </w:tc>
        <w:tc>
          <w:tcPr>
            <w:tcW w:w="1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6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9" w:lineRule="exact"/>
              <w:ind w:left="440"/>
              <w:rPr>
                <w:rFonts w:ascii="Times New Roman" w:hAnsi="Times New Roman"/>
                <w:sz w:val="24"/>
                <w:szCs w:val="24"/>
              </w:rPr>
            </w:pPr>
            <w:r w:rsidRPr="004B09AB">
              <w:rPr>
                <w:rFonts w:ascii="Times New Roman" w:hAnsi="Times New Roman"/>
                <w:color w:val="000000"/>
                <w:sz w:val="23"/>
                <w:szCs w:val="23"/>
              </w:rPr>
              <w:t>The Carry flag is set to 1. No other flags are affected.</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95"/>
        </w:trPr>
        <w:tc>
          <w:tcPr>
            <w:tcW w:w="10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6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40"/>
              <w:rPr>
                <w:rFonts w:ascii="Times New Roman" w:hAnsi="Times New Roman"/>
                <w:sz w:val="24"/>
                <w:szCs w:val="24"/>
              </w:rPr>
            </w:pPr>
            <w:r w:rsidRPr="004B09AB">
              <w:rPr>
                <w:rFonts w:ascii="Times New Roman" w:hAnsi="Times New Roman"/>
                <w:color w:val="000000"/>
                <w:sz w:val="23"/>
                <w:szCs w:val="23"/>
              </w:rPr>
              <w:t>Example: STC</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929"/>
        </w:trPr>
        <w:tc>
          <w:tcPr>
            <w:tcW w:w="9020" w:type="dxa"/>
            <w:gridSpan w:val="3"/>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b/>
                <w:bCs/>
                <w:color w:val="000000"/>
                <w:sz w:val="23"/>
                <w:szCs w:val="23"/>
              </w:rPr>
              <w:t>2.9 BRANCHING INSTRUCTIONS</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492"/>
        </w:trPr>
        <w:tc>
          <w:tcPr>
            <w:tcW w:w="10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Opcode</w:t>
            </w:r>
          </w:p>
        </w:tc>
        <w:tc>
          <w:tcPr>
            <w:tcW w:w="1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Operand</w:t>
            </w:r>
          </w:p>
        </w:tc>
        <w:tc>
          <w:tcPr>
            <w:tcW w:w="6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40"/>
              <w:rPr>
                <w:rFonts w:ascii="Times New Roman" w:hAnsi="Times New Roman"/>
                <w:sz w:val="24"/>
                <w:szCs w:val="24"/>
              </w:rPr>
            </w:pPr>
            <w:r w:rsidRPr="004B09AB">
              <w:rPr>
                <w:rFonts w:ascii="Times New Roman" w:hAnsi="Times New Roman"/>
                <w:color w:val="000000"/>
                <w:sz w:val="23"/>
                <w:szCs w:val="23"/>
              </w:rPr>
              <w:t>Description</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416"/>
        </w:trPr>
        <w:tc>
          <w:tcPr>
            <w:tcW w:w="294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Jump unconditionally</w:t>
            </w:r>
          </w:p>
        </w:tc>
        <w:tc>
          <w:tcPr>
            <w:tcW w:w="6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61"/>
        </w:trPr>
        <w:tc>
          <w:tcPr>
            <w:tcW w:w="10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60" w:lineRule="exact"/>
              <w:rPr>
                <w:rFonts w:ascii="Times New Roman" w:hAnsi="Times New Roman"/>
                <w:sz w:val="24"/>
                <w:szCs w:val="24"/>
              </w:rPr>
            </w:pPr>
            <w:r w:rsidRPr="004B09AB">
              <w:rPr>
                <w:rFonts w:ascii="Times New Roman" w:hAnsi="Times New Roman"/>
                <w:color w:val="000000"/>
                <w:sz w:val="23"/>
                <w:szCs w:val="23"/>
              </w:rPr>
              <w:t>JMP</w:t>
            </w:r>
          </w:p>
        </w:tc>
        <w:tc>
          <w:tcPr>
            <w:tcW w:w="1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60" w:lineRule="exact"/>
              <w:rPr>
                <w:rFonts w:ascii="Times New Roman" w:hAnsi="Times New Roman"/>
                <w:sz w:val="24"/>
                <w:szCs w:val="24"/>
              </w:rPr>
            </w:pPr>
            <w:r w:rsidRPr="004B09AB">
              <w:rPr>
                <w:rFonts w:ascii="Times New Roman" w:hAnsi="Times New Roman"/>
                <w:color w:val="000000"/>
                <w:sz w:val="23"/>
                <w:szCs w:val="23"/>
              </w:rPr>
              <w:t>16-bit address</w:t>
            </w:r>
          </w:p>
        </w:tc>
        <w:tc>
          <w:tcPr>
            <w:tcW w:w="6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60" w:lineRule="exact"/>
              <w:ind w:left="440"/>
              <w:rPr>
                <w:rFonts w:ascii="Times New Roman" w:hAnsi="Times New Roman"/>
                <w:sz w:val="24"/>
                <w:szCs w:val="24"/>
              </w:rPr>
            </w:pPr>
            <w:r w:rsidRPr="004B09AB">
              <w:rPr>
                <w:rFonts w:ascii="Times New Roman" w:hAnsi="Times New Roman"/>
                <w:color w:val="000000"/>
                <w:sz w:val="23"/>
                <w:szCs w:val="23"/>
              </w:rPr>
              <w:t>The program sequence is transferred to the memory location</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86"/>
        </w:trPr>
        <w:tc>
          <w:tcPr>
            <w:tcW w:w="10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6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40"/>
              <w:rPr>
                <w:rFonts w:ascii="Times New Roman" w:hAnsi="Times New Roman"/>
                <w:sz w:val="24"/>
                <w:szCs w:val="24"/>
              </w:rPr>
            </w:pPr>
            <w:r w:rsidRPr="004B09AB">
              <w:rPr>
                <w:rFonts w:ascii="Times New Roman" w:hAnsi="Times New Roman"/>
                <w:color w:val="000000"/>
                <w:sz w:val="23"/>
                <w:szCs w:val="23"/>
              </w:rPr>
              <w:t>specified by the 16-bit address given in the operand.</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95"/>
        </w:trPr>
        <w:tc>
          <w:tcPr>
            <w:tcW w:w="2940" w:type="dxa"/>
            <w:gridSpan w:val="2"/>
            <w:vMerge w:val="restart"/>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Jump conditionally</w:t>
            </w:r>
          </w:p>
        </w:tc>
        <w:tc>
          <w:tcPr>
            <w:tcW w:w="6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40"/>
              <w:rPr>
                <w:rFonts w:ascii="Times New Roman" w:hAnsi="Times New Roman"/>
                <w:sz w:val="24"/>
                <w:szCs w:val="24"/>
              </w:rPr>
            </w:pPr>
            <w:r w:rsidRPr="004B09AB">
              <w:rPr>
                <w:rFonts w:ascii="Times New Roman" w:hAnsi="Times New Roman"/>
                <w:color w:val="000000"/>
                <w:sz w:val="23"/>
                <w:szCs w:val="23"/>
              </w:rPr>
              <w:t>Example: JMP 2034 or JMP XYZ</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59"/>
        </w:trPr>
        <w:tc>
          <w:tcPr>
            <w:tcW w:w="2940" w:type="dxa"/>
            <w:gridSpan w:val="2"/>
            <w:vMerge/>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6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497"/>
        </w:trPr>
        <w:tc>
          <w:tcPr>
            <w:tcW w:w="2940" w:type="dxa"/>
            <w:gridSpan w:val="2"/>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40"/>
              <w:rPr>
                <w:rFonts w:ascii="Times New Roman" w:hAnsi="Times New Roman"/>
                <w:sz w:val="24"/>
                <w:szCs w:val="24"/>
              </w:rPr>
            </w:pPr>
            <w:r w:rsidRPr="004B09AB">
              <w:rPr>
                <w:rFonts w:ascii="Times New Roman" w:hAnsi="Times New Roman"/>
                <w:color w:val="000000"/>
                <w:sz w:val="23"/>
                <w:szCs w:val="23"/>
              </w:rPr>
              <w:t>Operand: 16-bit address</w:t>
            </w:r>
          </w:p>
        </w:tc>
        <w:tc>
          <w:tcPr>
            <w:tcW w:w="6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492"/>
        </w:trPr>
        <w:tc>
          <w:tcPr>
            <w:tcW w:w="10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6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40"/>
              <w:rPr>
                <w:rFonts w:ascii="Times New Roman" w:hAnsi="Times New Roman"/>
                <w:sz w:val="24"/>
                <w:szCs w:val="24"/>
              </w:rPr>
            </w:pPr>
            <w:r w:rsidRPr="004B09AB">
              <w:rPr>
                <w:rFonts w:ascii="Times New Roman" w:hAnsi="Times New Roman"/>
                <w:color w:val="000000"/>
                <w:sz w:val="23"/>
                <w:szCs w:val="23"/>
              </w:rPr>
              <w:t>The program sequence is transferred to the memory location</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83"/>
        </w:trPr>
        <w:tc>
          <w:tcPr>
            <w:tcW w:w="10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6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40"/>
              <w:rPr>
                <w:rFonts w:ascii="Times New Roman" w:hAnsi="Times New Roman"/>
                <w:sz w:val="24"/>
                <w:szCs w:val="24"/>
              </w:rPr>
            </w:pPr>
            <w:r w:rsidRPr="004B09AB">
              <w:rPr>
                <w:rFonts w:ascii="Times New Roman" w:hAnsi="Times New Roman"/>
                <w:color w:val="000000"/>
                <w:w w:val="98"/>
                <w:sz w:val="23"/>
                <w:szCs w:val="23"/>
              </w:rPr>
              <w:t>specified by the 16- bit address given in the operand based on</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86"/>
        </w:trPr>
        <w:tc>
          <w:tcPr>
            <w:tcW w:w="10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6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40"/>
              <w:rPr>
                <w:rFonts w:ascii="Times New Roman" w:hAnsi="Times New Roman"/>
                <w:sz w:val="24"/>
                <w:szCs w:val="24"/>
              </w:rPr>
            </w:pPr>
            <w:r w:rsidRPr="004B09AB">
              <w:rPr>
                <w:rFonts w:ascii="Times New Roman" w:hAnsi="Times New Roman"/>
                <w:color w:val="000000"/>
                <w:sz w:val="23"/>
                <w:szCs w:val="23"/>
              </w:rPr>
              <w:t>the specified flag of the PSW as described below.</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r w:rsidR="00153A7A" w:rsidRPr="004B09AB" w:rsidTr="009467B8">
        <w:trPr>
          <w:trHeight w:val="295"/>
        </w:trPr>
        <w:tc>
          <w:tcPr>
            <w:tcW w:w="10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p>
        </w:tc>
        <w:tc>
          <w:tcPr>
            <w:tcW w:w="6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40"/>
              <w:rPr>
                <w:rFonts w:ascii="Times New Roman" w:hAnsi="Times New Roman"/>
                <w:sz w:val="24"/>
                <w:szCs w:val="24"/>
              </w:rPr>
            </w:pPr>
            <w:r w:rsidRPr="004B09AB">
              <w:rPr>
                <w:rFonts w:ascii="Times New Roman" w:hAnsi="Times New Roman"/>
                <w:color w:val="000000"/>
                <w:sz w:val="23"/>
                <w:szCs w:val="23"/>
              </w:rPr>
              <w:t>Example: JZ 2034 or JZ XYZ</w:t>
            </w:r>
          </w:p>
        </w:tc>
        <w:tc>
          <w:tcPr>
            <w:tcW w:w="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
                <w:szCs w:val="2"/>
              </w:rPr>
            </w:pPr>
          </w:p>
        </w:tc>
      </w:tr>
    </w:tbl>
    <w:p w:rsidR="00153A7A" w:rsidRDefault="00153A7A" w:rsidP="00153A7A">
      <w:pPr>
        <w:widowControl w:val="0"/>
        <w:autoSpaceDE w:val="0"/>
        <w:autoSpaceDN w:val="0"/>
        <w:adjustRightInd w:val="0"/>
        <w:spacing w:after="0" w:line="132" w:lineRule="exact"/>
        <w:rPr>
          <w:rFonts w:ascii="Times New Roman" w:hAnsi="Times New Roman"/>
          <w:sz w:val="24"/>
          <w:szCs w:val="24"/>
        </w:rPr>
      </w:pPr>
    </w:p>
    <w:tbl>
      <w:tblPr>
        <w:tblW w:w="0" w:type="auto"/>
        <w:tblInd w:w="540" w:type="dxa"/>
        <w:tblLayout w:type="fixed"/>
        <w:tblCellMar>
          <w:left w:w="0" w:type="dxa"/>
          <w:right w:w="0" w:type="dxa"/>
        </w:tblCellMar>
        <w:tblLook w:val="0000"/>
      </w:tblPr>
      <w:tblGrid>
        <w:gridCol w:w="1120"/>
        <w:gridCol w:w="2400"/>
        <w:gridCol w:w="1080"/>
      </w:tblGrid>
      <w:tr w:rsidR="00153A7A" w:rsidRPr="004B09AB" w:rsidTr="009467B8">
        <w:trPr>
          <w:trHeight w:val="264"/>
        </w:trPr>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Opcode</w:t>
            </w:r>
          </w:p>
        </w:tc>
        <w:tc>
          <w:tcPr>
            <w:tcW w:w="24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00"/>
              <w:rPr>
                <w:rFonts w:ascii="Times New Roman" w:hAnsi="Times New Roman"/>
                <w:sz w:val="24"/>
                <w:szCs w:val="24"/>
              </w:rPr>
            </w:pPr>
            <w:r w:rsidRPr="004B09AB">
              <w:rPr>
                <w:rFonts w:ascii="Times New Roman" w:hAnsi="Times New Roman"/>
                <w:color w:val="000000"/>
                <w:sz w:val="23"/>
                <w:szCs w:val="23"/>
              </w:rPr>
              <w:t>Description</w:t>
            </w:r>
          </w:p>
        </w:tc>
        <w:tc>
          <w:tcPr>
            <w:tcW w:w="1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200"/>
              <w:rPr>
                <w:rFonts w:ascii="Times New Roman" w:hAnsi="Times New Roman"/>
                <w:sz w:val="24"/>
                <w:szCs w:val="24"/>
              </w:rPr>
            </w:pPr>
            <w:r w:rsidRPr="004B09AB">
              <w:rPr>
                <w:rFonts w:ascii="Times New Roman" w:hAnsi="Times New Roman"/>
                <w:color w:val="000000"/>
                <w:w w:val="83"/>
                <w:sz w:val="23"/>
                <w:szCs w:val="23"/>
              </w:rPr>
              <w:t>Flag Status</w:t>
            </w:r>
          </w:p>
        </w:tc>
      </w:tr>
      <w:tr w:rsidR="00153A7A" w:rsidRPr="004B09AB" w:rsidTr="009467B8">
        <w:trPr>
          <w:trHeight w:val="251"/>
        </w:trPr>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1" w:lineRule="exact"/>
              <w:ind w:left="160"/>
              <w:rPr>
                <w:rFonts w:ascii="Times New Roman" w:hAnsi="Times New Roman"/>
                <w:sz w:val="24"/>
                <w:szCs w:val="24"/>
              </w:rPr>
            </w:pPr>
            <w:r w:rsidRPr="004B09AB">
              <w:rPr>
                <w:rFonts w:ascii="Times New Roman" w:hAnsi="Times New Roman"/>
                <w:color w:val="000000"/>
                <w:sz w:val="23"/>
                <w:szCs w:val="23"/>
              </w:rPr>
              <w:t>JC</w:t>
            </w:r>
          </w:p>
        </w:tc>
        <w:tc>
          <w:tcPr>
            <w:tcW w:w="24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1" w:lineRule="exact"/>
              <w:ind w:left="400"/>
              <w:rPr>
                <w:rFonts w:ascii="Times New Roman" w:hAnsi="Times New Roman"/>
                <w:sz w:val="24"/>
                <w:szCs w:val="24"/>
              </w:rPr>
            </w:pPr>
            <w:r w:rsidRPr="004B09AB">
              <w:rPr>
                <w:rFonts w:ascii="Times New Roman" w:hAnsi="Times New Roman"/>
                <w:color w:val="000000"/>
                <w:sz w:val="23"/>
                <w:szCs w:val="23"/>
              </w:rPr>
              <w:t>Jump on Carry</w:t>
            </w:r>
          </w:p>
        </w:tc>
        <w:tc>
          <w:tcPr>
            <w:tcW w:w="1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1" w:lineRule="exact"/>
              <w:ind w:left="380"/>
              <w:rPr>
                <w:rFonts w:ascii="Times New Roman" w:hAnsi="Times New Roman"/>
                <w:sz w:val="24"/>
                <w:szCs w:val="24"/>
              </w:rPr>
            </w:pPr>
            <w:r w:rsidRPr="004B09AB">
              <w:rPr>
                <w:rFonts w:ascii="Times New Roman" w:hAnsi="Times New Roman"/>
                <w:color w:val="000000"/>
                <w:sz w:val="23"/>
                <w:szCs w:val="23"/>
              </w:rPr>
              <w:t>CY = 1</w:t>
            </w:r>
          </w:p>
        </w:tc>
      </w:tr>
      <w:tr w:rsidR="00153A7A" w:rsidRPr="004B09AB" w:rsidTr="009467B8">
        <w:trPr>
          <w:trHeight w:val="247"/>
        </w:trPr>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160"/>
              <w:rPr>
                <w:rFonts w:ascii="Times New Roman" w:hAnsi="Times New Roman"/>
                <w:sz w:val="24"/>
                <w:szCs w:val="24"/>
              </w:rPr>
            </w:pPr>
            <w:r w:rsidRPr="004B09AB">
              <w:rPr>
                <w:rFonts w:ascii="Times New Roman" w:hAnsi="Times New Roman"/>
                <w:color w:val="000000"/>
                <w:sz w:val="23"/>
                <w:szCs w:val="23"/>
              </w:rPr>
              <w:t>JNC</w:t>
            </w:r>
          </w:p>
        </w:tc>
        <w:tc>
          <w:tcPr>
            <w:tcW w:w="24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400"/>
              <w:rPr>
                <w:rFonts w:ascii="Times New Roman" w:hAnsi="Times New Roman"/>
                <w:sz w:val="24"/>
                <w:szCs w:val="24"/>
              </w:rPr>
            </w:pPr>
            <w:r w:rsidRPr="004B09AB">
              <w:rPr>
                <w:rFonts w:ascii="Times New Roman" w:hAnsi="Times New Roman"/>
                <w:color w:val="000000"/>
                <w:sz w:val="23"/>
                <w:szCs w:val="23"/>
              </w:rPr>
              <w:t>Jump on no Carry</w:t>
            </w:r>
          </w:p>
        </w:tc>
        <w:tc>
          <w:tcPr>
            <w:tcW w:w="1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380"/>
              <w:rPr>
                <w:rFonts w:ascii="Times New Roman" w:hAnsi="Times New Roman"/>
                <w:sz w:val="24"/>
                <w:szCs w:val="24"/>
              </w:rPr>
            </w:pPr>
            <w:r w:rsidRPr="004B09AB">
              <w:rPr>
                <w:rFonts w:ascii="Times New Roman" w:hAnsi="Times New Roman"/>
                <w:color w:val="000000"/>
                <w:sz w:val="23"/>
                <w:szCs w:val="23"/>
              </w:rPr>
              <w:t>CY = 0</w:t>
            </w:r>
          </w:p>
        </w:tc>
      </w:tr>
      <w:tr w:rsidR="00153A7A" w:rsidRPr="004B09AB" w:rsidTr="009467B8">
        <w:trPr>
          <w:trHeight w:val="250"/>
        </w:trPr>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0" w:lineRule="exact"/>
              <w:ind w:left="160"/>
              <w:rPr>
                <w:rFonts w:ascii="Times New Roman" w:hAnsi="Times New Roman"/>
                <w:sz w:val="24"/>
                <w:szCs w:val="24"/>
              </w:rPr>
            </w:pPr>
            <w:r w:rsidRPr="004B09AB">
              <w:rPr>
                <w:rFonts w:ascii="Times New Roman" w:hAnsi="Times New Roman"/>
                <w:color w:val="000000"/>
                <w:sz w:val="23"/>
                <w:szCs w:val="23"/>
              </w:rPr>
              <w:t>JP</w:t>
            </w:r>
          </w:p>
        </w:tc>
        <w:tc>
          <w:tcPr>
            <w:tcW w:w="24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0" w:lineRule="exact"/>
              <w:ind w:left="400"/>
              <w:rPr>
                <w:rFonts w:ascii="Times New Roman" w:hAnsi="Times New Roman"/>
                <w:sz w:val="24"/>
                <w:szCs w:val="24"/>
              </w:rPr>
            </w:pPr>
            <w:r w:rsidRPr="004B09AB">
              <w:rPr>
                <w:rFonts w:ascii="Times New Roman" w:hAnsi="Times New Roman"/>
                <w:color w:val="000000"/>
                <w:sz w:val="23"/>
                <w:szCs w:val="23"/>
              </w:rPr>
              <w:t>Jump on positive</w:t>
            </w:r>
          </w:p>
        </w:tc>
        <w:tc>
          <w:tcPr>
            <w:tcW w:w="1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0" w:lineRule="exact"/>
              <w:ind w:left="380"/>
              <w:rPr>
                <w:rFonts w:ascii="Times New Roman" w:hAnsi="Times New Roman"/>
                <w:sz w:val="24"/>
                <w:szCs w:val="24"/>
              </w:rPr>
            </w:pPr>
            <w:r w:rsidRPr="004B09AB">
              <w:rPr>
                <w:rFonts w:ascii="Times New Roman" w:hAnsi="Times New Roman"/>
                <w:color w:val="000000"/>
                <w:sz w:val="23"/>
                <w:szCs w:val="23"/>
              </w:rPr>
              <w:t>S = 0</w:t>
            </w:r>
          </w:p>
        </w:tc>
      </w:tr>
      <w:tr w:rsidR="00153A7A" w:rsidRPr="004B09AB" w:rsidTr="009467B8">
        <w:trPr>
          <w:trHeight w:val="251"/>
        </w:trPr>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1" w:lineRule="exact"/>
              <w:ind w:left="160"/>
              <w:rPr>
                <w:rFonts w:ascii="Times New Roman" w:hAnsi="Times New Roman"/>
                <w:sz w:val="24"/>
                <w:szCs w:val="24"/>
              </w:rPr>
            </w:pPr>
            <w:r w:rsidRPr="004B09AB">
              <w:rPr>
                <w:rFonts w:ascii="Times New Roman" w:hAnsi="Times New Roman"/>
                <w:color w:val="000000"/>
                <w:sz w:val="23"/>
                <w:szCs w:val="23"/>
              </w:rPr>
              <w:t>JM</w:t>
            </w:r>
          </w:p>
        </w:tc>
        <w:tc>
          <w:tcPr>
            <w:tcW w:w="24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1" w:lineRule="exact"/>
              <w:ind w:left="400"/>
              <w:rPr>
                <w:rFonts w:ascii="Times New Roman" w:hAnsi="Times New Roman"/>
                <w:sz w:val="24"/>
                <w:szCs w:val="24"/>
              </w:rPr>
            </w:pPr>
            <w:r w:rsidRPr="004B09AB">
              <w:rPr>
                <w:rFonts w:ascii="Times New Roman" w:hAnsi="Times New Roman"/>
                <w:color w:val="000000"/>
                <w:sz w:val="23"/>
                <w:szCs w:val="23"/>
              </w:rPr>
              <w:t>Jump on minus</w:t>
            </w:r>
          </w:p>
        </w:tc>
        <w:tc>
          <w:tcPr>
            <w:tcW w:w="1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1" w:lineRule="exact"/>
              <w:ind w:left="380"/>
              <w:rPr>
                <w:rFonts w:ascii="Times New Roman" w:hAnsi="Times New Roman"/>
                <w:sz w:val="24"/>
                <w:szCs w:val="24"/>
              </w:rPr>
            </w:pPr>
            <w:r w:rsidRPr="004B09AB">
              <w:rPr>
                <w:rFonts w:ascii="Times New Roman" w:hAnsi="Times New Roman"/>
                <w:color w:val="000000"/>
                <w:sz w:val="23"/>
                <w:szCs w:val="23"/>
              </w:rPr>
              <w:t>S = 1</w:t>
            </w:r>
          </w:p>
        </w:tc>
      </w:tr>
      <w:tr w:rsidR="00153A7A" w:rsidRPr="004B09AB" w:rsidTr="009467B8">
        <w:trPr>
          <w:trHeight w:val="246"/>
        </w:trPr>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5" w:lineRule="exact"/>
              <w:ind w:left="160"/>
              <w:rPr>
                <w:rFonts w:ascii="Times New Roman" w:hAnsi="Times New Roman"/>
                <w:sz w:val="24"/>
                <w:szCs w:val="24"/>
              </w:rPr>
            </w:pPr>
            <w:r w:rsidRPr="004B09AB">
              <w:rPr>
                <w:rFonts w:ascii="Times New Roman" w:hAnsi="Times New Roman"/>
                <w:color w:val="000000"/>
                <w:sz w:val="23"/>
                <w:szCs w:val="23"/>
              </w:rPr>
              <w:t>JZ</w:t>
            </w:r>
          </w:p>
        </w:tc>
        <w:tc>
          <w:tcPr>
            <w:tcW w:w="24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5" w:lineRule="exact"/>
              <w:ind w:left="400"/>
              <w:rPr>
                <w:rFonts w:ascii="Times New Roman" w:hAnsi="Times New Roman"/>
                <w:sz w:val="24"/>
                <w:szCs w:val="24"/>
              </w:rPr>
            </w:pPr>
            <w:r w:rsidRPr="004B09AB">
              <w:rPr>
                <w:rFonts w:ascii="Times New Roman" w:hAnsi="Times New Roman"/>
                <w:color w:val="000000"/>
                <w:sz w:val="23"/>
                <w:szCs w:val="23"/>
              </w:rPr>
              <w:t>Jump on zero</w:t>
            </w:r>
          </w:p>
        </w:tc>
        <w:tc>
          <w:tcPr>
            <w:tcW w:w="1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5" w:lineRule="exact"/>
              <w:ind w:left="380"/>
              <w:rPr>
                <w:rFonts w:ascii="Times New Roman" w:hAnsi="Times New Roman"/>
                <w:sz w:val="24"/>
                <w:szCs w:val="24"/>
              </w:rPr>
            </w:pPr>
            <w:r w:rsidRPr="004B09AB">
              <w:rPr>
                <w:rFonts w:ascii="Times New Roman" w:hAnsi="Times New Roman"/>
                <w:color w:val="000000"/>
                <w:sz w:val="23"/>
                <w:szCs w:val="23"/>
              </w:rPr>
              <w:t>Z = 1</w:t>
            </w:r>
          </w:p>
        </w:tc>
      </w:tr>
      <w:tr w:rsidR="00153A7A" w:rsidRPr="004B09AB" w:rsidTr="009467B8">
        <w:trPr>
          <w:trHeight w:val="254"/>
        </w:trPr>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3" w:lineRule="exact"/>
              <w:ind w:left="160"/>
              <w:rPr>
                <w:rFonts w:ascii="Times New Roman" w:hAnsi="Times New Roman"/>
                <w:sz w:val="24"/>
                <w:szCs w:val="24"/>
              </w:rPr>
            </w:pPr>
            <w:r w:rsidRPr="004B09AB">
              <w:rPr>
                <w:rFonts w:ascii="Times New Roman" w:hAnsi="Times New Roman"/>
                <w:color w:val="000000"/>
                <w:sz w:val="23"/>
                <w:szCs w:val="23"/>
              </w:rPr>
              <w:t>JNZ</w:t>
            </w:r>
          </w:p>
        </w:tc>
        <w:tc>
          <w:tcPr>
            <w:tcW w:w="24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3" w:lineRule="exact"/>
              <w:ind w:left="400"/>
              <w:rPr>
                <w:rFonts w:ascii="Times New Roman" w:hAnsi="Times New Roman"/>
                <w:sz w:val="24"/>
                <w:szCs w:val="24"/>
              </w:rPr>
            </w:pPr>
            <w:r w:rsidRPr="004B09AB">
              <w:rPr>
                <w:rFonts w:ascii="Times New Roman" w:hAnsi="Times New Roman"/>
                <w:color w:val="000000"/>
                <w:sz w:val="23"/>
                <w:szCs w:val="23"/>
              </w:rPr>
              <w:t>Jump on no zero</w:t>
            </w:r>
          </w:p>
        </w:tc>
        <w:tc>
          <w:tcPr>
            <w:tcW w:w="1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3" w:lineRule="exact"/>
              <w:ind w:left="380"/>
              <w:rPr>
                <w:rFonts w:ascii="Times New Roman" w:hAnsi="Times New Roman"/>
                <w:sz w:val="24"/>
                <w:szCs w:val="24"/>
              </w:rPr>
            </w:pPr>
            <w:r w:rsidRPr="004B09AB">
              <w:rPr>
                <w:rFonts w:ascii="Times New Roman" w:hAnsi="Times New Roman"/>
                <w:color w:val="000000"/>
                <w:sz w:val="23"/>
                <w:szCs w:val="23"/>
              </w:rPr>
              <w:t>Z = 0</w:t>
            </w:r>
          </w:p>
        </w:tc>
      </w:tr>
      <w:tr w:rsidR="00153A7A" w:rsidRPr="004B09AB" w:rsidTr="009467B8">
        <w:trPr>
          <w:trHeight w:val="283"/>
        </w:trPr>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60"/>
              <w:rPr>
                <w:rFonts w:ascii="Times New Roman" w:hAnsi="Times New Roman"/>
                <w:sz w:val="24"/>
                <w:szCs w:val="24"/>
              </w:rPr>
            </w:pPr>
            <w:r w:rsidRPr="004B09AB">
              <w:rPr>
                <w:rFonts w:ascii="Times New Roman" w:hAnsi="Times New Roman"/>
                <w:color w:val="000000"/>
                <w:sz w:val="23"/>
                <w:szCs w:val="23"/>
              </w:rPr>
              <w:t>JPE</w:t>
            </w:r>
          </w:p>
        </w:tc>
        <w:tc>
          <w:tcPr>
            <w:tcW w:w="24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00"/>
              <w:rPr>
                <w:rFonts w:ascii="Times New Roman" w:hAnsi="Times New Roman"/>
                <w:sz w:val="24"/>
                <w:szCs w:val="24"/>
              </w:rPr>
            </w:pPr>
            <w:r w:rsidRPr="004B09AB">
              <w:rPr>
                <w:rFonts w:ascii="Times New Roman" w:hAnsi="Times New Roman"/>
                <w:color w:val="000000"/>
                <w:sz w:val="23"/>
                <w:szCs w:val="23"/>
              </w:rPr>
              <w:t>Jump on parity even</w:t>
            </w:r>
          </w:p>
        </w:tc>
        <w:tc>
          <w:tcPr>
            <w:tcW w:w="1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80"/>
              <w:rPr>
                <w:rFonts w:ascii="Times New Roman" w:hAnsi="Times New Roman"/>
                <w:sz w:val="24"/>
                <w:szCs w:val="24"/>
              </w:rPr>
            </w:pPr>
            <w:r w:rsidRPr="004B09AB">
              <w:rPr>
                <w:rFonts w:ascii="Times New Roman" w:hAnsi="Times New Roman"/>
                <w:color w:val="000000"/>
                <w:sz w:val="23"/>
                <w:szCs w:val="23"/>
              </w:rPr>
              <w:t>P = 1</w:t>
            </w:r>
          </w:p>
        </w:tc>
      </w:tr>
      <w:tr w:rsidR="00153A7A" w:rsidRPr="004B09AB" w:rsidTr="009467B8">
        <w:trPr>
          <w:trHeight w:val="295"/>
        </w:trPr>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60"/>
              <w:rPr>
                <w:rFonts w:ascii="Times New Roman" w:hAnsi="Times New Roman"/>
                <w:sz w:val="24"/>
                <w:szCs w:val="24"/>
              </w:rPr>
            </w:pPr>
            <w:r w:rsidRPr="004B09AB">
              <w:rPr>
                <w:rFonts w:ascii="Times New Roman" w:hAnsi="Times New Roman"/>
                <w:color w:val="000000"/>
                <w:sz w:val="23"/>
                <w:szCs w:val="23"/>
              </w:rPr>
              <w:t>JPO</w:t>
            </w:r>
          </w:p>
        </w:tc>
        <w:tc>
          <w:tcPr>
            <w:tcW w:w="24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00"/>
              <w:rPr>
                <w:rFonts w:ascii="Times New Roman" w:hAnsi="Times New Roman"/>
                <w:sz w:val="24"/>
                <w:szCs w:val="24"/>
              </w:rPr>
            </w:pPr>
            <w:r w:rsidRPr="004B09AB">
              <w:rPr>
                <w:rFonts w:ascii="Times New Roman" w:hAnsi="Times New Roman"/>
                <w:color w:val="000000"/>
                <w:sz w:val="23"/>
                <w:szCs w:val="23"/>
              </w:rPr>
              <w:t>Jump on parity odd</w:t>
            </w:r>
          </w:p>
        </w:tc>
        <w:tc>
          <w:tcPr>
            <w:tcW w:w="10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80"/>
              <w:rPr>
                <w:rFonts w:ascii="Times New Roman" w:hAnsi="Times New Roman"/>
                <w:sz w:val="24"/>
                <w:szCs w:val="24"/>
              </w:rPr>
            </w:pPr>
            <w:r w:rsidRPr="004B09AB">
              <w:rPr>
                <w:rFonts w:ascii="Times New Roman" w:hAnsi="Times New Roman"/>
                <w:color w:val="000000"/>
                <w:sz w:val="23"/>
                <w:szCs w:val="23"/>
              </w:rPr>
              <w:t>P = 0</w:t>
            </w:r>
          </w:p>
        </w:tc>
      </w:tr>
    </w:tbl>
    <w:p w:rsidR="00153A7A" w:rsidRDefault="00153A7A" w:rsidP="00153A7A">
      <w:pPr>
        <w:widowControl w:val="0"/>
        <w:autoSpaceDE w:val="0"/>
        <w:autoSpaceDN w:val="0"/>
        <w:adjustRightInd w:val="0"/>
        <w:spacing w:after="0" w:line="310"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Unconditional subroutine call</w:t>
      </w:r>
    </w:p>
    <w:p w:rsidR="00153A7A" w:rsidRDefault="00153A7A" w:rsidP="00153A7A">
      <w:pPr>
        <w:widowControl w:val="0"/>
        <w:autoSpaceDE w:val="0"/>
        <w:autoSpaceDN w:val="0"/>
        <w:adjustRightInd w:val="0"/>
        <w:spacing w:after="0" w:line="31" w:lineRule="exact"/>
        <w:rPr>
          <w:rFonts w:ascii="Times New Roman" w:hAnsi="Times New Roman"/>
          <w:sz w:val="24"/>
          <w:szCs w:val="24"/>
        </w:rPr>
      </w:pPr>
    </w:p>
    <w:p w:rsidR="00153A7A" w:rsidRDefault="00153A7A" w:rsidP="00153A7A">
      <w:pPr>
        <w:widowControl w:val="0"/>
        <w:tabs>
          <w:tab w:val="left" w:pos="980"/>
          <w:tab w:val="left" w:pos="334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CALL</w:t>
      </w:r>
      <w:r>
        <w:rPr>
          <w:rFonts w:ascii="Times New Roman" w:hAnsi="Times New Roman"/>
          <w:sz w:val="24"/>
          <w:szCs w:val="24"/>
        </w:rPr>
        <w:tab/>
      </w:r>
      <w:r>
        <w:rPr>
          <w:rFonts w:ascii="Times New Roman" w:hAnsi="Times New Roman"/>
          <w:color w:val="000000"/>
          <w:sz w:val="23"/>
          <w:szCs w:val="23"/>
        </w:rPr>
        <w:t>16-bit address</w:t>
      </w:r>
      <w:r>
        <w:rPr>
          <w:rFonts w:ascii="Times New Roman" w:hAnsi="Times New Roman"/>
          <w:sz w:val="24"/>
          <w:szCs w:val="24"/>
        </w:rPr>
        <w:tab/>
      </w:r>
      <w:r>
        <w:rPr>
          <w:rFonts w:ascii="Times New Roman" w:hAnsi="Times New Roman"/>
          <w:color w:val="000000"/>
        </w:rPr>
        <w:t>The program sequence is transferred to the memory location</w:t>
      </w:r>
    </w:p>
    <w:p w:rsidR="00153A7A" w:rsidRDefault="00153A7A" w:rsidP="00153A7A">
      <w:pPr>
        <w:widowControl w:val="0"/>
        <w:autoSpaceDE w:val="0"/>
        <w:autoSpaceDN w:val="0"/>
        <w:adjustRightInd w:val="0"/>
        <w:spacing w:after="0" w:line="2"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380"/>
        <w:rPr>
          <w:rFonts w:ascii="Times New Roman" w:hAnsi="Times New Roman"/>
          <w:sz w:val="24"/>
          <w:szCs w:val="24"/>
        </w:rPr>
      </w:pPr>
      <w:r>
        <w:rPr>
          <w:rFonts w:ascii="Times New Roman" w:hAnsi="Times New Roman"/>
          <w:color w:val="000000"/>
          <w:sz w:val="23"/>
          <w:szCs w:val="23"/>
        </w:rPr>
        <w:t>specified by the 16-bit address given in the operand. Before</w:t>
      </w:r>
    </w:p>
    <w:p w:rsidR="00153A7A" w:rsidRDefault="00153A7A" w:rsidP="00153A7A">
      <w:pPr>
        <w:widowControl w:val="0"/>
        <w:autoSpaceDE w:val="0"/>
        <w:autoSpaceDN w:val="0"/>
        <w:adjustRightInd w:val="0"/>
        <w:spacing w:after="0" w:line="4"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6" w:lineRule="auto"/>
        <w:ind w:left="3380"/>
        <w:rPr>
          <w:rFonts w:ascii="Times New Roman" w:hAnsi="Times New Roman"/>
          <w:sz w:val="24"/>
          <w:szCs w:val="24"/>
        </w:rPr>
      </w:pPr>
      <w:r>
        <w:rPr>
          <w:rFonts w:ascii="Times New Roman" w:hAnsi="Times New Roman"/>
          <w:color w:val="000000"/>
          <w:sz w:val="23"/>
          <w:szCs w:val="23"/>
        </w:rPr>
        <w:t>the transfer, the address of the next instruction after CALL (the contents of the program counter) is pushed onto the stack. Example: CALL 2034 or CALL XYZ</w:t>
      </w:r>
    </w:p>
    <w:p w:rsidR="00153A7A" w:rsidRDefault="00153A7A" w:rsidP="00153A7A">
      <w:pPr>
        <w:widowControl w:val="0"/>
        <w:autoSpaceDE w:val="0"/>
        <w:autoSpaceDN w:val="0"/>
        <w:adjustRightInd w:val="0"/>
        <w:spacing w:after="0" w:line="173"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472" w:lineRule="auto"/>
        <w:ind w:left="340" w:right="6520" w:hanging="338"/>
        <w:rPr>
          <w:rFonts w:ascii="Times New Roman" w:hAnsi="Times New Roman"/>
          <w:sz w:val="24"/>
          <w:szCs w:val="24"/>
        </w:rPr>
      </w:pPr>
      <w:r>
        <w:rPr>
          <w:rFonts w:ascii="Times New Roman" w:hAnsi="Times New Roman"/>
          <w:color w:val="000000"/>
        </w:rPr>
        <w:t>Call conditionally Operand: 16-bit address</w:t>
      </w:r>
    </w:p>
    <w:p w:rsidR="00153A7A" w:rsidRDefault="00153A7A" w:rsidP="00153A7A">
      <w:pPr>
        <w:widowControl w:val="0"/>
        <w:autoSpaceDE w:val="0"/>
        <w:autoSpaceDN w:val="0"/>
        <w:adjustRightInd w:val="0"/>
        <w:spacing w:after="0" w:line="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66" w:lineRule="auto"/>
        <w:ind w:left="3380"/>
        <w:jc w:val="both"/>
        <w:rPr>
          <w:rFonts w:ascii="Times New Roman" w:hAnsi="Times New Roman"/>
          <w:sz w:val="24"/>
          <w:szCs w:val="24"/>
        </w:rPr>
      </w:pPr>
      <w:r>
        <w:rPr>
          <w:rFonts w:ascii="Times New Roman" w:hAnsi="Times New Roman"/>
          <w:color w:val="000000"/>
          <w:sz w:val="23"/>
          <w:szCs w:val="23"/>
        </w:rPr>
        <w:t xml:space="preserve">The program sequence is transferred to the memory location specified by the 16-bit address given in the operand based on the specified flag of the PSW as described below. Before the transfer, the address of the next instruction after the call (the </w:t>
      </w:r>
      <w:r>
        <w:rPr>
          <w:rFonts w:ascii="Times New Roman" w:hAnsi="Times New Roman"/>
          <w:color w:val="000000"/>
          <w:sz w:val="23"/>
          <w:szCs w:val="23"/>
        </w:rPr>
        <w:lastRenderedPageBreak/>
        <w:t>contents of the program counter) is pushed onto the stack.</w:t>
      </w:r>
    </w:p>
    <w:p w:rsidR="00153A7A" w:rsidRDefault="00153A7A" w:rsidP="00153A7A">
      <w:pPr>
        <w:widowControl w:val="0"/>
        <w:autoSpaceDE w:val="0"/>
        <w:autoSpaceDN w:val="0"/>
        <w:adjustRightInd w:val="0"/>
        <w:spacing w:after="0" w:line="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380"/>
        <w:rPr>
          <w:rFonts w:ascii="Times New Roman" w:hAnsi="Times New Roman"/>
          <w:sz w:val="24"/>
          <w:szCs w:val="24"/>
        </w:rPr>
      </w:pPr>
      <w:r>
        <w:rPr>
          <w:rFonts w:ascii="Times New Roman" w:hAnsi="Times New Roman"/>
          <w:color w:val="000000"/>
          <w:sz w:val="23"/>
          <w:szCs w:val="23"/>
        </w:rPr>
        <w:t>Example: CZ 2034 or CZ XYZ</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pgSz w:w="12240" w:h="15840"/>
          <w:pgMar w:top="1299" w:right="1580" w:bottom="538" w:left="1640" w:header="720" w:footer="720" w:gutter="0"/>
          <w:cols w:space="720" w:equalWidth="0">
            <w:col w:w="9020"/>
          </w:cols>
          <w:noEndnote/>
        </w:sect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bookmarkStart w:id="21" w:name="page89"/>
      <w:bookmarkEnd w:id="21"/>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49" w:lineRule="exact"/>
        <w:rPr>
          <w:rFonts w:ascii="Times New Roman" w:hAnsi="Times New Roman"/>
          <w:sz w:val="24"/>
          <w:szCs w:val="24"/>
        </w:rPr>
      </w:pPr>
    </w:p>
    <w:tbl>
      <w:tblPr>
        <w:tblW w:w="0" w:type="auto"/>
        <w:tblInd w:w="700" w:type="dxa"/>
        <w:tblLayout w:type="fixed"/>
        <w:tblCellMar>
          <w:left w:w="0" w:type="dxa"/>
          <w:right w:w="0" w:type="dxa"/>
        </w:tblCellMar>
        <w:tblLook w:val="0000"/>
      </w:tblPr>
      <w:tblGrid>
        <w:gridCol w:w="1120"/>
        <w:gridCol w:w="2360"/>
        <w:gridCol w:w="1120"/>
      </w:tblGrid>
      <w:tr w:rsidR="00153A7A" w:rsidRPr="004B09AB" w:rsidTr="009467B8">
        <w:trPr>
          <w:trHeight w:val="264"/>
        </w:trPr>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63" w:lineRule="exact"/>
              <w:rPr>
                <w:rFonts w:ascii="Times New Roman" w:hAnsi="Times New Roman"/>
                <w:sz w:val="24"/>
                <w:szCs w:val="24"/>
              </w:rPr>
            </w:pPr>
            <w:r w:rsidRPr="004B09AB">
              <w:rPr>
                <w:rFonts w:ascii="Times New Roman" w:hAnsi="Times New Roman"/>
                <w:color w:val="000000"/>
                <w:sz w:val="23"/>
                <w:szCs w:val="23"/>
              </w:rPr>
              <w:t>Opcode</w:t>
            </w:r>
          </w:p>
        </w:tc>
        <w:tc>
          <w:tcPr>
            <w:tcW w:w="23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63" w:lineRule="exact"/>
              <w:ind w:left="400"/>
              <w:rPr>
                <w:rFonts w:ascii="Times New Roman" w:hAnsi="Times New Roman"/>
                <w:sz w:val="24"/>
                <w:szCs w:val="24"/>
              </w:rPr>
            </w:pPr>
            <w:r w:rsidRPr="004B09AB">
              <w:rPr>
                <w:rFonts w:ascii="Times New Roman" w:hAnsi="Times New Roman"/>
                <w:color w:val="000000"/>
                <w:sz w:val="23"/>
                <w:szCs w:val="23"/>
              </w:rPr>
              <w:t>Description</w:t>
            </w:r>
          </w:p>
        </w:tc>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63" w:lineRule="exact"/>
              <w:ind w:left="240"/>
              <w:rPr>
                <w:rFonts w:ascii="Times New Roman" w:hAnsi="Times New Roman"/>
                <w:sz w:val="24"/>
                <w:szCs w:val="24"/>
              </w:rPr>
            </w:pPr>
            <w:r w:rsidRPr="004B09AB">
              <w:rPr>
                <w:rFonts w:ascii="Times New Roman" w:hAnsi="Times New Roman"/>
                <w:color w:val="000000"/>
                <w:w w:val="83"/>
                <w:sz w:val="23"/>
                <w:szCs w:val="23"/>
              </w:rPr>
              <w:t>Flag Status</w:t>
            </w:r>
          </w:p>
        </w:tc>
      </w:tr>
      <w:tr w:rsidR="00153A7A" w:rsidRPr="004B09AB" w:rsidTr="009467B8">
        <w:trPr>
          <w:trHeight w:val="248"/>
        </w:trPr>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160"/>
              <w:rPr>
                <w:rFonts w:ascii="Times New Roman" w:hAnsi="Times New Roman"/>
                <w:sz w:val="24"/>
                <w:szCs w:val="24"/>
              </w:rPr>
            </w:pPr>
            <w:r w:rsidRPr="004B09AB">
              <w:rPr>
                <w:rFonts w:ascii="Times New Roman" w:hAnsi="Times New Roman"/>
                <w:color w:val="000000"/>
                <w:sz w:val="23"/>
                <w:szCs w:val="23"/>
              </w:rPr>
              <w:t>CC</w:t>
            </w:r>
          </w:p>
        </w:tc>
        <w:tc>
          <w:tcPr>
            <w:tcW w:w="23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400"/>
              <w:rPr>
                <w:rFonts w:ascii="Times New Roman" w:hAnsi="Times New Roman"/>
                <w:sz w:val="24"/>
                <w:szCs w:val="24"/>
              </w:rPr>
            </w:pPr>
            <w:r w:rsidRPr="004B09AB">
              <w:rPr>
                <w:rFonts w:ascii="Times New Roman" w:hAnsi="Times New Roman"/>
                <w:color w:val="000000"/>
                <w:sz w:val="23"/>
                <w:szCs w:val="23"/>
              </w:rPr>
              <w:t>Call on Carry</w:t>
            </w:r>
          </w:p>
        </w:tc>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420"/>
              <w:rPr>
                <w:rFonts w:ascii="Times New Roman" w:hAnsi="Times New Roman"/>
                <w:sz w:val="24"/>
                <w:szCs w:val="24"/>
              </w:rPr>
            </w:pPr>
            <w:r w:rsidRPr="004B09AB">
              <w:rPr>
                <w:rFonts w:ascii="Times New Roman" w:hAnsi="Times New Roman"/>
                <w:color w:val="000000"/>
                <w:sz w:val="23"/>
                <w:szCs w:val="23"/>
              </w:rPr>
              <w:t>CY = 1</w:t>
            </w:r>
          </w:p>
        </w:tc>
      </w:tr>
      <w:tr w:rsidR="00153A7A" w:rsidRPr="004B09AB" w:rsidTr="009467B8">
        <w:trPr>
          <w:trHeight w:val="249"/>
        </w:trPr>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9" w:lineRule="exact"/>
              <w:ind w:left="160"/>
              <w:rPr>
                <w:rFonts w:ascii="Times New Roman" w:hAnsi="Times New Roman"/>
                <w:sz w:val="24"/>
                <w:szCs w:val="24"/>
              </w:rPr>
            </w:pPr>
            <w:r w:rsidRPr="004B09AB">
              <w:rPr>
                <w:rFonts w:ascii="Times New Roman" w:hAnsi="Times New Roman"/>
                <w:color w:val="000000"/>
                <w:sz w:val="23"/>
                <w:szCs w:val="23"/>
              </w:rPr>
              <w:t>CNC</w:t>
            </w:r>
          </w:p>
        </w:tc>
        <w:tc>
          <w:tcPr>
            <w:tcW w:w="23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9" w:lineRule="exact"/>
              <w:ind w:left="400"/>
              <w:rPr>
                <w:rFonts w:ascii="Times New Roman" w:hAnsi="Times New Roman"/>
                <w:sz w:val="24"/>
                <w:szCs w:val="24"/>
              </w:rPr>
            </w:pPr>
            <w:r w:rsidRPr="004B09AB">
              <w:rPr>
                <w:rFonts w:ascii="Times New Roman" w:hAnsi="Times New Roman"/>
                <w:color w:val="000000"/>
                <w:sz w:val="23"/>
                <w:szCs w:val="23"/>
              </w:rPr>
              <w:t>Call on no Carry</w:t>
            </w:r>
          </w:p>
        </w:tc>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9" w:lineRule="exact"/>
              <w:ind w:left="420"/>
              <w:rPr>
                <w:rFonts w:ascii="Times New Roman" w:hAnsi="Times New Roman"/>
                <w:sz w:val="24"/>
                <w:szCs w:val="24"/>
              </w:rPr>
            </w:pPr>
            <w:r w:rsidRPr="004B09AB">
              <w:rPr>
                <w:rFonts w:ascii="Times New Roman" w:hAnsi="Times New Roman"/>
                <w:color w:val="000000"/>
                <w:sz w:val="23"/>
                <w:szCs w:val="23"/>
              </w:rPr>
              <w:t>CY = 0</w:t>
            </w:r>
          </w:p>
        </w:tc>
      </w:tr>
      <w:tr w:rsidR="00153A7A" w:rsidRPr="004B09AB" w:rsidTr="009467B8">
        <w:trPr>
          <w:trHeight w:val="252"/>
        </w:trPr>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1" w:lineRule="exact"/>
              <w:ind w:left="160"/>
              <w:rPr>
                <w:rFonts w:ascii="Times New Roman" w:hAnsi="Times New Roman"/>
                <w:sz w:val="24"/>
                <w:szCs w:val="24"/>
              </w:rPr>
            </w:pPr>
            <w:r w:rsidRPr="004B09AB">
              <w:rPr>
                <w:rFonts w:ascii="Times New Roman" w:hAnsi="Times New Roman"/>
                <w:color w:val="000000"/>
                <w:sz w:val="23"/>
                <w:szCs w:val="23"/>
              </w:rPr>
              <w:t>CP</w:t>
            </w:r>
          </w:p>
        </w:tc>
        <w:tc>
          <w:tcPr>
            <w:tcW w:w="23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1" w:lineRule="exact"/>
              <w:ind w:left="400"/>
              <w:rPr>
                <w:rFonts w:ascii="Times New Roman" w:hAnsi="Times New Roman"/>
                <w:sz w:val="24"/>
                <w:szCs w:val="24"/>
              </w:rPr>
            </w:pPr>
            <w:r w:rsidRPr="004B09AB">
              <w:rPr>
                <w:rFonts w:ascii="Times New Roman" w:hAnsi="Times New Roman"/>
                <w:color w:val="000000"/>
                <w:sz w:val="23"/>
                <w:szCs w:val="23"/>
              </w:rPr>
              <w:t>Call on positive</w:t>
            </w:r>
          </w:p>
        </w:tc>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1" w:lineRule="exact"/>
              <w:ind w:left="420"/>
              <w:rPr>
                <w:rFonts w:ascii="Times New Roman" w:hAnsi="Times New Roman"/>
                <w:sz w:val="24"/>
                <w:szCs w:val="24"/>
              </w:rPr>
            </w:pPr>
            <w:r w:rsidRPr="004B09AB">
              <w:rPr>
                <w:rFonts w:ascii="Times New Roman" w:hAnsi="Times New Roman"/>
                <w:color w:val="000000"/>
                <w:sz w:val="23"/>
                <w:szCs w:val="23"/>
              </w:rPr>
              <w:t>S = 0</w:t>
            </w:r>
          </w:p>
        </w:tc>
      </w:tr>
      <w:tr w:rsidR="00153A7A" w:rsidRPr="004B09AB" w:rsidTr="009467B8">
        <w:trPr>
          <w:trHeight w:val="248"/>
        </w:trPr>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160"/>
              <w:rPr>
                <w:rFonts w:ascii="Times New Roman" w:hAnsi="Times New Roman"/>
                <w:sz w:val="24"/>
                <w:szCs w:val="24"/>
              </w:rPr>
            </w:pPr>
            <w:r w:rsidRPr="004B09AB">
              <w:rPr>
                <w:rFonts w:ascii="Times New Roman" w:hAnsi="Times New Roman"/>
                <w:color w:val="000000"/>
                <w:sz w:val="23"/>
                <w:szCs w:val="23"/>
              </w:rPr>
              <w:t>CM</w:t>
            </w:r>
          </w:p>
        </w:tc>
        <w:tc>
          <w:tcPr>
            <w:tcW w:w="23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400"/>
              <w:rPr>
                <w:rFonts w:ascii="Times New Roman" w:hAnsi="Times New Roman"/>
                <w:sz w:val="24"/>
                <w:szCs w:val="24"/>
              </w:rPr>
            </w:pPr>
            <w:r w:rsidRPr="004B09AB">
              <w:rPr>
                <w:rFonts w:ascii="Times New Roman" w:hAnsi="Times New Roman"/>
                <w:color w:val="000000"/>
                <w:sz w:val="23"/>
                <w:szCs w:val="23"/>
              </w:rPr>
              <w:t>Call on minus</w:t>
            </w:r>
          </w:p>
        </w:tc>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420"/>
              <w:rPr>
                <w:rFonts w:ascii="Times New Roman" w:hAnsi="Times New Roman"/>
                <w:sz w:val="24"/>
                <w:szCs w:val="24"/>
              </w:rPr>
            </w:pPr>
            <w:r w:rsidRPr="004B09AB">
              <w:rPr>
                <w:rFonts w:ascii="Times New Roman" w:hAnsi="Times New Roman"/>
                <w:color w:val="000000"/>
                <w:sz w:val="23"/>
                <w:szCs w:val="23"/>
              </w:rPr>
              <w:t>S = 1</w:t>
            </w:r>
          </w:p>
        </w:tc>
      </w:tr>
      <w:tr w:rsidR="00153A7A" w:rsidRPr="004B09AB" w:rsidTr="009467B8">
        <w:trPr>
          <w:trHeight w:val="249"/>
        </w:trPr>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9" w:lineRule="exact"/>
              <w:ind w:left="160"/>
              <w:rPr>
                <w:rFonts w:ascii="Times New Roman" w:hAnsi="Times New Roman"/>
                <w:sz w:val="24"/>
                <w:szCs w:val="24"/>
              </w:rPr>
            </w:pPr>
            <w:r w:rsidRPr="004B09AB">
              <w:rPr>
                <w:rFonts w:ascii="Times New Roman" w:hAnsi="Times New Roman"/>
                <w:color w:val="000000"/>
                <w:sz w:val="23"/>
                <w:szCs w:val="23"/>
              </w:rPr>
              <w:t>CZ</w:t>
            </w:r>
          </w:p>
        </w:tc>
        <w:tc>
          <w:tcPr>
            <w:tcW w:w="23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9" w:lineRule="exact"/>
              <w:ind w:left="400"/>
              <w:rPr>
                <w:rFonts w:ascii="Times New Roman" w:hAnsi="Times New Roman"/>
                <w:sz w:val="24"/>
                <w:szCs w:val="24"/>
              </w:rPr>
            </w:pPr>
            <w:r w:rsidRPr="004B09AB">
              <w:rPr>
                <w:rFonts w:ascii="Times New Roman" w:hAnsi="Times New Roman"/>
                <w:color w:val="000000"/>
                <w:sz w:val="23"/>
                <w:szCs w:val="23"/>
              </w:rPr>
              <w:t>Call on zero</w:t>
            </w:r>
          </w:p>
        </w:tc>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9" w:lineRule="exact"/>
              <w:ind w:left="420"/>
              <w:rPr>
                <w:rFonts w:ascii="Times New Roman" w:hAnsi="Times New Roman"/>
                <w:sz w:val="24"/>
                <w:szCs w:val="24"/>
              </w:rPr>
            </w:pPr>
            <w:r w:rsidRPr="004B09AB">
              <w:rPr>
                <w:rFonts w:ascii="Times New Roman" w:hAnsi="Times New Roman"/>
                <w:color w:val="000000"/>
                <w:sz w:val="23"/>
                <w:szCs w:val="23"/>
              </w:rPr>
              <w:t>Z = 1</w:t>
            </w:r>
          </w:p>
        </w:tc>
      </w:tr>
      <w:tr w:rsidR="00153A7A" w:rsidRPr="004B09AB" w:rsidTr="009467B8">
        <w:trPr>
          <w:trHeight w:val="252"/>
        </w:trPr>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1" w:lineRule="exact"/>
              <w:ind w:left="160"/>
              <w:rPr>
                <w:rFonts w:ascii="Times New Roman" w:hAnsi="Times New Roman"/>
                <w:sz w:val="24"/>
                <w:szCs w:val="24"/>
              </w:rPr>
            </w:pPr>
            <w:r w:rsidRPr="004B09AB">
              <w:rPr>
                <w:rFonts w:ascii="Times New Roman" w:hAnsi="Times New Roman"/>
                <w:color w:val="000000"/>
                <w:sz w:val="23"/>
                <w:szCs w:val="23"/>
              </w:rPr>
              <w:t>CNZ</w:t>
            </w:r>
          </w:p>
        </w:tc>
        <w:tc>
          <w:tcPr>
            <w:tcW w:w="23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1" w:lineRule="exact"/>
              <w:ind w:left="400"/>
              <w:rPr>
                <w:rFonts w:ascii="Times New Roman" w:hAnsi="Times New Roman"/>
                <w:sz w:val="24"/>
                <w:szCs w:val="24"/>
              </w:rPr>
            </w:pPr>
            <w:r w:rsidRPr="004B09AB">
              <w:rPr>
                <w:rFonts w:ascii="Times New Roman" w:hAnsi="Times New Roman"/>
                <w:color w:val="000000"/>
                <w:sz w:val="23"/>
                <w:szCs w:val="23"/>
              </w:rPr>
              <w:t>Call on no zero</w:t>
            </w:r>
          </w:p>
        </w:tc>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1" w:lineRule="exact"/>
              <w:ind w:left="420"/>
              <w:rPr>
                <w:rFonts w:ascii="Times New Roman" w:hAnsi="Times New Roman"/>
                <w:sz w:val="24"/>
                <w:szCs w:val="24"/>
              </w:rPr>
            </w:pPr>
            <w:r w:rsidRPr="004B09AB">
              <w:rPr>
                <w:rFonts w:ascii="Times New Roman" w:hAnsi="Times New Roman"/>
                <w:color w:val="000000"/>
                <w:sz w:val="23"/>
                <w:szCs w:val="23"/>
              </w:rPr>
              <w:t>Z = 0</w:t>
            </w:r>
          </w:p>
        </w:tc>
      </w:tr>
      <w:tr w:rsidR="00153A7A" w:rsidRPr="004B09AB" w:rsidTr="009467B8">
        <w:trPr>
          <w:trHeight w:val="288"/>
        </w:trPr>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60"/>
              <w:rPr>
                <w:rFonts w:ascii="Times New Roman" w:hAnsi="Times New Roman"/>
                <w:sz w:val="24"/>
                <w:szCs w:val="24"/>
              </w:rPr>
            </w:pPr>
            <w:r w:rsidRPr="004B09AB">
              <w:rPr>
                <w:rFonts w:ascii="Times New Roman" w:hAnsi="Times New Roman"/>
                <w:color w:val="000000"/>
                <w:sz w:val="23"/>
                <w:szCs w:val="23"/>
              </w:rPr>
              <w:t>CPE</w:t>
            </w:r>
          </w:p>
        </w:tc>
        <w:tc>
          <w:tcPr>
            <w:tcW w:w="23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00"/>
              <w:rPr>
                <w:rFonts w:ascii="Times New Roman" w:hAnsi="Times New Roman"/>
                <w:sz w:val="24"/>
                <w:szCs w:val="24"/>
              </w:rPr>
            </w:pPr>
            <w:r w:rsidRPr="004B09AB">
              <w:rPr>
                <w:rFonts w:ascii="Times New Roman" w:hAnsi="Times New Roman"/>
                <w:color w:val="000000"/>
                <w:sz w:val="23"/>
                <w:szCs w:val="23"/>
              </w:rPr>
              <w:t>Call on parity even</w:t>
            </w:r>
          </w:p>
        </w:tc>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20"/>
              <w:rPr>
                <w:rFonts w:ascii="Times New Roman" w:hAnsi="Times New Roman"/>
                <w:sz w:val="24"/>
                <w:szCs w:val="24"/>
              </w:rPr>
            </w:pPr>
            <w:r w:rsidRPr="004B09AB">
              <w:rPr>
                <w:rFonts w:ascii="Times New Roman" w:hAnsi="Times New Roman"/>
                <w:color w:val="000000"/>
                <w:sz w:val="23"/>
                <w:szCs w:val="23"/>
              </w:rPr>
              <w:t>P = 1</w:t>
            </w:r>
          </w:p>
        </w:tc>
      </w:tr>
      <w:tr w:rsidR="00153A7A" w:rsidRPr="004B09AB" w:rsidTr="009467B8">
        <w:trPr>
          <w:trHeight w:val="295"/>
        </w:trPr>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60"/>
              <w:rPr>
                <w:rFonts w:ascii="Times New Roman" w:hAnsi="Times New Roman"/>
                <w:sz w:val="24"/>
                <w:szCs w:val="24"/>
              </w:rPr>
            </w:pPr>
            <w:r w:rsidRPr="004B09AB">
              <w:rPr>
                <w:rFonts w:ascii="Times New Roman" w:hAnsi="Times New Roman"/>
                <w:color w:val="000000"/>
                <w:sz w:val="23"/>
                <w:szCs w:val="23"/>
              </w:rPr>
              <w:t>CPO</w:t>
            </w:r>
          </w:p>
        </w:tc>
        <w:tc>
          <w:tcPr>
            <w:tcW w:w="23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00"/>
              <w:rPr>
                <w:rFonts w:ascii="Times New Roman" w:hAnsi="Times New Roman"/>
                <w:sz w:val="24"/>
                <w:szCs w:val="24"/>
              </w:rPr>
            </w:pPr>
            <w:r w:rsidRPr="004B09AB">
              <w:rPr>
                <w:rFonts w:ascii="Times New Roman" w:hAnsi="Times New Roman"/>
                <w:color w:val="000000"/>
                <w:sz w:val="23"/>
                <w:szCs w:val="23"/>
              </w:rPr>
              <w:t>Call on parity odd</w:t>
            </w:r>
          </w:p>
        </w:tc>
        <w:tc>
          <w:tcPr>
            <w:tcW w:w="11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20"/>
              <w:rPr>
                <w:rFonts w:ascii="Times New Roman" w:hAnsi="Times New Roman"/>
                <w:sz w:val="24"/>
                <w:szCs w:val="24"/>
              </w:rPr>
            </w:pPr>
            <w:r w:rsidRPr="004B09AB">
              <w:rPr>
                <w:rFonts w:ascii="Times New Roman" w:hAnsi="Times New Roman"/>
                <w:color w:val="000000"/>
                <w:sz w:val="23"/>
                <w:szCs w:val="23"/>
              </w:rPr>
              <w:t>P = 0</w:t>
            </w:r>
          </w:p>
        </w:tc>
      </w:tr>
    </w:tbl>
    <w:p w:rsidR="00153A7A" w:rsidRDefault="00153A7A" w:rsidP="00153A7A">
      <w:pPr>
        <w:widowControl w:val="0"/>
        <w:autoSpaceDE w:val="0"/>
        <w:autoSpaceDN w:val="0"/>
        <w:adjustRightInd w:val="0"/>
        <w:spacing w:after="0" w:line="235"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Return from subroutine unconditionally</w:t>
      </w:r>
    </w:p>
    <w:p w:rsidR="00153A7A" w:rsidRDefault="00153A7A" w:rsidP="00153A7A">
      <w:pPr>
        <w:widowControl w:val="0"/>
        <w:autoSpaceDE w:val="0"/>
        <w:autoSpaceDN w:val="0"/>
        <w:adjustRightInd w:val="0"/>
        <w:spacing w:after="0" w:line="3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0" w:lineRule="auto"/>
        <w:ind w:left="3380" w:hanging="3384"/>
        <w:jc w:val="both"/>
        <w:rPr>
          <w:rFonts w:ascii="Times New Roman" w:hAnsi="Times New Roman"/>
          <w:sz w:val="24"/>
          <w:szCs w:val="24"/>
        </w:rPr>
      </w:pPr>
      <w:r>
        <w:rPr>
          <w:rFonts w:ascii="Times New Roman" w:hAnsi="Times New Roman"/>
          <w:color w:val="000000"/>
          <w:sz w:val="23"/>
          <w:szCs w:val="23"/>
        </w:rPr>
        <w:t>RET none The program sequence is transferred from the subroutine to the calling program. The two bytes from the top of the stack are copied into the program counter, and program execution begins at the new address.</w:t>
      </w:r>
    </w:p>
    <w:p w:rsidR="00153A7A" w:rsidRDefault="00153A7A" w:rsidP="00153A7A">
      <w:pPr>
        <w:widowControl w:val="0"/>
        <w:autoSpaceDE w:val="0"/>
        <w:autoSpaceDN w:val="0"/>
        <w:adjustRightInd w:val="0"/>
        <w:spacing w:after="0" w:line="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380"/>
        <w:rPr>
          <w:rFonts w:ascii="Times New Roman" w:hAnsi="Times New Roman"/>
          <w:sz w:val="24"/>
          <w:szCs w:val="24"/>
        </w:rPr>
      </w:pPr>
      <w:r>
        <w:rPr>
          <w:rFonts w:ascii="Times New Roman" w:hAnsi="Times New Roman"/>
          <w:color w:val="000000"/>
          <w:sz w:val="23"/>
          <w:szCs w:val="23"/>
        </w:rPr>
        <w:t>Example: RET</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39"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Return from subroutine conditionally</w:t>
      </w:r>
    </w:p>
    <w:p w:rsidR="00153A7A" w:rsidRDefault="00153A7A" w:rsidP="00153A7A">
      <w:pPr>
        <w:widowControl w:val="0"/>
        <w:autoSpaceDE w:val="0"/>
        <w:autoSpaceDN w:val="0"/>
        <w:adjustRightInd w:val="0"/>
        <w:spacing w:after="0" w:line="237"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40"/>
        <w:rPr>
          <w:rFonts w:ascii="Times New Roman" w:hAnsi="Times New Roman"/>
          <w:sz w:val="24"/>
          <w:szCs w:val="24"/>
        </w:rPr>
      </w:pPr>
      <w:r>
        <w:rPr>
          <w:rFonts w:ascii="Times New Roman" w:hAnsi="Times New Roman"/>
          <w:color w:val="000000"/>
          <w:sz w:val="23"/>
          <w:szCs w:val="23"/>
        </w:rPr>
        <w:t>Operand: none</w:t>
      </w:r>
    </w:p>
    <w:p w:rsidR="00153A7A" w:rsidRDefault="00153A7A" w:rsidP="00153A7A">
      <w:pPr>
        <w:widowControl w:val="0"/>
        <w:autoSpaceDE w:val="0"/>
        <w:autoSpaceDN w:val="0"/>
        <w:adjustRightInd w:val="0"/>
        <w:spacing w:after="0" w:line="228"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8" w:lineRule="auto"/>
        <w:ind w:left="3380"/>
        <w:jc w:val="both"/>
        <w:rPr>
          <w:rFonts w:ascii="Times New Roman" w:hAnsi="Times New Roman"/>
          <w:sz w:val="24"/>
          <w:szCs w:val="24"/>
        </w:rPr>
      </w:pPr>
      <w:r>
        <w:rPr>
          <w:rFonts w:ascii="Times New Roman" w:hAnsi="Times New Roman"/>
          <w:color w:val="000000"/>
          <w:sz w:val="23"/>
          <w:szCs w:val="23"/>
        </w:rPr>
        <w:t>The program sequence is transferred from the subroutine to the calling program based on the specified flag of the PSW as described below. The two bytes from the top of the stack are copied into the program counter, and program execution begins at the new address.</w:t>
      </w:r>
    </w:p>
    <w:p w:rsidR="00153A7A" w:rsidRDefault="00153A7A" w:rsidP="00153A7A">
      <w:pPr>
        <w:widowControl w:val="0"/>
        <w:autoSpaceDE w:val="0"/>
        <w:autoSpaceDN w:val="0"/>
        <w:adjustRightInd w:val="0"/>
        <w:spacing w:after="0" w:line="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380"/>
        <w:rPr>
          <w:rFonts w:ascii="Times New Roman" w:hAnsi="Times New Roman"/>
          <w:sz w:val="24"/>
          <w:szCs w:val="24"/>
        </w:rPr>
      </w:pPr>
      <w:r>
        <w:rPr>
          <w:rFonts w:ascii="Times New Roman" w:hAnsi="Times New Roman"/>
          <w:color w:val="000000"/>
          <w:sz w:val="23"/>
          <w:szCs w:val="23"/>
        </w:rPr>
        <w:t>Example: RZ</w:t>
      </w:r>
    </w:p>
    <w:p w:rsidR="00153A7A" w:rsidRDefault="00153A7A" w:rsidP="00153A7A">
      <w:pPr>
        <w:widowControl w:val="0"/>
        <w:autoSpaceDE w:val="0"/>
        <w:autoSpaceDN w:val="0"/>
        <w:adjustRightInd w:val="0"/>
        <w:spacing w:after="0" w:line="162" w:lineRule="exact"/>
        <w:rPr>
          <w:rFonts w:ascii="Times New Roman" w:hAnsi="Times New Roman"/>
          <w:sz w:val="24"/>
          <w:szCs w:val="24"/>
        </w:rPr>
      </w:pPr>
    </w:p>
    <w:tbl>
      <w:tblPr>
        <w:tblW w:w="0" w:type="auto"/>
        <w:tblInd w:w="340" w:type="dxa"/>
        <w:tblLayout w:type="fixed"/>
        <w:tblCellMar>
          <w:left w:w="0" w:type="dxa"/>
          <w:right w:w="0" w:type="dxa"/>
        </w:tblCellMar>
        <w:tblLook w:val="0000"/>
      </w:tblPr>
      <w:tblGrid>
        <w:gridCol w:w="1100"/>
        <w:gridCol w:w="2460"/>
        <w:gridCol w:w="1040"/>
      </w:tblGrid>
      <w:tr w:rsidR="00153A7A" w:rsidRPr="004B09AB" w:rsidTr="009467B8">
        <w:trPr>
          <w:trHeight w:val="264"/>
        </w:trPr>
        <w:tc>
          <w:tcPr>
            <w:tcW w:w="11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Opcode</w:t>
            </w:r>
          </w:p>
        </w:tc>
        <w:tc>
          <w:tcPr>
            <w:tcW w:w="24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20"/>
              <w:rPr>
                <w:rFonts w:ascii="Times New Roman" w:hAnsi="Times New Roman"/>
                <w:sz w:val="24"/>
                <w:szCs w:val="24"/>
              </w:rPr>
            </w:pPr>
            <w:r w:rsidRPr="004B09AB">
              <w:rPr>
                <w:rFonts w:ascii="Times New Roman" w:hAnsi="Times New Roman"/>
                <w:color w:val="000000"/>
                <w:sz w:val="23"/>
                <w:szCs w:val="23"/>
              </w:rPr>
              <w:t>Description</w:t>
            </w:r>
          </w:p>
        </w:tc>
        <w:tc>
          <w:tcPr>
            <w:tcW w:w="10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60"/>
              <w:rPr>
                <w:rFonts w:ascii="Times New Roman" w:hAnsi="Times New Roman"/>
                <w:sz w:val="24"/>
                <w:szCs w:val="24"/>
              </w:rPr>
            </w:pPr>
            <w:r w:rsidRPr="004B09AB">
              <w:rPr>
                <w:rFonts w:ascii="Times New Roman" w:hAnsi="Times New Roman"/>
                <w:color w:val="000000"/>
                <w:w w:val="83"/>
                <w:sz w:val="23"/>
                <w:szCs w:val="23"/>
              </w:rPr>
              <w:t>Flag Status</w:t>
            </w:r>
          </w:p>
        </w:tc>
      </w:tr>
      <w:tr w:rsidR="00153A7A" w:rsidRPr="004B09AB" w:rsidTr="009467B8">
        <w:trPr>
          <w:trHeight w:val="248"/>
        </w:trPr>
        <w:tc>
          <w:tcPr>
            <w:tcW w:w="11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8" w:lineRule="exact"/>
              <w:ind w:left="160"/>
              <w:rPr>
                <w:rFonts w:ascii="Times New Roman" w:hAnsi="Times New Roman"/>
                <w:sz w:val="24"/>
                <w:szCs w:val="24"/>
              </w:rPr>
            </w:pPr>
            <w:r w:rsidRPr="004B09AB">
              <w:rPr>
                <w:rFonts w:ascii="Times New Roman" w:hAnsi="Times New Roman"/>
                <w:color w:val="000000"/>
                <w:sz w:val="23"/>
                <w:szCs w:val="23"/>
              </w:rPr>
              <w:t>RC</w:t>
            </w:r>
          </w:p>
        </w:tc>
        <w:tc>
          <w:tcPr>
            <w:tcW w:w="24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8" w:lineRule="exact"/>
              <w:ind w:left="420"/>
              <w:rPr>
                <w:rFonts w:ascii="Times New Roman" w:hAnsi="Times New Roman"/>
                <w:sz w:val="24"/>
                <w:szCs w:val="24"/>
              </w:rPr>
            </w:pPr>
            <w:r w:rsidRPr="004B09AB">
              <w:rPr>
                <w:rFonts w:ascii="Times New Roman" w:hAnsi="Times New Roman"/>
                <w:color w:val="000000"/>
                <w:sz w:val="23"/>
                <w:szCs w:val="23"/>
              </w:rPr>
              <w:t>Return on Carry</w:t>
            </w:r>
          </w:p>
        </w:tc>
        <w:tc>
          <w:tcPr>
            <w:tcW w:w="10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8" w:lineRule="exact"/>
              <w:ind w:left="320"/>
              <w:rPr>
                <w:rFonts w:ascii="Times New Roman" w:hAnsi="Times New Roman"/>
                <w:sz w:val="24"/>
                <w:szCs w:val="24"/>
              </w:rPr>
            </w:pPr>
            <w:r w:rsidRPr="004B09AB">
              <w:rPr>
                <w:rFonts w:ascii="Times New Roman" w:hAnsi="Times New Roman"/>
                <w:color w:val="000000"/>
                <w:sz w:val="23"/>
                <w:szCs w:val="23"/>
              </w:rPr>
              <w:t>CY = 1</w:t>
            </w:r>
          </w:p>
        </w:tc>
      </w:tr>
      <w:tr w:rsidR="00153A7A" w:rsidRPr="004B09AB" w:rsidTr="009467B8">
        <w:trPr>
          <w:trHeight w:val="247"/>
        </w:trPr>
        <w:tc>
          <w:tcPr>
            <w:tcW w:w="11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160"/>
              <w:rPr>
                <w:rFonts w:ascii="Times New Roman" w:hAnsi="Times New Roman"/>
                <w:sz w:val="24"/>
                <w:szCs w:val="24"/>
              </w:rPr>
            </w:pPr>
            <w:r w:rsidRPr="004B09AB">
              <w:rPr>
                <w:rFonts w:ascii="Times New Roman" w:hAnsi="Times New Roman"/>
                <w:color w:val="000000"/>
                <w:sz w:val="23"/>
                <w:szCs w:val="23"/>
              </w:rPr>
              <w:t>RNC</w:t>
            </w:r>
          </w:p>
        </w:tc>
        <w:tc>
          <w:tcPr>
            <w:tcW w:w="24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420"/>
              <w:rPr>
                <w:rFonts w:ascii="Times New Roman" w:hAnsi="Times New Roman"/>
                <w:sz w:val="24"/>
                <w:szCs w:val="24"/>
              </w:rPr>
            </w:pPr>
            <w:r w:rsidRPr="004B09AB">
              <w:rPr>
                <w:rFonts w:ascii="Times New Roman" w:hAnsi="Times New Roman"/>
                <w:color w:val="000000"/>
                <w:sz w:val="23"/>
                <w:szCs w:val="23"/>
              </w:rPr>
              <w:t>Return on no Carry</w:t>
            </w:r>
          </w:p>
        </w:tc>
        <w:tc>
          <w:tcPr>
            <w:tcW w:w="10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320"/>
              <w:rPr>
                <w:rFonts w:ascii="Times New Roman" w:hAnsi="Times New Roman"/>
                <w:sz w:val="24"/>
                <w:szCs w:val="24"/>
              </w:rPr>
            </w:pPr>
            <w:r w:rsidRPr="004B09AB">
              <w:rPr>
                <w:rFonts w:ascii="Times New Roman" w:hAnsi="Times New Roman"/>
                <w:color w:val="000000"/>
                <w:sz w:val="23"/>
                <w:szCs w:val="23"/>
              </w:rPr>
              <w:t>CY = 0</w:t>
            </w:r>
          </w:p>
        </w:tc>
      </w:tr>
      <w:tr w:rsidR="00153A7A" w:rsidRPr="004B09AB" w:rsidTr="009467B8">
        <w:trPr>
          <w:trHeight w:val="254"/>
        </w:trPr>
        <w:tc>
          <w:tcPr>
            <w:tcW w:w="11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3" w:lineRule="exact"/>
              <w:ind w:left="160"/>
              <w:rPr>
                <w:rFonts w:ascii="Times New Roman" w:hAnsi="Times New Roman"/>
                <w:sz w:val="24"/>
                <w:szCs w:val="24"/>
              </w:rPr>
            </w:pPr>
            <w:r w:rsidRPr="004B09AB">
              <w:rPr>
                <w:rFonts w:ascii="Times New Roman" w:hAnsi="Times New Roman"/>
                <w:color w:val="000000"/>
                <w:sz w:val="23"/>
                <w:szCs w:val="23"/>
              </w:rPr>
              <w:t>RP</w:t>
            </w:r>
          </w:p>
        </w:tc>
        <w:tc>
          <w:tcPr>
            <w:tcW w:w="24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3" w:lineRule="exact"/>
              <w:ind w:left="420"/>
              <w:rPr>
                <w:rFonts w:ascii="Times New Roman" w:hAnsi="Times New Roman"/>
                <w:sz w:val="24"/>
                <w:szCs w:val="24"/>
              </w:rPr>
            </w:pPr>
            <w:r w:rsidRPr="004B09AB">
              <w:rPr>
                <w:rFonts w:ascii="Times New Roman" w:hAnsi="Times New Roman"/>
                <w:color w:val="000000"/>
                <w:sz w:val="23"/>
                <w:szCs w:val="23"/>
              </w:rPr>
              <w:t>Return on positive</w:t>
            </w:r>
          </w:p>
        </w:tc>
        <w:tc>
          <w:tcPr>
            <w:tcW w:w="10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3" w:lineRule="exact"/>
              <w:ind w:left="320"/>
              <w:rPr>
                <w:rFonts w:ascii="Times New Roman" w:hAnsi="Times New Roman"/>
                <w:sz w:val="24"/>
                <w:szCs w:val="24"/>
              </w:rPr>
            </w:pPr>
            <w:r w:rsidRPr="004B09AB">
              <w:rPr>
                <w:rFonts w:ascii="Times New Roman" w:hAnsi="Times New Roman"/>
                <w:color w:val="000000"/>
                <w:sz w:val="23"/>
                <w:szCs w:val="23"/>
              </w:rPr>
              <w:t>S = 0</w:t>
            </w:r>
          </w:p>
        </w:tc>
      </w:tr>
      <w:tr w:rsidR="00153A7A" w:rsidRPr="004B09AB" w:rsidTr="009467B8">
        <w:trPr>
          <w:trHeight w:val="248"/>
        </w:trPr>
        <w:tc>
          <w:tcPr>
            <w:tcW w:w="11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8" w:lineRule="exact"/>
              <w:ind w:left="160"/>
              <w:rPr>
                <w:rFonts w:ascii="Times New Roman" w:hAnsi="Times New Roman"/>
                <w:sz w:val="24"/>
                <w:szCs w:val="24"/>
              </w:rPr>
            </w:pPr>
            <w:r w:rsidRPr="004B09AB">
              <w:rPr>
                <w:rFonts w:ascii="Times New Roman" w:hAnsi="Times New Roman"/>
                <w:color w:val="000000"/>
                <w:sz w:val="23"/>
                <w:szCs w:val="23"/>
              </w:rPr>
              <w:t>RM</w:t>
            </w:r>
          </w:p>
        </w:tc>
        <w:tc>
          <w:tcPr>
            <w:tcW w:w="24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8" w:lineRule="exact"/>
              <w:ind w:left="420"/>
              <w:rPr>
                <w:rFonts w:ascii="Times New Roman" w:hAnsi="Times New Roman"/>
                <w:sz w:val="24"/>
                <w:szCs w:val="24"/>
              </w:rPr>
            </w:pPr>
            <w:r w:rsidRPr="004B09AB">
              <w:rPr>
                <w:rFonts w:ascii="Times New Roman" w:hAnsi="Times New Roman"/>
                <w:color w:val="000000"/>
                <w:sz w:val="23"/>
                <w:szCs w:val="23"/>
              </w:rPr>
              <w:t>Return on minus</w:t>
            </w:r>
          </w:p>
        </w:tc>
        <w:tc>
          <w:tcPr>
            <w:tcW w:w="10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8" w:lineRule="exact"/>
              <w:ind w:left="320"/>
              <w:rPr>
                <w:rFonts w:ascii="Times New Roman" w:hAnsi="Times New Roman"/>
                <w:sz w:val="24"/>
                <w:szCs w:val="24"/>
              </w:rPr>
            </w:pPr>
            <w:r w:rsidRPr="004B09AB">
              <w:rPr>
                <w:rFonts w:ascii="Times New Roman" w:hAnsi="Times New Roman"/>
                <w:color w:val="000000"/>
                <w:sz w:val="23"/>
                <w:szCs w:val="23"/>
              </w:rPr>
              <w:t>S = 1</w:t>
            </w:r>
          </w:p>
        </w:tc>
      </w:tr>
      <w:tr w:rsidR="00153A7A" w:rsidRPr="004B09AB" w:rsidTr="009467B8">
        <w:trPr>
          <w:trHeight w:val="247"/>
        </w:trPr>
        <w:tc>
          <w:tcPr>
            <w:tcW w:w="11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160"/>
              <w:rPr>
                <w:rFonts w:ascii="Times New Roman" w:hAnsi="Times New Roman"/>
                <w:sz w:val="24"/>
                <w:szCs w:val="24"/>
              </w:rPr>
            </w:pPr>
            <w:r w:rsidRPr="004B09AB">
              <w:rPr>
                <w:rFonts w:ascii="Times New Roman" w:hAnsi="Times New Roman"/>
                <w:color w:val="000000"/>
                <w:sz w:val="23"/>
                <w:szCs w:val="23"/>
              </w:rPr>
              <w:t>RZ</w:t>
            </w:r>
          </w:p>
        </w:tc>
        <w:tc>
          <w:tcPr>
            <w:tcW w:w="24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420"/>
              <w:rPr>
                <w:rFonts w:ascii="Times New Roman" w:hAnsi="Times New Roman"/>
                <w:sz w:val="24"/>
                <w:szCs w:val="24"/>
              </w:rPr>
            </w:pPr>
            <w:r w:rsidRPr="004B09AB">
              <w:rPr>
                <w:rFonts w:ascii="Times New Roman" w:hAnsi="Times New Roman"/>
                <w:color w:val="000000"/>
                <w:sz w:val="23"/>
                <w:szCs w:val="23"/>
              </w:rPr>
              <w:t>Return on zero</w:t>
            </w:r>
          </w:p>
        </w:tc>
        <w:tc>
          <w:tcPr>
            <w:tcW w:w="10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320"/>
              <w:rPr>
                <w:rFonts w:ascii="Times New Roman" w:hAnsi="Times New Roman"/>
                <w:sz w:val="24"/>
                <w:szCs w:val="24"/>
              </w:rPr>
            </w:pPr>
            <w:r w:rsidRPr="004B09AB">
              <w:rPr>
                <w:rFonts w:ascii="Times New Roman" w:hAnsi="Times New Roman"/>
                <w:color w:val="000000"/>
                <w:sz w:val="23"/>
                <w:szCs w:val="23"/>
              </w:rPr>
              <w:t>Z = 1</w:t>
            </w:r>
          </w:p>
        </w:tc>
      </w:tr>
      <w:tr w:rsidR="00153A7A" w:rsidRPr="004B09AB" w:rsidTr="009467B8">
        <w:trPr>
          <w:trHeight w:val="254"/>
        </w:trPr>
        <w:tc>
          <w:tcPr>
            <w:tcW w:w="11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3" w:lineRule="exact"/>
              <w:ind w:left="160"/>
              <w:rPr>
                <w:rFonts w:ascii="Times New Roman" w:hAnsi="Times New Roman"/>
                <w:sz w:val="24"/>
                <w:szCs w:val="24"/>
              </w:rPr>
            </w:pPr>
            <w:r w:rsidRPr="004B09AB">
              <w:rPr>
                <w:rFonts w:ascii="Times New Roman" w:hAnsi="Times New Roman"/>
                <w:color w:val="000000"/>
                <w:sz w:val="23"/>
                <w:szCs w:val="23"/>
              </w:rPr>
              <w:t>RNZ</w:t>
            </w:r>
          </w:p>
        </w:tc>
        <w:tc>
          <w:tcPr>
            <w:tcW w:w="24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3" w:lineRule="exact"/>
              <w:ind w:left="420"/>
              <w:rPr>
                <w:rFonts w:ascii="Times New Roman" w:hAnsi="Times New Roman"/>
                <w:sz w:val="24"/>
                <w:szCs w:val="24"/>
              </w:rPr>
            </w:pPr>
            <w:r w:rsidRPr="004B09AB">
              <w:rPr>
                <w:rFonts w:ascii="Times New Roman" w:hAnsi="Times New Roman"/>
                <w:color w:val="000000"/>
                <w:sz w:val="23"/>
                <w:szCs w:val="23"/>
              </w:rPr>
              <w:t>Return on no zero</w:t>
            </w:r>
          </w:p>
        </w:tc>
        <w:tc>
          <w:tcPr>
            <w:tcW w:w="10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3" w:lineRule="exact"/>
              <w:ind w:left="320"/>
              <w:rPr>
                <w:rFonts w:ascii="Times New Roman" w:hAnsi="Times New Roman"/>
                <w:sz w:val="24"/>
                <w:szCs w:val="24"/>
              </w:rPr>
            </w:pPr>
            <w:r w:rsidRPr="004B09AB">
              <w:rPr>
                <w:rFonts w:ascii="Times New Roman" w:hAnsi="Times New Roman"/>
                <w:color w:val="000000"/>
                <w:sz w:val="23"/>
                <w:szCs w:val="23"/>
              </w:rPr>
              <w:t>Z = 0</w:t>
            </w:r>
          </w:p>
        </w:tc>
      </w:tr>
      <w:tr w:rsidR="00153A7A" w:rsidRPr="004B09AB" w:rsidTr="009467B8">
        <w:trPr>
          <w:trHeight w:val="286"/>
        </w:trPr>
        <w:tc>
          <w:tcPr>
            <w:tcW w:w="11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60"/>
              <w:rPr>
                <w:rFonts w:ascii="Times New Roman" w:hAnsi="Times New Roman"/>
                <w:sz w:val="24"/>
                <w:szCs w:val="24"/>
              </w:rPr>
            </w:pPr>
            <w:r w:rsidRPr="004B09AB">
              <w:rPr>
                <w:rFonts w:ascii="Times New Roman" w:hAnsi="Times New Roman"/>
                <w:color w:val="000000"/>
                <w:sz w:val="23"/>
                <w:szCs w:val="23"/>
              </w:rPr>
              <w:t>RPE</w:t>
            </w:r>
          </w:p>
        </w:tc>
        <w:tc>
          <w:tcPr>
            <w:tcW w:w="24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20"/>
              <w:rPr>
                <w:rFonts w:ascii="Times New Roman" w:hAnsi="Times New Roman"/>
                <w:sz w:val="24"/>
                <w:szCs w:val="24"/>
              </w:rPr>
            </w:pPr>
            <w:r w:rsidRPr="004B09AB">
              <w:rPr>
                <w:rFonts w:ascii="Times New Roman" w:hAnsi="Times New Roman"/>
                <w:color w:val="000000"/>
                <w:sz w:val="23"/>
                <w:szCs w:val="23"/>
              </w:rPr>
              <w:t>Return on parity even</w:t>
            </w:r>
          </w:p>
        </w:tc>
        <w:tc>
          <w:tcPr>
            <w:tcW w:w="10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20"/>
              <w:rPr>
                <w:rFonts w:ascii="Times New Roman" w:hAnsi="Times New Roman"/>
                <w:sz w:val="24"/>
                <w:szCs w:val="24"/>
              </w:rPr>
            </w:pPr>
            <w:r w:rsidRPr="004B09AB">
              <w:rPr>
                <w:rFonts w:ascii="Times New Roman" w:hAnsi="Times New Roman"/>
                <w:color w:val="000000"/>
                <w:sz w:val="23"/>
                <w:szCs w:val="23"/>
              </w:rPr>
              <w:t>P = 1</w:t>
            </w:r>
          </w:p>
        </w:tc>
      </w:tr>
      <w:tr w:rsidR="00153A7A" w:rsidRPr="004B09AB" w:rsidTr="009467B8">
        <w:trPr>
          <w:trHeight w:val="295"/>
        </w:trPr>
        <w:tc>
          <w:tcPr>
            <w:tcW w:w="110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160"/>
              <w:rPr>
                <w:rFonts w:ascii="Times New Roman" w:hAnsi="Times New Roman"/>
                <w:sz w:val="24"/>
                <w:szCs w:val="24"/>
              </w:rPr>
            </w:pPr>
            <w:r w:rsidRPr="004B09AB">
              <w:rPr>
                <w:rFonts w:ascii="Times New Roman" w:hAnsi="Times New Roman"/>
                <w:color w:val="000000"/>
                <w:sz w:val="23"/>
                <w:szCs w:val="23"/>
              </w:rPr>
              <w:t>RPO</w:t>
            </w:r>
          </w:p>
        </w:tc>
        <w:tc>
          <w:tcPr>
            <w:tcW w:w="24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20"/>
              <w:rPr>
                <w:rFonts w:ascii="Times New Roman" w:hAnsi="Times New Roman"/>
                <w:sz w:val="24"/>
                <w:szCs w:val="24"/>
              </w:rPr>
            </w:pPr>
            <w:r w:rsidRPr="004B09AB">
              <w:rPr>
                <w:rFonts w:ascii="Times New Roman" w:hAnsi="Times New Roman"/>
                <w:color w:val="000000"/>
                <w:sz w:val="23"/>
                <w:szCs w:val="23"/>
              </w:rPr>
              <w:t>Return on parity odd</w:t>
            </w:r>
          </w:p>
        </w:tc>
        <w:tc>
          <w:tcPr>
            <w:tcW w:w="104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20"/>
              <w:rPr>
                <w:rFonts w:ascii="Times New Roman" w:hAnsi="Times New Roman"/>
                <w:sz w:val="24"/>
                <w:szCs w:val="24"/>
              </w:rPr>
            </w:pPr>
            <w:r w:rsidRPr="004B09AB">
              <w:rPr>
                <w:rFonts w:ascii="Times New Roman" w:hAnsi="Times New Roman"/>
                <w:color w:val="000000"/>
                <w:sz w:val="23"/>
                <w:szCs w:val="23"/>
              </w:rPr>
              <w:t>P = 0</w:t>
            </w:r>
          </w:p>
        </w:tc>
      </w:tr>
    </w:tbl>
    <w:p w:rsidR="00153A7A" w:rsidRDefault="00153A7A" w:rsidP="00153A7A">
      <w:pPr>
        <w:widowControl w:val="0"/>
        <w:autoSpaceDE w:val="0"/>
        <w:autoSpaceDN w:val="0"/>
        <w:adjustRightInd w:val="0"/>
        <w:spacing w:after="0" w:line="34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Load program counter with HL contents</w:t>
      </w:r>
    </w:p>
    <w:p w:rsidR="00153A7A" w:rsidRDefault="00153A7A" w:rsidP="00153A7A">
      <w:pPr>
        <w:widowControl w:val="0"/>
        <w:autoSpaceDE w:val="0"/>
        <w:autoSpaceDN w:val="0"/>
        <w:adjustRightInd w:val="0"/>
        <w:spacing w:after="0" w:line="3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1" w:lineRule="auto"/>
        <w:ind w:left="3380" w:hanging="3384"/>
        <w:jc w:val="both"/>
        <w:rPr>
          <w:rFonts w:ascii="Times New Roman" w:hAnsi="Times New Roman"/>
          <w:sz w:val="24"/>
          <w:szCs w:val="24"/>
        </w:rPr>
      </w:pPr>
      <w:r>
        <w:rPr>
          <w:rFonts w:ascii="Times New Roman" w:hAnsi="Times New Roman"/>
          <w:color w:val="000000"/>
          <w:sz w:val="23"/>
          <w:szCs w:val="23"/>
        </w:rPr>
        <w:t>PCHL none The contents of registers H and L are copied into the program counter. The contents of H are placed as the high-order byte and the contents of L as the low-order byte.</w:t>
      </w:r>
    </w:p>
    <w:p w:rsidR="00153A7A" w:rsidRDefault="00153A7A" w:rsidP="00153A7A">
      <w:pPr>
        <w:widowControl w:val="0"/>
        <w:autoSpaceDE w:val="0"/>
        <w:autoSpaceDN w:val="0"/>
        <w:adjustRightInd w:val="0"/>
        <w:spacing w:after="0" w:line="2"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380"/>
        <w:rPr>
          <w:rFonts w:ascii="Times New Roman" w:hAnsi="Times New Roman"/>
          <w:sz w:val="24"/>
          <w:szCs w:val="24"/>
        </w:rPr>
      </w:pPr>
      <w:r>
        <w:rPr>
          <w:rFonts w:ascii="Times New Roman" w:hAnsi="Times New Roman"/>
          <w:color w:val="000000"/>
          <w:sz w:val="23"/>
          <w:szCs w:val="23"/>
        </w:rPr>
        <w:t>Example: PCHL</w:t>
      </w:r>
    </w:p>
    <w:p w:rsidR="00153A7A" w:rsidRDefault="00153A7A" w:rsidP="00153A7A">
      <w:pPr>
        <w:widowControl w:val="0"/>
        <w:autoSpaceDE w:val="0"/>
        <w:autoSpaceDN w:val="0"/>
        <w:adjustRightInd w:val="0"/>
        <w:spacing w:after="0" w:line="173"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Restart</w:t>
      </w:r>
    </w:p>
    <w:p w:rsidR="00153A7A" w:rsidRDefault="00153A7A" w:rsidP="00153A7A">
      <w:pPr>
        <w:widowControl w:val="0"/>
        <w:autoSpaceDE w:val="0"/>
        <w:autoSpaceDN w:val="0"/>
        <w:adjustRightInd w:val="0"/>
        <w:spacing w:after="0" w:line="3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3" w:lineRule="auto"/>
        <w:ind w:left="3380" w:hanging="3384"/>
        <w:jc w:val="both"/>
        <w:rPr>
          <w:rFonts w:ascii="Times New Roman" w:hAnsi="Times New Roman"/>
          <w:sz w:val="24"/>
          <w:szCs w:val="24"/>
        </w:rPr>
      </w:pPr>
      <w:r>
        <w:rPr>
          <w:rFonts w:ascii="Times New Roman" w:hAnsi="Times New Roman"/>
          <w:color w:val="000000"/>
          <w:sz w:val="23"/>
          <w:szCs w:val="23"/>
        </w:rPr>
        <w:t xml:space="preserve">RST 0-7 The RST instruction is equivalent to a 1-byte call instruction to one of eight memory locations depending upon the number. The instructions are </w:t>
      </w:r>
      <w:r>
        <w:rPr>
          <w:rFonts w:ascii="Times New Roman" w:hAnsi="Times New Roman"/>
          <w:color w:val="000000"/>
          <w:sz w:val="23"/>
          <w:szCs w:val="23"/>
        </w:rPr>
        <w:lastRenderedPageBreak/>
        <w:t>generally used in conjunction with interrupts and inserted using external hardware. However these can be used as software instructions in a program to</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pgSz w:w="12240" w:h="15840"/>
          <w:pgMar w:top="1440" w:right="1580" w:bottom="388" w:left="1640" w:header="720" w:footer="720" w:gutter="0"/>
          <w:cols w:space="720" w:equalWidth="0">
            <w:col w:w="9020"/>
          </w:cols>
          <w:noEndnote/>
        </w:sectPr>
      </w:pPr>
    </w:p>
    <w:p w:rsidR="00153A7A" w:rsidRDefault="00153A7A" w:rsidP="00153A7A">
      <w:pPr>
        <w:widowControl w:val="0"/>
        <w:overflowPunct w:val="0"/>
        <w:autoSpaceDE w:val="0"/>
        <w:autoSpaceDN w:val="0"/>
        <w:adjustRightInd w:val="0"/>
        <w:spacing w:after="0" w:line="254" w:lineRule="auto"/>
        <w:jc w:val="both"/>
        <w:rPr>
          <w:rFonts w:ascii="Times New Roman" w:hAnsi="Times New Roman"/>
          <w:sz w:val="24"/>
          <w:szCs w:val="24"/>
        </w:rPr>
      </w:pPr>
      <w:bookmarkStart w:id="22" w:name="page91"/>
      <w:bookmarkEnd w:id="22"/>
      <w:r>
        <w:rPr>
          <w:rFonts w:ascii="Times New Roman" w:hAnsi="Times New Roman"/>
          <w:color w:val="000000"/>
          <w:sz w:val="23"/>
          <w:szCs w:val="23"/>
        </w:rPr>
        <w:lastRenderedPageBreak/>
        <w:t>Transfer  program execution to one of the eight locations. The addresses are:</w:t>
      </w:r>
    </w:p>
    <w:p w:rsidR="00153A7A" w:rsidRDefault="00153A7A" w:rsidP="00153A7A">
      <w:pPr>
        <w:widowControl w:val="0"/>
        <w:autoSpaceDE w:val="0"/>
        <w:autoSpaceDN w:val="0"/>
        <w:adjustRightInd w:val="0"/>
        <w:spacing w:after="0" w:line="339" w:lineRule="exact"/>
        <w:rPr>
          <w:rFonts w:ascii="Times New Roman" w:hAnsi="Times New Roman"/>
          <w:sz w:val="24"/>
          <w:szCs w:val="24"/>
        </w:rPr>
      </w:pPr>
    </w:p>
    <w:tbl>
      <w:tblPr>
        <w:tblW w:w="0" w:type="auto"/>
        <w:tblInd w:w="3720" w:type="dxa"/>
        <w:tblLayout w:type="fixed"/>
        <w:tblCellMar>
          <w:left w:w="0" w:type="dxa"/>
          <w:right w:w="0" w:type="dxa"/>
        </w:tblCellMar>
        <w:tblLook w:val="0000"/>
      </w:tblPr>
      <w:tblGrid>
        <w:gridCol w:w="1420"/>
        <w:gridCol w:w="1680"/>
      </w:tblGrid>
      <w:tr w:rsidR="00153A7A" w:rsidRPr="004B09AB" w:rsidTr="009467B8">
        <w:trPr>
          <w:trHeight w:val="264"/>
        </w:trPr>
        <w:tc>
          <w:tcPr>
            <w:tcW w:w="14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63" w:lineRule="exact"/>
              <w:rPr>
                <w:rFonts w:ascii="Times New Roman" w:hAnsi="Times New Roman"/>
                <w:sz w:val="24"/>
                <w:szCs w:val="24"/>
              </w:rPr>
            </w:pPr>
            <w:r w:rsidRPr="004B09AB">
              <w:rPr>
                <w:rFonts w:ascii="Times New Roman" w:hAnsi="Times New Roman"/>
                <w:color w:val="000000"/>
                <w:sz w:val="23"/>
                <w:szCs w:val="23"/>
              </w:rPr>
              <w:t>Instruction</w:t>
            </w: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63" w:lineRule="exact"/>
              <w:ind w:left="327"/>
              <w:jc w:val="center"/>
              <w:rPr>
                <w:rFonts w:ascii="Times New Roman" w:hAnsi="Times New Roman"/>
                <w:sz w:val="24"/>
                <w:szCs w:val="24"/>
              </w:rPr>
            </w:pPr>
            <w:r w:rsidRPr="004B09AB">
              <w:rPr>
                <w:rFonts w:ascii="Times New Roman" w:hAnsi="Times New Roman"/>
                <w:color w:val="000000"/>
                <w:w w:val="84"/>
                <w:sz w:val="23"/>
                <w:szCs w:val="23"/>
              </w:rPr>
              <w:t>Restart Address</w:t>
            </w:r>
          </w:p>
        </w:tc>
      </w:tr>
      <w:tr w:rsidR="00153A7A" w:rsidRPr="004B09AB" w:rsidTr="009467B8">
        <w:trPr>
          <w:trHeight w:val="252"/>
        </w:trPr>
        <w:tc>
          <w:tcPr>
            <w:tcW w:w="14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1" w:lineRule="exact"/>
              <w:ind w:left="240"/>
              <w:rPr>
                <w:rFonts w:ascii="Times New Roman" w:hAnsi="Times New Roman"/>
                <w:sz w:val="24"/>
                <w:szCs w:val="24"/>
              </w:rPr>
            </w:pPr>
            <w:r w:rsidRPr="004B09AB">
              <w:rPr>
                <w:rFonts w:ascii="Times New Roman" w:hAnsi="Times New Roman"/>
                <w:color w:val="000000"/>
                <w:sz w:val="23"/>
                <w:szCs w:val="23"/>
              </w:rPr>
              <w:t>RST 0</w:t>
            </w: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1" w:lineRule="exact"/>
              <w:ind w:left="387"/>
              <w:jc w:val="center"/>
              <w:rPr>
                <w:rFonts w:ascii="Times New Roman" w:hAnsi="Times New Roman"/>
                <w:sz w:val="24"/>
                <w:szCs w:val="24"/>
              </w:rPr>
            </w:pPr>
            <w:r w:rsidRPr="004B09AB">
              <w:rPr>
                <w:rFonts w:ascii="Times New Roman" w:hAnsi="Times New Roman"/>
                <w:color w:val="000000"/>
                <w:w w:val="98"/>
                <w:sz w:val="23"/>
                <w:szCs w:val="23"/>
              </w:rPr>
              <w:t>0000H</w:t>
            </w:r>
          </w:p>
        </w:tc>
      </w:tr>
      <w:tr w:rsidR="00153A7A" w:rsidRPr="004B09AB" w:rsidTr="009467B8">
        <w:trPr>
          <w:trHeight w:val="247"/>
        </w:trPr>
        <w:tc>
          <w:tcPr>
            <w:tcW w:w="14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240"/>
              <w:rPr>
                <w:rFonts w:ascii="Times New Roman" w:hAnsi="Times New Roman"/>
                <w:sz w:val="24"/>
                <w:szCs w:val="24"/>
              </w:rPr>
            </w:pPr>
            <w:r w:rsidRPr="004B09AB">
              <w:rPr>
                <w:rFonts w:ascii="Times New Roman" w:hAnsi="Times New Roman"/>
                <w:color w:val="000000"/>
                <w:sz w:val="23"/>
                <w:szCs w:val="23"/>
              </w:rPr>
              <w:t>RST 1</w:t>
            </w: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387"/>
              <w:jc w:val="center"/>
              <w:rPr>
                <w:rFonts w:ascii="Times New Roman" w:hAnsi="Times New Roman"/>
                <w:sz w:val="24"/>
                <w:szCs w:val="24"/>
              </w:rPr>
            </w:pPr>
            <w:r w:rsidRPr="004B09AB">
              <w:rPr>
                <w:rFonts w:ascii="Times New Roman" w:hAnsi="Times New Roman"/>
                <w:color w:val="000000"/>
                <w:w w:val="98"/>
                <w:sz w:val="23"/>
                <w:szCs w:val="23"/>
              </w:rPr>
              <w:t>0008H</w:t>
            </w:r>
          </w:p>
        </w:tc>
      </w:tr>
      <w:tr w:rsidR="00153A7A" w:rsidRPr="004B09AB" w:rsidTr="009467B8">
        <w:trPr>
          <w:trHeight w:val="250"/>
        </w:trPr>
        <w:tc>
          <w:tcPr>
            <w:tcW w:w="14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0" w:lineRule="exact"/>
              <w:ind w:left="240"/>
              <w:rPr>
                <w:rFonts w:ascii="Times New Roman" w:hAnsi="Times New Roman"/>
                <w:sz w:val="24"/>
                <w:szCs w:val="24"/>
              </w:rPr>
            </w:pPr>
            <w:r w:rsidRPr="004B09AB">
              <w:rPr>
                <w:rFonts w:ascii="Times New Roman" w:hAnsi="Times New Roman"/>
                <w:color w:val="000000"/>
                <w:sz w:val="23"/>
                <w:szCs w:val="23"/>
              </w:rPr>
              <w:t>RST 2</w:t>
            </w: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0" w:lineRule="exact"/>
              <w:ind w:left="387"/>
              <w:jc w:val="center"/>
              <w:rPr>
                <w:rFonts w:ascii="Times New Roman" w:hAnsi="Times New Roman"/>
                <w:sz w:val="24"/>
                <w:szCs w:val="24"/>
              </w:rPr>
            </w:pPr>
            <w:r w:rsidRPr="004B09AB">
              <w:rPr>
                <w:rFonts w:ascii="Times New Roman" w:hAnsi="Times New Roman"/>
                <w:color w:val="000000"/>
                <w:w w:val="98"/>
                <w:sz w:val="23"/>
                <w:szCs w:val="23"/>
              </w:rPr>
              <w:t>0010H</w:t>
            </w:r>
          </w:p>
        </w:tc>
      </w:tr>
      <w:tr w:rsidR="00153A7A" w:rsidRPr="004B09AB" w:rsidTr="009467B8">
        <w:trPr>
          <w:trHeight w:val="251"/>
        </w:trPr>
        <w:tc>
          <w:tcPr>
            <w:tcW w:w="14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1" w:lineRule="exact"/>
              <w:ind w:left="240"/>
              <w:rPr>
                <w:rFonts w:ascii="Times New Roman" w:hAnsi="Times New Roman"/>
                <w:sz w:val="24"/>
                <w:szCs w:val="24"/>
              </w:rPr>
            </w:pPr>
            <w:r w:rsidRPr="004B09AB">
              <w:rPr>
                <w:rFonts w:ascii="Times New Roman" w:hAnsi="Times New Roman"/>
                <w:color w:val="000000"/>
                <w:sz w:val="23"/>
                <w:szCs w:val="23"/>
              </w:rPr>
              <w:t>RST 3</w:t>
            </w: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1" w:lineRule="exact"/>
              <w:ind w:left="387"/>
              <w:jc w:val="center"/>
              <w:rPr>
                <w:rFonts w:ascii="Times New Roman" w:hAnsi="Times New Roman"/>
                <w:sz w:val="24"/>
                <w:szCs w:val="24"/>
              </w:rPr>
            </w:pPr>
            <w:r w:rsidRPr="004B09AB">
              <w:rPr>
                <w:rFonts w:ascii="Times New Roman" w:hAnsi="Times New Roman"/>
                <w:color w:val="000000"/>
                <w:w w:val="98"/>
                <w:sz w:val="23"/>
                <w:szCs w:val="23"/>
              </w:rPr>
              <w:t>0018H</w:t>
            </w:r>
          </w:p>
        </w:tc>
      </w:tr>
      <w:tr w:rsidR="00153A7A" w:rsidRPr="004B09AB" w:rsidTr="009467B8">
        <w:trPr>
          <w:trHeight w:val="247"/>
        </w:trPr>
        <w:tc>
          <w:tcPr>
            <w:tcW w:w="14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240"/>
              <w:rPr>
                <w:rFonts w:ascii="Times New Roman" w:hAnsi="Times New Roman"/>
                <w:sz w:val="24"/>
                <w:szCs w:val="24"/>
              </w:rPr>
            </w:pPr>
            <w:r w:rsidRPr="004B09AB">
              <w:rPr>
                <w:rFonts w:ascii="Times New Roman" w:hAnsi="Times New Roman"/>
                <w:color w:val="000000"/>
                <w:sz w:val="23"/>
                <w:szCs w:val="23"/>
              </w:rPr>
              <w:t>RST 4</w:t>
            </w: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387"/>
              <w:jc w:val="center"/>
              <w:rPr>
                <w:rFonts w:ascii="Times New Roman" w:hAnsi="Times New Roman"/>
                <w:sz w:val="24"/>
                <w:szCs w:val="24"/>
              </w:rPr>
            </w:pPr>
            <w:r w:rsidRPr="004B09AB">
              <w:rPr>
                <w:rFonts w:ascii="Times New Roman" w:hAnsi="Times New Roman"/>
                <w:color w:val="000000"/>
                <w:w w:val="98"/>
                <w:sz w:val="23"/>
                <w:szCs w:val="23"/>
              </w:rPr>
              <w:t>0020H</w:t>
            </w:r>
          </w:p>
        </w:tc>
      </w:tr>
      <w:tr w:rsidR="00153A7A" w:rsidRPr="004B09AB" w:rsidTr="009467B8">
        <w:trPr>
          <w:trHeight w:val="250"/>
        </w:trPr>
        <w:tc>
          <w:tcPr>
            <w:tcW w:w="14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0" w:lineRule="exact"/>
              <w:ind w:left="240"/>
              <w:rPr>
                <w:rFonts w:ascii="Times New Roman" w:hAnsi="Times New Roman"/>
                <w:sz w:val="24"/>
                <w:szCs w:val="24"/>
              </w:rPr>
            </w:pPr>
            <w:r w:rsidRPr="004B09AB">
              <w:rPr>
                <w:rFonts w:ascii="Times New Roman" w:hAnsi="Times New Roman"/>
                <w:color w:val="000000"/>
                <w:sz w:val="23"/>
                <w:szCs w:val="23"/>
              </w:rPr>
              <w:t>RST 5</w:t>
            </w: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0" w:lineRule="exact"/>
              <w:ind w:left="387"/>
              <w:jc w:val="center"/>
              <w:rPr>
                <w:rFonts w:ascii="Times New Roman" w:hAnsi="Times New Roman"/>
                <w:sz w:val="24"/>
                <w:szCs w:val="24"/>
              </w:rPr>
            </w:pPr>
            <w:r w:rsidRPr="004B09AB">
              <w:rPr>
                <w:rFonts w:ascii="Times New Roman" w:hAnsi="Times New Roman"/>
                <w:color w:val="000000"/>
                <w:w w:val="98"/>
                <w:sz w:val="23"/>
                <w:szCs w:val="23"/>
              </w:rPr>
              <w:t>0028H</w:t>
            </w:r>
          </w:p>
        </w:tc>
      </w:tr>
      <w:tr w:rsidR="00153A7A" w:rsidRPr="004B09AB" w:rsidTr="009467B8">
        <w:trPr>
          <w:trHeight w:val="286"/>
        </w:trPr>
        <w:tc>
          <w:tcPr>
            <w:tcW w:w="14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240"/>
              <w:rPr>
                <w:rFonts w:ascii="Times New Roman" w:hAnsi="Times New Roman"/>
                <w:sz w:val="24"/>
                <w:szCs w:val="24"/>
              </w:rPr>
            </w:pPr>
            <w:r w:rsidRPr="004B09AB">
              <w:rPr>
                <w:rFonts w:ascii="Times New Roman" w:hAnsi="Times New Roman"/>
                <w:color w:val="000000"/>
                <w:sz w:val="23"/>
                <w:szCs w:val="23"/>
              </w:rPr>
              <w:t>RST 6</w:t>
            </w: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87"/>
              <w:jc w:val="center"/>
              <w:rPr>
                <w:rFonts w:ascii="Times New Roman" w:hAnsi="Times New Roman"/>
                <w:sz w:val="24"/>
                <w:szCs w:val="24"/>
              </w:rPr>
            </w:pPr>
            <w:r w:rsidRPr="004B09AB">
              <w:rPr>
                <w:rFonts w:ascii="Times New Roman" w:hAnsi="Times New Roman"/>
                <w:color w:val="000000"/>
                <w:w w:val="98"/>
                <w:sz w:val="23"/>
                <w:szCs w:val="23"/>
              </w:rPr>
              <w:t>0030H</w:t>
            </w:r>
          </w:p>
        </w:tc>
      </w:tr>
      <w:tr w:rsidR="00153A7A" w:rsidRPr="004B09AB" w:rsidTr="009467B8">
        <w:trPr>
          <w:trHeight w:val="295"/>
        </w:trPr>
        <w:tc>
          <w:tcPr>
            <w:tcW w:w="142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240"/>
              <w:rPr>
                <w:rFonts w:ascii="Times New Roman" w:hAnsi="Times New Roman"/>
                <w:sz w:val="24"/>
                <w:szCs w:val="24"/>
              </w:rPr>
            </w:pPr>
            <w:r w:rsidRPr="004B09AB">
              <w:rPr>
                <w:rFonts w:ascii="Times New Roman" w:hAnsi="Times New Roman"/>
                <w:color w:val="000000"/>
                <w:sz w:val="23"/>
                <w:szCs w:val="23"/>
              </w:rPr>
              <w:t>RST 7</w:t>
            </w: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387"/>
              <w:jc w:val="center"/>
              <w:rPr>
                <w:rFonts w:ascii="Times New Roman" w:hAnsi="Times New Roman"/>
                <w:sz w:val="24"/>
                <w:szCs w:val="24"/>
              </w:rPr>
            </w:pPr>
            <w:r w:rsidRPr="004B09AB">
              <w:rPr>
                <w:rFonts w:ascii="Times New Roman" w:hAnsi="Times New Roman"/>
                <w:color w:val="000000"/>
                <w:w w:val="98"/>
                <w:sz w:val="23"/>
                <w:szCs w:val="23"/>
              </w:rPr>
              <w:t>0038H</w:t>
            </w:r>
          </w:p>
        </w:tc>
      </w:tr>
    </w:tbl>
    <w:p w:rsidR="00153A7A" w:rsidRDefault="00153A7A" w:rsidP="00153A7A">
      <w:pPr>
        <w:widowControl w:val="0"/>
        <w:autoSpaceDE w:val="0"/>
        <w:autoSpaceDN w:val="0"/>
        <w:adjustRightInd w:val="0"/>
        <w:spacing w:after="0" w:line="166" w:lineRule="exact"/>
        <w:rPr>
          <w:rFonts w:ascii="Times New Roman" w:hAnsi="Times New Roman"/>
          <w:sz w:val="24"/>
          <w:szCs w:val="24"/>
        </w:rPr>
      </w:pPr>
    </w:p>
    <w:p w:rsidR="00153A7A" w:rsidRDefault="00153A7A" w:rsidP="00153A7A">
      <w:pPr>
        <w:widowControl w:val="0"/>
        <w:tabs>
          <w:tab w:val="left" w:pos="0"/>
        </w:tabs>
        <w:overflowPunct w:val="0"/>
        <w:autoSpaceDE w:val="0"/>
        <w:autoSpaceDN w:val="0"/>
        <w:adjustRightInd w:val="0"/>
        <w:spacing w:after="0" w:line="247" w:lineRule="auto"/>
        <w:ind w:left="3380"/>
        <w:jc w:val="both"/>
        <w:rPr>
          <w:rFonts w:ascii="Times New Roman" w:hAnsi="Times New Roman"/>
          <w:sz w:val="24"/>
          <w:szCs w:val="24"/>
        </w:rPr>
      </w:pPr>
      <w:r>
        <w:rPr>
          <w:rFonts w:ascii="Times New Roman" w:hAnsi="Times New Roman"/>
          <w:color w:val="000000"/>
          <w:sz w:val="23"/>
          <w:szCs w:val="23"/>
        </w:rPr>
        <w:t>The 8085 has four additional interrupts and these interrupts generate RST instructions internally and thus do not require any external hardware. These instructions and their Restart addresses are:</w:t>
      </w:r>
    </w:p>
    <w:p w:rsidR="00153A7A" w:rsidRDefault="00153A7A" w:rsidP="00153A7A">
      <w:pPr>
        <w:widowControl w:val="0"/>
        <w:autoSpaceDE w:val="0"/>
        <w:autoSpaceDN w:val="0"/>
        <w:adjustRightInd w:val="0"/>
        <w:spacing w:after="0" w:line="151" w:lineRule="exact"/>
        <w:rPr>
          <w:rFonts w:ascii="Times New Roman" w:hAnsi="Times New Roman"/>
          <w:sz w:val="24"/>
          <w:szCs w:val="24"/>
        </w:rPr>
      </w:pPr>
    </w:p>
    <w:tbl>
      <w:tblPr>
        <w:tblW w:w="0" w:type="auto"/>
        <w:tblInd w:w="3880" w:type="dxa"/>
        <w:tblLayout w:type="fixed"/>
        <w:tblCellMar>
          <w:left w:w="0" w:type="dxa"/>
          <w:right w:w="0" w:type="dxa"/>
        </w:tblCellMar>
        <w:tblLook w:val="0000"/>
      </w:tblPr>
      <w:tblGrid>
        <w:gridCol w:w="1260"/>
        <w:gridCol w:w="1680"/>
      </w:tblGrid>
      <w:tr w:rsidR="00153A7A" w:rsidRPr="004B09AB" w:rsidTr="009467B8">
        <w:trPr>
          <w:trHeight w:val="264"/>
        </w:trPr>
        <w:tc>
          <w:tcPr>
            <w:tcW w:w="12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rPr>
                <w:rFonts w:ascii="Times New Roman" w:hAnsi="Times New Roman"/>
                <w:sz w:val="24"/>
                <w:szCs w:val="24"/>
              </w:rPr>
            </w:pPr>
            <w:r w:rsidRPr="004B09AB">
              <w:rPr>
                <w:rFonts w:ascii="Times New Roman" w:hAnsi="Times New Roman"/>
                <w:color w:val="000000"/>
                <w:sz w:val="23"/>
                <w:szCs w:val="23"/>
              </w:rPr>
              <w:t>Interrupt</w:t>
            </w: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440"/>
              <w:rPr>
                <w:rFonts w:ascii="Times New Roman" w:hAnsi="Times New Roman"/>
                <w:sz w:val="24"/>
                <w:szCs w:val="24"/>
              </w:rPr>
            </w:pPr>
            <w:r w:rsidRPr="004B09AB">
              <w:rPr>
                <w:rFonts w:ascii="Times New Roman" w:hAnsi="Times New Roman"/>
                <w:color w:val="000000"/>
                <w:w w:val="83"/>
                <w:sz w:val="23"/>
                <w:szCs w:val="23"/>
              </w:rPr>
              <w:t>Restart Address</w:t>
            </w:r>
          </w:p>
        </w:tc>
      </w:tr>
      <w:tr w:rsidR="00153A7A" w:rsidRPr="004B09AB" w:rsidTr="009467B8">
        <w:trPr>
          <w:trHeight w:val="247"/>
        </w:trPr>
        <w:tc>
          <w:tcPr>
            <w:tcW w:w="12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80"/>
              <w:rPr>
                <w:rFonts w:ascii="Times New Roman" w:hAnsi="Times New Roman"/>
                <w:sz w:val="24"/>
                <w:szCs w:val="24"/>
              </w:rPr>
            </w:pPr>
            <w:r w:rsidRPr="004B09AB">
              <w:rPr>
                <w:rFonts w:ascii="Times New Roman" w:hAnsi="Times New Roman"/>
                <w:color w:val="000000"/>
                <w:sz w:val="23"/>
                <w:szCs w:val="23"/>
              </w:rPr>
              <w:t>TRAP</w:t>
            </w: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7" w:lineRule="exact"/>
              <w:ind w:left="780"/>
              <w:rPr>
                <w:rFonts w:ascii="Times New Roman" w:hAnsi="Times New Roman"/>
                <w:sz w:val="24"/>
                <w:szCs w:val="24"/>
              </w:rPr>
            </w:pPr>
            <w:r w:rsidRPr="004B09AB">
              <w:rPr>
                <w:rFonts w:ascii="Times New Roman" w:hAnsi="Times New Roman"/>
                <w:color w:val="000000"/>
                <w:sz w:val="23"/>
                <w:szCs w:val="23"/>
              </w:rPr>
              <w:t>0024H</w:t>
            </w:r>
          </w:p>
        </w:tc>
      </w:tr>
      <w:tr w:rsidR="00153A7A" w:rsidRPr="004B09AB" w:rsidTr="009467B8">
        <w:trPr>
          <w:trHeight w:val="250"/>
        </w:trPr>
        <w:tc>
          <w:tcPr>
            <w:tcW w:w="12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0" w:lineRule="exact"/>
              <w:ind w:left="80"/>
              <w:rPr>
                <w:rFonts w:ascii="Times New Roman" w:hAnsi="Times New Roman"/>
                <w:sz w:val="24"/>
                <w:szCs w:val="24"/>
              </w:rPr>
            </w:pPr>
            <w:r w:rsidRPr="004B09AB">
              <w:rPr>
                <w:rFonts w:ascii="Times New Roman" w:hAnsi="Times New Roman"/>
                <w:color w:val="000000"/>
                <w:sz w:val="23"/>
                <w:szCs w:val="23"/>
              </w:rPr>
              <w:t>RST 5.5</w:t>
            </w: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50" w:lineRule="exact"/>
              <w:ind w:left="780"/>
              <w:rPr>
                <w:rFonts w:ascii="Times New Roman" w:hAnsi="Times New Roman"/>
                <w:sz w:val="24"/>
                <w:szCs w:val="24"/>
              </w:rPr>
            </w:pPr>
            <w:r w:rsidRPr="004B09AB">
              <w:rPr>
                <w:rFonts w:ascii="Times New Roman" w:hAnsi="Times New Roman"/>
                <w:color w:val="000000"/>
                <w:sz w:val="23"/>
                <w:szCs w:val="23"/>
              </w:rPr>
              <w:t>002CH</w:t>
            </w:r>
          </w:p>
        </w:tc>
      </w:tr>
      <w:tr w:rsidR="00153A7A" w:rsidRPr="004B09AB" w:rsidTr="009467B8">
        <w:trPr>
          <w:trHeight w:val="286"/>
        </w:trPr>
        <w:tc>
          <w:tcPr>
            <w:tcW w:w="12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80"/>
              <w:rPr>
                <w:rFonts w:ascii="Times New Roman" w:hAnsi="Times New Roman"/>
                <w:sz w:val="24"/>
                <w:szCs w:val="24"/>
              </w:rPr>
            </w:pPr>
            <w:r w:rsidRPr="004B09AB">
              <w:rPr>
                <w:rFonts w:ascii="Times New Roman" w:hAnsi="Times New Roman"/>
                <w:color w:val="000000"/>
                <w:sz w:val="23"/>
                <w:szCs w:val="23"/>
              </w:rPr>
              <w:t>RST 6.5</w:t>
            </w: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780"/>
              <w:rPr>
                <w:rFonts w:ascii="Times New Roman" w:hAnsi="Times New Roman"/>
                <w:sz w:val="24"/>
                <w:szCs w:val="24"/>
              </w:rPr>
            </w:pPr>
            <w:r w:rsidRPr="004B09AB">
              <w:rPr>
                <w:rFonts w:ascii="Times New Roman" w:hAnsi="Times New Roman"/>
                <w:color w:val="000000"/>
                <w:sz w:val="23"/>
                <w:szCs w:val="23"/>
              </w:rPr>
              <w:t>0034H</w:t>
            </w:r>
          </w:p>
        </w:tc>
      </w:tr>
      <w:tr w:rsidR="00153A7A" w:rsidRPr="004B09AB" w:rsidTr="009467B8">
        <w:trPr>
          <w:trHeight w:val="295"/>
        </w:trPr>
        <w:tc>
          <w:tcPr>
            <w:tcW w:w="126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80"/>
              <w:rPr>
                <w:rFonts w:ascii="Times New Roman" w:hAnsi="Times New Roman"/>
                <w:sz w:val="24"/>
                <w:szCs w:val="24"/>
              </w:rPr>
            </w:pPr>
            <w:r w:rsidRPr="004B09AB">
              <w:rPr>
                <w:rFonts w:ascii="Times New Roman" w:hAnsi="Times New Roman"/>
                <w:color w:val="000000"/>
                <w:sz w:val="23"/>
                <w:szCs w:val="23"/>
              </w:rPr>
              <w:t>RST 7.5</w:t>
            </w:r>
          </w:p>
        </w:tc>
        <w:tc>
          <w:tcPr>
            <w:tcW w:w="1680" w:type="dxa"/>
            <w:tcBorders>
              <w:top w:val="nil"/>
              <w:left w:val="nil"/>
              <w:bottom w:val="nil"/>
              <w:right w:val="nil"/>
            </w:tcBorders>
            <w:vAlign w:val="bottom"/>
          </w:tcPr>
          <w:p w:rsidR="00153A7A" w:rsidRPr="004B09AB" w:rsidRDefault="00153A7A" w:rsidP="009467B8">
            <w:pPr>
              <w:widowControl w:val="0"/>
              <w:autoSpaceDE w:val="0"/>
              <w:autoSpaceDN w:val="0"/>
              <w:adjustRightInd w:val="0"/>
              <w:spacing w:after="0" w:line="240" w:lineRule="auto"/>
              <w:ind w:left="780"/>
              <w:rPr>
                <w:rFonts w:ascii="Times New Roman" w:hAnsi="Times New Roman"/>
                <w:sz w:val="24"/>
                <w:szCs w:val="24"/>
              </w:rPr>
            </w:pPr>
            <w:r w:rsidRPr="004B09AB">
              <w:rPr>
                <w:rFonts w:ascii="Times New Roman" w:hAnsi="Times New Roman"/>
                <w:color w:val="000000"/>
                <w:sz w:val="23"/>
                <w:szCs w:val="23"/>
              </w:rPr>
              <w:t>003CH</w:t>
            </w:r>
          </w:p>
        </w:tc>
      </w:tr>
    </w:tbl>
    <w:p w:rsidR="00153A7A" w:rsidRDefault="00153A7A" w:rsidP="00153A7A">
      <w:pPr>
        <w:widowControl w:val="0"/>
        <w:autoSpaceDE w:val="0"/>
        <w:autoSpaceDN w:val="0"/>
        <w:adjustRightInd w:val="0"/>
        <w:spacing w:after="0" w:line="227"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000000"/>
          <w:sz w:val="23"/>
          <w:szCs w:val="23"/>
        </w:rPr>
        <w:t>2.10 WRITING ASSEMBLY LANGUAGE PROGRAMMS</w:t>
      </w:r>
    </w:p>
    <w:p w:rsidR="00153A7A" w:rsidRDefault="00153A7A" w:rsidP="00153A7A">
      <w:pPr>
        <w:widowControl w:val="0"/>
        <w:autoSpaceDE w:val="0"/>
        <w:autoSpaceDN w:val="0"/>
        <w:adjustRightInd w:val="0"/>
        <w:spacing w:after="0" w:line="25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65" w:lineRule="auto"/>
        <w:ind w:right="1340"/>
        <w:rPr>
          <w:rFonts w:ascii="Times New Roman" w:hAnsi="Times New Roman"/>
          <w:sz w:val="24"/>
          <w:szCs w:val="24"/>
        </w:rPr>
      </w:pPr>
      <w:r>
        <w:rPr>
          <w:rFonts w:ascii="Times New Roman" w:hAnsi="Times New Roman"/>
          <w:color w:val="000000"/>
          <w:sz w:val="23"/>
          <w:szCs w:val="23"/>
        </w:rPr>
        <w:t>1. Store the data byte 32H into memory location 4000H. MVI A, 52H : Store 32H in the accumulator</w:t>
      </w:r>
    </w:p>
    <w:p w:rsidR="00153A7A" w:rsidRDefault="00153A7A" w:rsidP="00153A7A">
      <w:pPr>
        <w:widowControl w:val="0"/>
        <w:autoSpaceDE w:val="0"/>
        <w:autoSpaceDN w:val="0"/>
        <w:adjustRightInd w:val="0"/>
        <w:spacing w:after="0" w:line="124" w:lineRule="exact"/>
        <w:rPr>
          <w:rFonts w:ascii="Times New Roman" w:hAnsi="Times New Roman"/>
          <w:sz w:val="24"/>
          <w:szCs w:val="24"/>
        </w:rPr>
      </w:pPr>
    </w:p>
    <w:p w:rsidR="00153A7A" w:rsidRDefault="00153A7A" w:rsidP="00153A7A">
      <w:pPr>
        <w:widowControl w:val="0"/>
        <w:tabs>
          <w:tab w:val="left" w:pos="372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STA 4000H :</w:t>
      </w:r>
      <w:r>
        <w:rPr>
          <w:rFonts w:ascii="Times New Roman" w:hAnsi="Times New Roman"/>
          <w:sz w:val="24"/>
          <w:szCs w:val="24"/>
        </w:rPr>
        <w:tab/>
      </w:r>
      <w:r>
        <w:rPr>
          <w:rFonts w:ascii="Times New Roman" w:hAnsi="Times New Roman"/>
          <w:color w:val="000000"/>
        </w:rPr>
        <w:t>Copy accumulator contents at address 4000H</w:t>
      </w:r>
    </w:p>
    <w:p w:rsidR="00153A7A" w:rsidRDefault="00153A7A" w:rsidP="00153A7A">
      <w:pPr>
        <w:widowControl w:val="0"/>
        <w:autoSpaceDE w:val="0"/>
        <w:autoSpaceDN w:val="0"/>
        <w:adjustRightInd w:val="0"/>
        <w:spacing w:after="0" w:line="21" w:lineRule="exact"/>
        <w:rPr>
          <w:rFonts w:ascii="Times New Roman" w:hAnsi="Times New Roman"/>
          <w:sz w:val="24"/>
          <w:szCs w:val="24"/>
        </w:rPr>
      </w:pPr>
    </w:p>
    <w:p w:rsidR="00153A7A" w:rsidRDefault="00153A7A" w:rsidP="00153A7A">
      <w:pPr>
        <w:widowControl w:val="0"/>
        <w:tabs>
          <w:tab w:val="left" w:pos="36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HLT :</w:t>
      </w:r>
      <w:r>
        <w:rPr>
          <w:rFonts w:ascii="Times New Roman" w:hAnsi="Times New Roman"/>
          <w:sz w:val="24"/>
          <w:szCs w:val="24"/>
        </w:rPr>
        <w:tab/>
      </w:r>
      <w:r>
        <w:rPr>
          <w:rFonts w:ascii="Times New Roman" w:hAnsi="Times New Roman"/>
          <w:color w:val="000000"/>
        </w:rPr>
        <w:t>Terminate program execution</w:t>
      </w:r>
    </w:p>
    <w:p w:rsidR="00153A7A" w:rsidRDefault="00153A7A" w:rsidP="00153A7A">
      <w:pPr>
        <w:widowControl w:val="0"/>
        <w:autoSpaceDE w:val="0"/>
        <w:autoSpaceDN w:val="0"/>
        <w:adjustRightInd w:val="0"/>
        <w:spacing w:after="0" w:line="230"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Program 2:</w:t>
      </w:r>
    </w:p>
    <w:p w:rsidR="00153A7A" w:rsidRDefault="00153A7A" w:rsidP="00153A7A">
      <w:pPr>
        <w:widowControl w:val="0"/>
        <w:autoSpaceDE w:val="0"/>
        <w:autoSpaceDN w:val="0"/>
        <w:adjustRightInd w:val="0"/>
        <w:spacing w:after="0" w:line="15" w:lineRule="exact"/>
        <w:rPr>
          <w:rFonts w:ascii="Times New Roman" w:hAnsi="Times New Roman"/>
          <w:sz w:val="24"/>
          <w:szCs w:val="24"/>
        </w:rPr>
      </w:pPr>
    </w:p>
    <w:p w:rsidR="00153A7A" w:rsidRDefault="00153A7A" w:rsidP="00153A7A">
      <w:pPr>
        <w:widowControl w:val="0"/>
        <w:tabs>
          <w:tab w:val="left" w:pos="36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LXI H :</w:t>
      </w:r>
      <w:r>
        <w:rPr>
          <w:rFonts w:ascii="Times New Roman" w:hAnsi="Times New Roman"/>
          <w:sz w:val="24"/>
          <w:szCs w:val="24"/>
        </w:rPr>
        <w:tab/>
      </w:r>
      <w:r>
        <w:rPr>
          <w:rFonts w:ascii="Times New Roman" w:hAnsi="Times New Roman"/>
          <w:color w:val="000000"/>
        </w:rPr>
        <w:t>Load HL with 4000H</w:t>
      </w:r>
    </w:p>
    <w:p w:rsidR="00153A7A" w:rsidRDefault="00153A7A" w:rsidP="00153A7A">
      <w:pPr>
        <w:widowControl w:val="0"/>
        <w:tabs>
          <w:tab w:val="left" w:pos="364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MVI M :</w:t>
      </w:r>
      <w:r>
        <w:rPr>
          <w:rFonts w:ascii="Times New Roman" w:hAnsi="Times New Roman"/>
          <w:sz w:val="24"/>
          <w:szCs w:val="24"/>
        </w:rPr>
        <w:tab/>
      </w:r>
      <w:r>
        <w:rPr>
          <w:rFonts w:ascii="Times New Roman" w:hAnsi="Times New Roman"/>
          <w:color w:val="000000"/>
        </w:rPr>
        <w:t>Store 32H in memory location pointed by HL register pair</w:t>
      </w:r>
    </w:p>
    <w:p w:rsidR="00153A7A" w:rsidRDefault="00153A7A" w:rsidP="00153A7A">
      <w:pPr>
        <w:widowControl w:val="0"/>
        <w:tabs>
          <w:tab w:val="left" w:pos="36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HLT :</w:t>
      </w:r>
      <w:r>
        <w:rPr>
          <w:rFonts w:ascii="Times New Roman" w:hAnsi="Times New Roman"/>
          <w:sz w:val="24"/>
          <w:szCs w:val="24"/>
        </w:rPr>
        <w:tab/>
      </w:r>
      <w:r>
        <w:rPr>
          <w:rFonts w:ascii="Times New Roman" w:hAnsi="Times New Roman"/>
          <w:color w:val="000000"/>
        </w:rPr>
        <w:t>Terminate program execution</w:t>
      </w:r>
    </w:p>
    <w:p w:rsidR="00153A7A" w:rsidRDefault="00153A7A" w:rsidP="00153A7A">
      <w:pPr>
        <w:widowControl w:val="0"/>
        <w:autoSpaceDE w:val="0"/>
        <w:autoSpaceDN w:val="0"/>
        <w:adjustRightInd w:val="0"/>
        <w:spacing w:after="0" w:line="226"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2. Exchange the contents of memory locations 2000H and 4000H.</w:t>
      </w:r>
    </w:p>
    <w:p w:rsidR="00153A7A" w:rsidRDefault="00153A7A" w:rsidP="00153A7A">
      <w:pPr>
        <w:widowControl w:val="0"/>
        <w:autoSpaceDE w:val="0"/>
        <w:autoSpaceDN w:val="0"/>
        <w:adjustRightInd w:val="0"/>
        <w:spacing w:after="0" w:line="254"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Program 1:</w:t>
      </w:r>
    </w:p>
    <w:p w:rsidR="00153A7A" w:rsidRDefault="00153A7A" w:rsidP="00153A7A">
      <w:pPr>
        <w:widowControl w:val="0"/>
        <w:autoSpaceDE w:val="0"/>
        <w:autoSpaceDN w:val="0"/>
        <w:adjustRightInd w:val="0"/>
        <w:spacing w:after="0" w:line="256" w:lineRule="exact"/>
        <w:rPr>
          <w:rFonts w:ascii="Times New Roman" w:hAnsi="Times New Roman"/>
          <w:sz w:val="24"/>
          <w:szCs w:val="24"/>
        </w:rPr>
      </w:pPr>
    </w:p>
    <w:p w:rsidR="00153A7A" w:rsidRDefault="00153A7A" w:rsidP="00153A7A">
      <w:pPr>
        <w:widowControl w:val="0"/>
        <w:tabs>
          <w:tab w:val="left" w:pos="1960"/>
        </w:tabs>
        <w:autoSpaceDE w:val="0"/>
        <w:autoSpaceDN w:val="0"/>
        <w:adjustRightInd w:val="0"/>
        <w:spacing w:after="0" w:line="240" w:lineRule="auto"/>
        <w:ind w:left="400"/>
        <w:rPr>
          <w:rFonts w:ascii="Times New Roman" w:hAnsi="Times New Roman"/>
          <w:sz w:val="24"/>
          <w:szCs w:val="24"/>
        </w:rPr>
      </w:pPr>
      <w:r>
        <w:rPr>
          <w:rFonts w:ascii="Times New Roman" w:hAnsi="Times New Roman"/>
          <w:color w:val="000000"/>
          <w:sz w:val="23"/>
          <w:szCs w:val="23"/>
        </w:rPr>
        <w:t>LDA 2000H</w:t>
      </w:r>
      <w:r>
        <w:rPr>
          <w:rFonts w:ascii="Times New Roman" w:hAnsi="Times New Roman"/>
          <w:sz w:val="24"/>
          <w:szCs w:val="24"/>
        </w:rPr>
        <w:tab/>
      </w:r>
      <w:r>
        <w:rPr>
          <w:rFonts w:ascii="Times New Roman" w:hAnsi="Times New Roman"/>
          <w:color w:val="000000"/>
        </w:rPr>
        <w:t>: Get the contents of memory location 2000H into accumulator</w:t>
      </w:r>
    </w:p>
    <w:p w:rsidR="00153A7A" w:rsidRDefault="00153A7A" w:rsidP="00153A7A">
      <w:pPr>
        <w:widowControl w:val="0"/>
        <w:autoSpaceDE w:val="0"/>
        <w:autoSpaceDN w:val="0"/>
        <w:adjustRightInd w:val="0"/>
        <w:spacing w:after="0" w:line="15" w:lineRule="exact"/>
        <w:rPr>
          <w:rFonts w:ascii="Times New Roman" w:hAnsi="Times New Roman"/>
          <w:sz w:val="24"/>
          <w:szCs w:val="24"/>
        </w:rPr>
      </w:pPr>
    </w:p>
    <w:p w:rsidR="00153A7A" w:rsidRDefault="00153A7A" w:rsidP="00153A7A">
      <w:pPr>
        <w:widowControl w:val="0"/>
        <w:tabs>
          <w:tab w:val="left" w:pos="1840"/>
        </w:tabs>
        <w:autoSpaceDE w:val="0"/>
        <w:autoSpaceDN w:val="0"/>
        <w:adjustRightInd w:val="0"/>
        <w:spacing w:after="0" w:line="240" w:lineRule="auto"/>
        <w:ind w:left="400"/>
        <w:rPr>
          <w:rFonts w:ascii="Times New Roman" w:hAnsi="Times New Roman"/>
          <w:sz w:val="24"/>
          <w:szCs w:val="24"/>
        </w:rPr>
      </w:pPr>
      <w:r>
        <w:rPr>
          <w:rFonts w:ascii="Times New Roman" w:hAnsi="Times New Roman"/>
          <w:color w:val="000000"/>
          <w:sz w:val="23"/>
          <w:szCs w:val="23"/>
        </w:rPr>
        <w:t>MOV B, A</w:t>
      </w:r>
      <w:r>
        <w:rPr>
          <w:rFonts w:ascii="Times New Roman" w:hAnsi="Times New Roman"/>
          <w:sz w:val="24"/>
          <w:szCs w:val="24"/>
        </w:rPr>
        <w:tab/>
      </w:r>
      <w:r>
        <w:rPr>
          <w:rFonts w:ascii="Times New Roman" w:hAnsi="Times New Roman"/>
          <w:color w:val="000000"/>
        </w:rPr>
        <w:t>: Save the contents into B register</w:t>
      </w:r>
    </w:p>
    <w:p w:rsidR="00153A7A" w:rsidRDefault="00153A7A" w:rsidP="00153A7A">
      <w:pPr>
        <w:widowControl w:val="0"/>
        <w:tabs>
          <w:tab w:val="left" w:pos="1960"/>
        </w:tabs>
        <w:autoSpaceDE w:val="0"/>
        <w:autoSpaceDN w:val="0"/>
        <w:adjustRightInd w:val="0"/>
        <w:spacing w:after="0" w:line="240" w:lineRule="auto"/>
        <w:ind w:left="400"/>
        <w:rPr>
          <w:rFonts w:ascii="Times New Roman" w:hAnsi="Times New Roman"/>
          <w:sz w:val="24"/>
          <w:szCs w:val="24"/>
        </w:rPr>
      </w:pPr>
      <w:r>
        <w:rPr>
          <w:rFonts w:ascii="Times New Roman" w:hAnsi="Times New Roman"/>
          <w:color w:val="000000"/>
          <w:sz w:val="23"/>
          <w:szCs w:val="23"/>
        </w:rPr>
        <w:t>LDA 4000H</w:t>
      </w:r>
      <w:r>
        <w:rPr>
          <w:rFonts w:ascii="Times New Roman" w:hAnsi="Times New Roman"/>
          <w:sz w:val="24"/>
          <w:szCs w:val="24"/>
        </w:rPr>
        <w:tab/>
      </w:r>
      <w:r>
        <w:rPr>
          <w:rFonts w:ascii="Times New Roman" w:hAnsi="Times New Roman"/>
          <w:color w:val="000000"/>
        </w:rPr>
        <w:t>: Get the contents of memory location 4000Hinto accumulator</w:t>
      </w:r>
    </w:p>
    <w:p w:rsidR="00153A7A" w:rsidRDefault="00153A7A" w:rsidP="00153A7A">
      <w:pPr>
        <w:widowControl w:val="0"/>
        <w:tabs>
          <w:tab w:val="left" w:pos="1920"/>
        </w:tabs>
        <w:autoSpaceDE w:val="0"/>
        <w:autoSpaceDN w:val="0"/>
        <w:adjustRightInd w:val="0"/>
        <w:spacing w:after="0" w:line="240" w:lineRule="auto"/>
        <w:ind w:left="400"/>
        <w:rPr>
          <w:rFonts w:ascii="Times New Roman" w:hAnsi="Times New Roman"/>
          <w:sz w:val="24"/>
          <w:szCs w:val="24"/>
        </w:rPr>
      </w:pPr>
      <w:r>
        <w:rPr>
          <w:rFonts w:ascii="Times New Roman" w:hAnsi="Times New Roman"/>
          <w:color w:val="000000"/>
          <w:sz w:val="23"/>
          <w:szCs w:val="23"/>
        </w:rPr>
        <w:t>STA 2000H</w:t>
      </w:r>
      <w:r>
        <w:rPr>
          <w:rFonts w:ascii="Times New Roman" w:hAnsi="Times New Roman"/>
          <w:sz w:val="24"/>
          <w:szCs w:val="24"/>
        </w:rPr>
        <w:tab/>
      </w:r>
      <w:r>
        <w:rPr>
          <w:rFonts w:ascii="Times New Roman" w:hAnsi="Times New Roman"/>
          <w:color w:val="000000"/>
        </w:rPr>
        <w:t>: Store the contents of accumulator at address 2000H</w:t>
      </w:r>
    </w:p>
    <w:p w:rsidR="00153A7A" w:rsidRDefault="00153A7A" w:rsidP="00153A7A">
      <w:pPr>
        <w:widowControl w:val="0"/>
        <w:tabs>
          <w:tab w:val="left" w:pos="1840"/>
        </w:tabs>
        <w:autoSpaceDE w:val="0"/>
        <w:autoSpaceDN w:val="0"/>
        <w:adjustRightInd w:val="0"/>
        <w:spacing w:after="0" w:line="240" w:lineRule="auto"/>
        <w:ind w:left="400"/>
        <w:rPr>
          <w:rFonts w:ascii="Times New Roman" w:hAnsi="Times New Roman"/>
          <w:sz w:val="24"/>
          <w:szCs w:val="24"/>
        </w:rPr>
      </w:pPr>
      <w:r>
        <w:rPr>
          <w:rFonts w:ascii="Times New Roman" w:hAnsi="Times New Roman"/>
          <w:color w:val="000000"/>
          <w:sz w:val="23"/>
          <w:szCs w:val="23"/>
        </w:rPr>
        <w:t>MOV A, B</w:t>
      </w:r>
      <w:r>
        <w:rPr>
          <w:rFonts w:ascii="Times New Roman" w:hAnsi="Times New Roman"/>
          <w:sz w:val="24"/>
          <w:szCs w:val="24"/>
        </w:rPr>
        <w:tab/>
      </w:r>
      <w:r>
        <w:rPr>
          <w:rFonts w:ascii="Times New Roman" w:hAnsi="Times New Roman"/>
          <w:color w:val="000000"/>
        </w:rPr>
        <w:t>: Get the saved contents back into A register</w:t>
      </w:r>
    </w:p>
    <w:p w:rsidR="00153A7A" w:rsidRDefault="00153A7A" w:rsidP="00153A7A">
      <w:pPr>
        <w:widowControl w:val="0"/>
        <w:autoSpaceDE w:val="0"/>
        <w:autoSpaceDN w:val="0"/>
        <w:adjustRightInd w:val="0"/>
        <w:spacing w:after="0" w:line="1" w:lineRule="exact"/>
        <w:rPr>
          <w:rFonts w:ascii="Times New Roman" w:hAnsi="Times New Roman"/>
          <w:sz w:val="24"/>
          <w:szCs w:val="24"/>
        </w:rPr>
      </w:pPr>
    </w:p>
    <w:p w:rsidR="00153A7A" w:rsidRDefault="00153A7A" w:rsidP="00153A7A">
      <w:pPr>
        <w:widowControl w:val="0"/>
        <w:tabs>
          <w:tab w:val="left" w:pos="1920"/>
        </w:tabs>
        <w:autoSpaceDE w:val="0"/>
        <w:autoSpaceDN w:val="0"/>
        <w:adjustRightInd w:val="0"/>
        <w:spacing w:after="0" w:line="240" w:lineRule="auto"/>
        <w:ind w:left="400"/>
        <w:rPr>
          <w:rFonts w:ascii="Times New Roman" w:hAnsi="Times New Roman"/>
          <w:sz w:val="24"/>
          <w:szCs w:val="24"/>
        </w:rPr>
      </w:pPr>
      <w:r>
        <w:rPr>
          <w:rFonts w:ascii="Times New Roman" w:hAnsi="Times New Roman"/>
          <w:color w:val="000000"/>
          <w:sz w:val="23"/>
          <w:szCs w:val="23"/>
        </w:rPr>
        <w:t>STA 4000H</w:t>
      </w:r>
      <w:r>
        <w:rPr>
          <w:rFonts w:ascii="Times New Roman" w:hAnsi="Times New Roman"/>
          <w:sz w:val="24"/>
          <w:szCs w:val="24"/>
        </w:rPr>
        <w:tab/>
      </w:r>
      <w:r>
        <w:rPr>
          <w:rFonts w:ascii="Times New Roman" w:hAnsi="Times New Roman"/>
          <w:color w:val="000000"/>
        </w:rPr>
        <w:t>: Store the contents of accumulator at address 4000H</w:t>
      </w:r>
    </w:p>
    <w:p w:rsidR="00153A7A" w:rsidRDefault="00153A7A" w:rsidP="00153A7A">
      <w:pPr>
        <w:widowControl w:val="0"/>
        <w:autoSpaceDE w:val="0"/>
        <w:autoSpaceDN w:val="0"/>
        <w:adjustRightInd w:val="0"/>
        <w:spacing w:after="0" w:line="228"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Program 2:</w:t>
      </w:r>
    </w:p>
    <w:p w:rsidR="00153A7A" w:rsidRDefault="00153A7A" w:rsidP="00153A7A">
      <w:pPr>
        <w:widowControl w:val="0"/>
        <w:autoSpaceDE w:val="0"/>
        <w:autoSpaceDN w:val="0"/>
        <w:adjustRightInd w:val="0"/>
        <w:spacing w:after="0" w:line="254" w:lineRule="exact"/>
        <w:rPr>
          <w:rFonts w:ascii="Times New Roman" w:hAnsi="Times New Roman"/>
          <w:sz w:val="24"/>
          <w:szCs w:val="24"/>
        </w:rPr>
      </w:pPr>
    </w:p>
    <w:p w:rsidR="00153A7A" w:rsidRDefault="00153A7A" w:rsidP="00153A7A">
      <w:pPr>
        <w:widowControl w:val="0"/>
        <w:tabs>
          <w:tab w:val="left" w:pos="2080"/>
        </w:tabs>
        <w:autoSpaceDE w:val="0"/>
        <w:autoSpaceDN w:val="0"/>
        <w:adjustRightInd w:val="0"/>
        <w:spacing w:after="0" w:line="240" w:lineRule="auto"/>
        <w:ind w:left="60"/>
        <w:rPr>
          <w:rFonts w:ascii="Times New Roman" w:hAnsi="Times New Roman"/>
          <w:sz w:val="24"/>
          <w:szCs w:val="24"/>
        </w:rPr>
      </w:pPr>
      <w:r>
        <w:rPr>
          <w:rFonts w:ascii="Times New Roman" w:hAnsi="Times New Roman"/>
          <w:color w:val="000000"/>
          <w:sz w:val="23"/>
          <w:szCs w:val="23"/>
        </w:rPr>
        <w:t>LXI H 2000H</w:t>
      </w:r>
      <w:r>
        <w:rPr>
          <w:rFonts w:ascii="Times New Roman" w:hAnsi="Times New Roman"/>
          <w:sz w:val="24"/>
          <w:szCs w:val="24"/>
        </w:rPr>
        <w:tab/>
      </w:r>
      <w:r>
        <w:rPr>
          <w:rFonts w:ascii="Times New Roman" w:hAnsi="Times New Roman"/>
          <w:color w:val="000000"/>
        </w:rPr>
        <w:t>: Initialize HL register pair as a pointer to memory location 2000H.</w:t>
      </w:r>
    </w:p>
    <w:p w:rsidR="00153A7A" w:rsidRDefault="00153A7A" w:rsidP="00153A7A">
      <w:pPr>
        <w:widowControl w:val="0"/>
        <w:autoSpaceDE w:val="0"/>
        <w:autoSpaceDN w:val="0"/>
        <w:adjustRightInd w:val="0"/>
        <w:spacing w:after="0" w:line="18" w:lineRule="exact"/>
        <w:rPr>
          <w:rFonts w:ascii="Times New Roman" w:hAnsi="Times New Roman"/>
          <w:sz w:val="24"/>
          <w:szCs w:val="24"/>
        </w:rPr>
      </w:pPr>
    </w:p>
    <w:p w:rsidR="00153A7A" w:rsidRDefault="00153A7A" w:rsidP="00153A7A">
      <w:pPr>
        <w:widowControl w:val="0"/>
        <w:tabs>
          <w:tab w:val="left" w:pos="2080"/>
        </w:tabs>
        <w:autoSpaceDE w:val="0"/>
        <w:autoSpaceDN w:val="0"/>
        <w:adjustRightInd w:val="0"/>
        <w:spacing w:after="0" w:line="240" w:lineRule="auto"/>
        <w:ind w:left="60"/>
        <w:rPr>
          <w:rFonts w:ascii="Times New Roman" w:hAnsi="Times New Roman"/>
          <w:sz w:val="24"/>
          <w:szCs w:val="24"/>
        </w:rPr>
      </w:pPr>
      <w:r>
        <w:rPr>
          <w:rFonts w:ascii="Times New Roman" w:hAnsi="Times New Roman"/>
          <w:color w:val="000000"/>
          <w:sz w:val="23"/>
          <w:szCs w:val="23"/>
        </w:rPr>
        <w:t>LXI D 4000H</w:t>
      </w:r>
      <w:r>
        <w:rPr>
          <w:rFonts w:ascii="Times New Roman" w:hAnsi="Times New Roman"/>
          <w:sz w:val="24"/>
          <w:szCs w:val="24"/>
        </w:rPr>
        <w:tab/>
      </w:r>
      <w:r>
        <w:rPr>
          <w:rFonts w:ascii="Times New Roman" w:hAnsi="Times New Roman"/>
          <w:color w:val="000000"/>
        </w:rPr>
        <w:t>: Initialize DE register pair as a pointer to memory location 4000H.</w:t>
      </w:r>
    </w:p>
    <w:p w:rsidR="00153A7A" w:rsidRDefault="00153A7A" w:rsidP="00153A7A">
      <w:pPr>
        <w:widowControl w:val="0"/>
        <w:tabs>
          <w:tab w:val="left" w:pos="2100"/>
        </w:tabs>
        <w:autoSpaceDE w:val="0"/>
        <w:autoSpaceDN w:val="0"/>
        <w:adjustRightInd w:val="0"/>
        <w:spacing w:after="0" w:line="240" w:lineRule="auto"/>
        <w:ind w:left="60"/>
        <w:rPr>
          <w:rFonts w:ascii="Times New Roman" w:hAnsi="Times New Roman"/>
          <w:sz w:val="24"/>
          <w:szCs w:val="24"/>
        </w:rPr>
      </w:pPr>
      <w:r>
        <w:rPr>
          <w:rFonts w:ascii="Times New Roman" w:hAnsi="Times New Roman"/>
          <w:color w:val="000000"/>
          <w:sz w:val="23"/>
          <w:szCs w:val="23"/>
        </w:rPr>
        <w:lastRenderedPageBreak/>
        <w:t>MOV B, M</w:t>
      </w:r>
      <w:r>
        <w:rPr>
          <w:rFonts w:ascii="Times New Roman" w:hAnsi="Times New Roman"/>
          <w:sz w:val="24"/>
          <w:szCs w:val="24"/>
        </w:rPr>
        <w:tab/>
      </w:r>
      <w:r>
        <w:rPr>
          <w:rFonts w:ascii="Times New Roman" w:hAnsi="Times New Roman"/>
          <w:color w:val="000000"/>
        </w:rPr>
        <w:t>: Get the contents of memory location 2000H into B register.</w:t>
      </w:r>
    </w:p>
    <w:p w:rsidR="00153A7A" w:rsidRDefault="00153A7A" w:rsidP="00153A7A">
      <w:pPr>
        <w:widowControl w:val="0"/>
        <w:tabs>
          <w:tab w:val="left" w:pos="20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LDAX D</w:t>
      </w:r>
      <w:r>
        <w:rPr>
          <w:rFonts w:ascii="Times New Roman" w:hAnsi="Times New Roman"/>
          <w:sz w:val="24"/>
          <w:szCs w:val="24"/>
        </w:rPr>
        <w:tab/>
      </w:r>
      <w:r>
        <w:rPr>
          <w:rFonts w:ascii="Times New Roman" w:hAnsi="Times New Roman"/>
          <w:color w:val="000000"/>
        </w:rPr>
        <w:t>: Get the contents of memory location 4000H into A register.</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pgSz w:w="12240" w:h="15840"/>
          <w:pgMar w:top="1294" w:right="1580" w:bottom="313" w:left="1640" w:header="720" w:footer="720" w:gutter="0"/>
          <w:cols w:space="720" w:equalWidth="0">
            <w:col w:w="9020"/>
          </w:cols>
          <w:noEndnote/>
        </w:sectPr>
      </w:pPr>
    </w:p>
    <w:p w:rsidR="00153A7A" w:rsidRDefault="00153A7A" w:rsidP="00153A7A">
      <w:pPr>
        <w:widowControl w:val="0"/>
        <w:tabs>
          <w:tab w:val="left" w:pos="2060"/>
        </w:tabs>
        <w:autoSpaceDE w:val="0"/>
        <w:autoSpaceDN w:val="0"/>
        <w:adjustRightInd w:val="0"/>
        <w:spacing w:after="0" w:line="240" w:lineRule="auto"/>
        <w:ind w:left="60"/>
        <w:rPr>
          <w:rFonts w:ascii="Times New Roman" w:hAnsi="Times New Roman"/>
          <w:sz w:val="24"/>
          <w:szCs w:val="24"/>
        </w:rPr>
      </w:pPr>
      <w:bookmarkStart w:id="23" w:name="page93"/>
      <w:bookmarkEnd w:id="23"/>
      <w:r>
        <w:rPr>
          <w:rFonts w:ascii="Times New Roman" w:hAnsi="Times New Roman"/>
          <w:color w:val="000000"/>
          <w:sz w:val="23"/>
          <w:szCs w:val="23"/>
        </w:rPr>
        <w:lastRenderedPageBreak/>
        <w:t>MOV M, A</w:t>
      </w:r>
      <w:r>
        <w:rPr>
          <w:rFonts w:ascii="Times New Roman" w:hAnsi="Times New Roman"/>
          <w:sz w:val="24"/>
          <w:szCs w:val="24"/>
        </w:rPr>
        <w:tab/>
      </w:r>
      <w:r>
        <w:rPr>
          <w:rFonts w:ascii="Times New Roman" w:hAnsi="Times New Roman"/>
          <w:color w:val="000000"/>
        </w:rPr>
        <w:t>: Store the contents of A register into memory location 2000H.</w:t>
      </w:r>
    </w:p>
    <w:p w:rsidR="00153A7A" w:rsidRDefault="00153A7A" w:rsidP="00153A7A">
      <w:pPr>
        <w:widowControl w:val="0"/>
        <w:autoSpaceDE w:val="0"/>
        <w:autoSpaceDN w:val="0"/>
        <w:adjustRightInd w:val="0"/>
        <w:spacing w:after="0" w:line="15" w:lineRule="exact"/>
        <w:rPr>
          <w:rFonts w:ascii="Times New Roman" w:hAnsi="Times New Roman"/>
          <w:sz w:val="24"/>
          <w:szCs w:val="24"/>
        </w:rPr>
      </w:pPr>
    </w:p>
    <w:p w:rsidR="00153A7A" w:rsidRDefault="00153A7A" w:rsidP="00153A7A">
      <w:pPr>
        <w:widowControl w:val="0"/>
        <w:tabs>
          <w:tab w:val="left" w:pos="2000"/>
        </w:tabs>
        <w:autoSpaceDE w:val="0"/>
        <w:autoSpaceDN w:val="0"/>
        <w:adjustRightInd w:val="0"/>
        <w:spacing w:after="0" w:line="240" w:lineRule="auto"/>
        <w:ind w:left="60"/>
        <w:rPr>
          <w:rFonts w:ascii="Times New Roman" w:hAnsi="Times New Roman"/>
          <w:sz w:val="24"/>
          <w:szCs w:val="24"/>
        </w:rPr>
      </w:pPr>
      <w:r>
        <w:rPr>
          <w:rFonts w:ascii="Times New Roman" w:hAnsi="Times New Roman"/>
          <w:color w:val="000000"/>
          <w:sz w:val="23"/>
          <w:szCs w:val="23"/>
        </w:rPr>
        <w:t>MOV A, B</w:t>
      </w:r>
      <w:r>
        <w:rPr>
          <w:rFonts w:ascii="Times New Roman" w:hAnsi="Times New Roman"/>
          <w:sz w:val="24"/>
          <w:szCs w:val="24"/>
        </w:rPr>
        <w:tab/>
      </w:r>
      <w:r>
        <w:rPr>
          <w:rFonts w:ascii="Times New Roman" w:hAnsi="Times New Roman"/>
          <w:color w:val="000000"/>
        </w:rPr>
        <w:t>: Copy the contents of B register into accumulator.</w:t>
      </w:r>
    </w:p>
    <w:p w:rsidR="00153A7A" w:rsidRDefault="00153A7A" w:rsidP="00153A7A">
      <w:pPr>
        <w:widowControl w:val="0"/>
        <w:tabs>
          <w:tab w:val="left" w:pos="2020"/>
        </w:tabs>
        <w:autoSpaceDE w:val="0"/>
        <w:autoSpaceDN w:val="0"/>
        <w:adjustRightInd w:val="0"/>
        <w:spacing w:after="0" w:line="240" w:lineRule="auto"/>
        <w:ind w:left="60"/>
        <w:rPr>
          <w:rFonts w:ascii="Times New Roman" w:hAnsi="Times New Roman"/>
          <w:sz w:val="24"/>
          <w:szCs w:val="24"/>
        </w:rPr>
      </w:pPr>
      <w:r>
        <w:rPr>
          <w:rFonts w:ascii="Times New Roman" w:hAnsi="Times New Roman"/>
          <w:color w:val="000000"/>
          <w:sz w:val="23"/>
          <w:szCs w:val="23"/>
        </w:rPr>
        <w:t>STAX D</w:t>
      </w:r>
      <w:r>
        <w:rPr>
          <w:rFonts w:ascii="Times New Roman" w:hAnsi="Times New Roman"/>
          <w:sz w:val="24"/>
          <w:szCs w:val="24"/>
        </w:rPr>
        <w:tab/>
      </w:r>
      <w:r>
        <w:rPr>
          <w:rFonts w:ascii="Times New Roman" w:hAnsi="Times New Roman"/>
          <w:color w:val="000000"/>
        </w:rPr>
        <w:t>: Store the contents of A register into memory location 4000H.</w:t>
      </w:r>
    </w:p>
    <w:p w:rsidR="00153A7A" w:rsidRDefault="00153A7A" w:rsidP="00153A7A">
      <w:pPr>
        <w:widowControl w:val="0"/>
        <w:tabs>
          <w:tab w:val="left" w:pos="2000"/>
        </w:tabs>
        <w:autoSpaceDE w:val="0"/>
        <w:autoSpaceDN w:val="0"/>
        <w:adjustRightInd w:val="0"/>
        <w:spacing w:after="0" w:line="240" w:lineRule="auto"/>
        <w:ind w:left="60"/>
        <w:rPr>
          <w:rFonts w:ascii="Times New Roman" w:hAnsi="Times New Roman"/>
          <w:sz w:val="24"/>
          <w:szCs w:val="24"/>
        </w:rPr>
      </w:pPr>
      <w:r>
        <w:rPr>
          <w:rFonts w:ascii="Times New Roman" w:hAnsi="Times New Roman"/>
          <w:color w:val="000000"/>
          <w:sz w:val="23"/>
          <w:szCs w:val="23"/>
        </w:rPr>
        <w:t>HLT</w:t>
      </w:r>
      <w:r>
        <w:rPr>
          <w:rFonts w:ascii="Times New Roman" w:hAnsi="Times New Roman"/>
          <w:sz w:val="24"/>
          <w:szCs w:val="24"/>
        </w:rPr>
        <w:tab/>
      </w:r>
      <w:r>
        <w:rPr>
          <w:rFonts w:ascii="Times New Roman" w:hAnsi="Times New Roman"/>
          <w:color w:val="000000"/>
          <w:sz w:val="23"/>
          <w:szCs w:val="23"/>
        </w:rPr>
        <w:t>: Terminate program execution.</w:t>
      </w:r>
    </w:p>
    <w:p w:rsidR="00153A7A" w:rsidRDefault="00153A7A" w:rsidP="00153A7A">
      <w:pPr>
        <w:widowControl w:val="0"/>
        <w:autoSpaceDE w:val="0"/>
        <w:autoSpaceDN w:val="0"/>
        <w:adjustRightInd w:val="0"/>
        <w:spacing w:after="0" w:line="230"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62" w:lineRule="auto"/>
        <w:ind w:right="1020"/>
        <w:rPr>
          <w:rFonts w:ascii="Times New Roman" w:hAnsi="Times New Roman"/>
          <w:sz w:val="24"/>
          <w:szCs w:val="24"/>
        </w:rPr>
      </w:pPr>
      <w:r>
        <w:rPr>
          <w:rFonts w:ascii="Times New Roman" w:hAnsi="Times New Roman"/>
          <w:color w:val="000000"/>
          <w:sz w:val="23"/>
          <w:szCs w:val="23"/>
        </w:rPr>
        <w:t>3.Find the 2's complement of the number stored at memory location 4200H and store the complemented number at memory location 4300H.</w:t>
      </w:r>
    </w:p>
    <w:p w:rsidR="00153A7A" w:rsidRDefault="00153A7A" w:rsidP="00153A7A">
      <w:pPr>
        <w:widowControl w:val="0"/>
        <w:autoSpaceDE w:val="0"/>
        <w:autoSpaceDN w:val="0"/>
        <w:adjustRightInd w:val="0"/>
        <w:spacing w:after="0" w:line="198"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23"/>
          <w:szCs w:val="23"/>
        </w:rPr>
        <w:t>Source program:</w:t>
      </w:r>
    </w:p>
    <w:p w:rsidR="00153A7A" w:rsidRDefault="00153A7A" w:rsidP="00153A7A">
      <w:pPr>
        <w:widowControl w:val="0"/>
        <w:autoSpaceDE w:val="0"/>
        <w:autoSpaceDN w:val="0"/>
        <w:adjustRightInd w:val="0"/>
        <w:spacing w:after="0" w:line="254" w:lineRule="exact"/>
        <w:rPr>
          <w:rFonts w:ascii="Times New Roman" w:hAnsi="Times New Roman"/>
          <w:sz w:val="24"/>
          <w:szCs w:val="24"/>
        </w:rPr>
      </w:pPr>
    </w:p>
    <w:p w:rsidR="00153A7A" w:rsidRDefault="00153A7A" w:rsidP="00153A7A">
      <w:pPr>
        <w:widowControl w:val="0"/>
        <w:tabs>
          <w:tab w:val="left" w:pos="2420"/>
        </w:tabs>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23"/>
          <w:szCs w:val="23"/>
        </w:rPr>
        <w:t>LDA 4200H</w:t>
      </w:r>
      <w:r>
        <w:rPr>
          <w:rFonts w:ascii="Times New Roman" w:hAnsi="Times New Roman"/>
          <w:sz w:val="24"/>
          <w:szCs w:val="24"/>
        </w:rPr>
        <w:tab/>
      </w:r>
      <w:r>
        <w:rPr>
          <w:rFonts w:ascii="Times New Roman" w:hAnsi="Times New Roman"/>
          <w:color w:val="000000"/>
        </w:rPr>
        <w:t>: Get the number</w:t>
      </w:r>
    </w:p>
    <w:p w:rsidR="00153A7A" w:rsidRDefault="00153A7A" w:rsidP="00153A7A">
      <w:pPr>
        <w:widowControl w:val="0"/>
        <w:autoSpaceDE w:val="0"/>
        <w:autoSpaceDN w:val="0"/>
        <w:adjustRightInd w:val="0"/>
        <w:spacing w:after="0" w:line="17" w:lineRule="exact"/>
        <w:rPr>
          <w:rFonts w:ascii="Times New Roman" w:hAnsi="Times New Roman"/>
          <w:sz w:val="24"/>
          <w:szCs w:val="24"/>
        </w:rPr>
      </w:pPr>
    </w:p>
    <w:p w:rsidR="00153A7A" w:rsidRDefault="00153A7A" w:rsidP="00153A7A">
      <w:pPr>
        <w:widowControl w:val="0"/>
        <w:tabs>
          <w:tab w:val="left" w:pos="2400"/>
        </w:tabs>
        <w:autoSpaceDE w:val="0"/>
        <w:autoSpaceDN w:val="0"/>
        <w:adjustRightInd w:val="0"/>
        <w:spacing w:after="0" w:line="239" w:lineRule="auto"/>
        <w:rPr>
          <w:rFonts w:ascii="Times New Roman" w:hAnsi="Times New Roman"/>
          <w:sz w:val="24"/>
          <w:szCs w:val="24"/>
        </w:rPr>
      </w:pPr>
      <w:r>
        <w:rPr>
          <w:rFonts w:ascii="Times New Roman" w:hAnsi="Times New Roman"/>
          <w:color w:val="000000"/>
          <w:sz w:val="23"/>
          <w:szCs w:val="23"/>
        </w:rPr>
        <w:t>CMA</w:t>
      </w:r>
      <w:r>
        <w:rPr>
          <w:rFonts w:ascii="Times New Roman" w:hAnsi="Times New Roman"/>
          <w:sz w:val="24"/>
          <w:szCs w:val="24"/>
        </w:rPr>
        <w:tab/>
      </w:r>
      <w:r>
        <w:rPr>
          <w:rFonts w:ascii="Times New Roman" w:hAnsi="Times New Roman"/>
          <w:color w:val="000000"/>
          <w:sz w:val="23"/>
          <w:szCs w:val="23"/>
        </w:rPr>
        <w:t>: Complement the number</w:t>
      </w:r>
    </w:p>
    <w:p w:rsidR="00153A7A" w:rsidRDefault="00153A7A" w:rsidP="00153A7A">
      <w:pPr>
        <w:widowControl w:val="0"/>
        <w:tabs>
          <w:tab w:val="left" w:pos="24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ADI, 01 H</w:t>
      </w:r>
      <w:r>
        <w:rPr>
          <w:rFonts w:ascii="Times New Roman" w:hAnsi="Times New Roman"/>
          <w:sz w:val="24"/>
          <w:szCs w:val="24"/>
        </w:rPr>
        <w:tab/>
      </w:r>
      <w:r>
        <w:rPr>
          <w:rFonts w:ascii="Times New Roman" w:hAnsi="Times New Roman"/>
          <w:color w:val="000000"/>
        </w:rPr>
        <w:t>: Add one in the number</w:t>
      </w:r>
    </w:p>
    <w:p w:rsidR="00153A7A" w:rsidRDefault="00153A7A" w:rsidP="00153A7A">
      <w:pPr>
        <w:widowControl w:val="0"/>
        <w:tabs>
          <w:tab w:val="left" w:pos="242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STA 4300H</w:t>
      </w:r>
      <w:r>
        <w:rPr>
          <w:rFonts w:ascii="Times New Roman" w:hAnsi="Times New Roman"/>
          <w:sz w:val="24"/>
          <w:szCs w:val="24"/>
        </w:rPr>
        <w:tab/>
      </w:r>
      <w:r>
        <w:rPr>
          <w:rFonts w:ascii="Times New Roman" w:hAnsi="Times New Roman"/>
          <w:color w:val="000000"/>
        </w:rPr>
        <w:t>: Store the result</w:t>
      </w:r>
    </w:p>
    <w:p w:rsidR="00153A7A" w:rsidRDefault="00153A7A" w:rsidP="00153A7A">
      <w:pPr>
        <w:widowControl w:val="0"/>
        <w:autoSpaceDE w:val="0"/>
        <w:autoSpaceDN w:val="0"/>
        <w:adjustRightInd w:val="0"/>
        <w:spacing w:after="0" w:line="1" w:lineRule="exact"/>
        <w:rPr>
          <w:rFonts w:ascii="Times New Roman" w:hAnsi="Times New Roman"/>
          <w:sz w:val="24"/>
          <w:szCs w:val="24"/>
        </w:rPr>
      </w:pPr>
    </w:p>
    <w:p w:rsidR="00153A7A" w:rsidRDefault="00153A7A" w:rsidP="00153A7A">
      <w:pPr>
        <w:widowControl w:val="0"/>
        <w:tabs>
          <w:tab w:val="left" w:pos="222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HLT</w:t>
      </w:r>
      <w:r>
        <w:rPr>
          <w:rFonts w:ascii="Times New Roman" w:hAnsi="Times New Roman"/>
          <w:sz w:val="24"/>
          <w:szCs w:val="24"/>
        </w:rPr>
        <w:tab/>
      </w:r>
      <w:r>
        <w:rPr>
          <w:rFonts w:ascii="Times New Roman" w:hAnsi="Times New Roman"/>
          <w:color w:val="000000"/>
          <w:sz w:val="23"/>
          <w:szCs w:val="23"/>
        </w:rPr>
        <w:t>: Terminate program execution</w:t>
      </w:r>
    </w:p>
    <w:p w:rsidR="00153A7A" w:rsidRDefault="00153A7A" w:rsidP="00153A7A">
      <w:pPr>
        <w:widowControl w:val="0"/>
        <w:autoSpaceDE w:val="0"/>
        <w:autoSpaceDN w:val="0"/>
        <w:adjustRightInd w:val="0"/>
        <w:spacing w:after="0" w:line="228"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Flow chart:</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r>
        <w:rPr>
          <w:rFonts w:ascii="Calibri" w:hAnsi="Calibri"/>
          <w:noProof/>
          <w:lang w:bidi="hi-IN"/>
        </w:rPr>
        <w:drawing>
          <wp:anchor distT="0" distB="0" distL="114300" distR="114300" simplePos="0" relativeHeight="251679744" behindDoc="1" locked="0" layoutInCell="0" allowOverlap="1">
            <wp:simplePos x="0" y="0"/>
            <wp:positionH relativeFrom="column">
              <wp:posOffset>2084070</wp:posOffset>
            </wp:positionH>
            <wp:positionV relativeFrom="paragraph">
              <wp:posOffset>179070</wp:posOffset>
            </wp:positionV>
            <wp:extent cx="1566545" cy="3625850"/>
            <wp:effectExtent l="19050" t="0" r="0" b="0"/>
            <wp:wrapNone/>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srcRect/>
                    <a:stretch>
                      <a:fillRect/>
                    </a:stretch>
                  </pic:blipFill>
                  <pic:spPr bwMode="auto">
                    <a:xfrm>
                      <a:off x="0" y="0"/>
                      <a:ext cx="1566545" cy="3625850"/>
                    </a:xfrm>
                    <a:prstGeom prst="rect">
                      <a:avLst/>
                    </a:prstGeom>
                    <a:noFill/>
                  </pic:spPr>
                </pic:pic>
              </a:graphicData>
            </a:graphic>
          </wp:anchor>
        </w:drawing>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364"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640"/>
        <w:rPr>
          <w:rFonts w:ascii="Times New Roman" w:hAnsi="Times New Roman"/>
          <w:sz w:val="24"/>
          <w:szCs w:val="24"/>
        </w:rPr>
      </w:pPr>
      <w:r>
        <w:rPr>
          <w:rFonts w:ascii="Times New Roman" w:hAnsi="Times New Roman"/>
          <w:color w:val="000000"/>
          <w:sz w:val="23"/>
          <w:szCs w:val="23"/>
        </w:rPr>
        <w:t>Fig 2.6 Flow Chart</w:t>
      </w:r>
    </w:p>
    <w:p w:rsidR="00153A7A" w:rsidRDefault="00153A7A" w:rsidP="00153A7A">
      <w:pPr>
        <w:widowControl w:val="0"/>
        <w:autoSpaceDE w:val="0"/>
        <w:autoSpaceDN w:val="0"/>
        <w:adjustRightInd w:val="0"/>
        <w:spacing w:after="0" w:line="254"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62" w:lineRule="auto"/>
        <w:rPr>
          <w:rFonts w:ascii="Times New Roman" w:hAnsi="Times New Roman"/>
          <w:sz w:val="24"/>
          <w:szCs w:val="24"/>
        </w:rPr>
      </w:pPr>
      <w:r>
        <w:rPr>
          <w:rFonts w:ascii="Times New Roman" w:hAnsi="Times New Roman"/>
          <w:color w:val="000000"/>
          <w:sz w:val="23"/>
          <w:szCs w:val="23"/>
        </w:rPr>
        <w:t>4. Add the contents of memory locations 4000H and 4001H and place the result in memory location 4002H.</w:t>
      </w:r>
    </w:p>
    <w:p w:rsidR="00153A7A" w:rsidRDefault="00153A7A" w:rsidP="00153A7A">
      <w:pPr>
        <w:widowControl w:val="0"/>
        <w:autoSpaceDE w:val="0"/>
        <w:autoSpaceDN w:val="0"/>
        <w:adjustRightInd w:val="0"/>
        <w:spacing w:after="0" w:line="20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54" w:lineRule="auto"/>
        <w:ind w:right="7540"/>
        <w:jc w:val="both"/>
        <w:rPr>
          <w:rFonts w:ascii="Times New Roman" w:hAnsi="Times New Roman"/>
          <w:sz w:val="24"/>
          <w:szCs w:val="24"/>
        </w:rPr>
      </w:pPr>
      <w:r>
        <w:rPr>
          <w:rFonts w:ascii="Times New Roman" w:hAnsi="Times New Roman"/>
          <w:i/>
          <w:iCs/>
          <w:color w:val="000000"/>
        </w:rPr>
        <w:t>Sample problem (4000H) = 14H (4001H) = 89H</w:t>
      </w:r>
    </w:p>
    <w:p w:rsidR="00153A7A" w:rsidRDefault="00153A7A" w:rsidP="00153A7A">
      <w:pPr>
        <w:widowControl w:val="0"/>
        <w:autoSpaceDE w:val="0"/>
        <w:autoSpaceDN w:val="0"/>
        <w:adjustRightInd w:val="0"/>
        <w:spacing w:after="0" w:line="2" w:lineRule="exact"/>
        <w:rPr>
          <w:rFonts w:ascii="Times New Roman" w:hAnsi="Times New Roman"/>
          <w:sz w:val="24"/>
          <w:szCs w:val="24"/>
        </w:rPr>
      </w:pPr>
    </w:p>
    <w:p w:rsidR="00153A7A" w:rsidRDefault="00153A7A" w:rsidP="00153A7A">
      <w:pPr>
        <w:widowControl w:val="0"/>
        <w:tabs>
          <w:tab w:val="left" w:pos="820"/>
        </w:tabs>
        <w:autoSpaceDE w:val="0"/>
        <w:autoSpaceDN w:val="0"/>
        <w:adjustRightInd w:val="0"/>
        <w:spacing w:after="0" w:line="240" w:lineRule="auto"/>
        <w:rPr>
          <w:rFonts w:ascii="Times New Roman" w:hAnsi="Times New Roman"/>
          <w:sz w:val="24"/>
          <w:szCs w:val="24"/>
        </w:rPr>
      </w:pPr>
      <w:r>
        <w:rPr>
          <w:rFonts w:ascii="Times New Roman" w:hAnsi="Times New Roman"/>
          <w:i/>
          <w:iCs/>
          <w:color w:val="000000"/>
          <w:sz w:val="23"/>
          <w:szCs w:val="23"/>
        </w:rPr>
        <w:t>Result</w:t>
      </w:r>
      <w:r>
        <w:rPr>
          <w:rFonts w:ascii="Times New Roman" w:hAnsi="Times New Roman"/>
          <w:sz w:val="24"/>
          <w:szCs w:val="24"/>
        </w:rPr>
        <w:tab/>
      </w:r>
      <w:r>
        <w:rPr>
          <w:rFonts w:ascii="Times New Roman" w:hAnsi="Times New Roman"/>
          <w:i/>
          <w:iCs/>
          <w:color w:val="000000"/>
          <w:sz w:val="23"/>
          <w:szCs w:val="23"/>
        </w:rPr>
        <w:t>= 14H + 89H = 9DH</w:t>
      </w:r>
    </w:p>
    <w:p w:rsidR="00153A7A" w:rsidRDefault="00153A7A" w:rsidP="00153A7A">
      <w:pPr>
        <w:widowControl w:val="0"/>
        <w:autoSpaceDE w:val="0"/>
        <w:autoSpaceDN w:val="0"/>
        <w:adjustRightInd w:val="0"/>
        <w:spacing w:after="0" w:line="228"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lastRenderedPageBreak/>
        <w:t>Source program</w:t>
      </w:r>
    </w:p>
    <w:p w:rsidR="00153A7A" w:rsidRDefault="00153A7A" w:rsidP="00153A7A">
      <w:pPr>
        <w:widowControl w:val="0"/>
        <w:autoSpaceDE w:val="0"/>
        <w:autoSpaceDN w:val="0"/>
        <w:adjustRightInd w:val="0"/>
        <w:spacing w:after="0" w:line="254" w:lineRule="exact"/>
        <w:rPr>
          <w:rFonts w:ascii="Times New Roman" w:hAnsi="Times New Roman"/>
          <w:sz w:val="24"/>
          <w:szCs w:val="24"/>
        </w:rPr>
      </w:pPr>
    </w:p>
    <w:p w:rsidR="00153A7A" w:rsidRDefault="00153A7A" w:rsidP="00153A7A">
      <w:pPr>
        <w:widowControl w:val="0"/>
        <w:tabs>
          <w:tab w:val="left" w:pos="372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LXI H 4000H</w:t>
      </w:r>
      <w:r>
        <w:rPr>
          <w:rFonts w:ascii="Times New Roman" w:hAnsi="Times New Roman"/>
          <w:sz w:val="24"/>
          <w:szCs w:val="24"/>
        </w:rPr>
        <w:tab/>
      </w:r>
      <w:r>
        <w:rPr>
          <w:rFonts w:ascii="Times New Roman" w:hAnsi="Times New Roman"/>
          <w:color w:val="000000"/>
        </w:rPr>
        <w:t>: HL points 4000H</w:t>
      </w:r>
    </w:p>
    <w:p w:rsidR="00153A7A" w:rsidRDefault="00153A7A" w:rsidP="00153A7A">
      <w:pPr>
        <w:widowControl w:val="0"/>
        <w:autoSpaceDE w:val="0"/>
        <w:autoSpaceDN w:val="0"/>
        <w:adjustRightInd w:val="0"/>
        <w:spacing w:after="0" w:line="21" w:lineRule="exact"/>
        <w:rPr>
          <w:rFonts w:ascii="Times New Roman" w:hAnsi="Times New Roman"/>
          <w:sz w:val="24"/>
          <w:szCs w:val="24"/>
        </w:rPr>
      </w:pPr>
    </w:p>
    <w:p w:rsidR="00153A7A" w:rsidRDefault="00153A7A" w:rsidP="00153A7A">
      <w:pPr>
        <w:widowControl w:val="0"/>
        <w:tabs>
          <w:tab w:val="left" w:pos="372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MOV A, M</w:t>
      </w:r>
      <w:r>
        <w:rPr>
          <w:rFonts w:ascii="Times New Roman" w:hAnsi="Times New Roman"/>
          <w:sz w:val="24"/>
          <w:szCs w:val="24"/>
        </w:rPr>
        <w:tab/>
      </w:r>
      <w:r>
        <w:rPr>
          <w:rFonts w:ascii="Times New Roman" w:hAnsi="Times New Roman"/>
          <w:color w:val="000000"/>
        </w:rPr>
        <w:t>: Get first operand</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pgSz w:w="12240" w:h="15840"/>
          <w:pgMar w:top="1292" w:right="1580" w:bottom="229" w:left="1640" w:header="720" w:footer="720" w:gutter="0"/>
          <w:cols w:space="720" w:equalWidth="0">
            <w:col w:w="9020"/>
          </w:cols>
          <w:noEndnote/>
        </w:sectPr>
      </w:pPr>
    </w:p>
    <w:p w:rsidR="00153A7A" w:rsidRDefault="00153A7A" w:rsidP="00153A7A">
      <w:pPr>
        <w:widowControl w:val="0"/>
        <w:tabs>
          <w:tab w:val="left" w:pos="3660"/>
        </w:tabs>
        <w:autoSpaceDE w:val="0"/>
        <w:autoSpaceDN w:val="0"/>
        <w:adjustRightInd w:val="0"/>
        <w:spacing w:after="0" w:line="240" w:lineRule="auto"/>
        <w:rPr>
          <w:rFonts w:ascii="Times New Roman" w:hAnsi="Times New Roman"/>
          <w:sz w:val="24"/>
          <w:szCs w:val="24"/>
        </w:rPr>
      </w:pPr>
      <w:bookmarkStart w:id="24" w:name="page95"/>
      <w:bookmarkEnd w:id="24"/>
      <w:r>
        <w:rPr>
          <w:rFonts w:ascii="Times New Roman" w:hAnsi="Times New Roman"/>
          <w:color w:val="000000"/>
          <w:sz w:val="23"/>
          <w:szCs w:val="23"/>
        </w:rPr>
        <w:lastRenderedPageBreak/>
        <w:t>INX H</w:t>
      </w:r>
      <w:r>
        <w:rPr>
          <w:rFonts w:ascii="Times New Roman" w:hAnsi="Times New Roman"/>
          <w:sz w:val="24"/>
          <w:szCs w:val="24"/>
        </w:rPr>
        <w:tab/>
      </w:r>
      <w:r>
        <w:rPr>
          <w:rFonts w:ascii="Times New Roman" w:hAnsi="Times New Roman"/>
          <w:color w:val="000000"/>
        </w:rPr>
        <w:t>: HL points 4001H</w:t>
      </w:r>
    </w:p>
    <w:p w:rsidR="00153A7A" w:rsidRDefault="00153A7A" w:rsidP="00153A7A">
      <w:pPr>
        <w:widowControl w:val="0"/>
        <w:autoSpaceDE w:val="0"/>
        <w:autoSpaceDN w:val="0"/>
        <w:adjustRightInd w:val="0"/>
        <w:spacing w:after="0" w:line="15" w:lineRule="exact"/>
        <w:rPr>
          <w:rFonts w:ascii="Times New Roman" w:hAnsi="Times New Roman"/>
          <w:sz w:val="24"/>
          <w:szCs w:val="24"/>
        </w:rPr>
      </w:pPr>
    </w:p>
    <w:p w:rsidR="00153A7A" w:rsidRDefault="00153A7A" w:rsidP="00153A7A">
      <w:pPr>
        <w:widowControl w:val="0"/>
        <w:tabs>
          <w:tab w:val="left" w:pos="36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ADD M</w:t>
      </w:r>
      <w:r>
        <w:rPr>
          <w:rFonts w:ascii="Times New Roman" w:hAnsi="Times New Roman"/>
          <w:sz w:val="24"/>
          <w:szCs w:val="24"/>
        </w:rPr>
        <w:tab/>
      </w:r>
      <w:r>
        <w:rPr>
          <w:rFonts w:ascii="Times New Roman" w:hAnsi="Times New Roman"/>
          <w:color w:val="000000"/>
        </w:rPr>
        <w:t>: Add second operand</w:t>
      </w:r>
    </w:p>
    <w:p w:rsidR="00153A7A" w:rsidRDefault="00153A7A" w:rsidP="00153A7A">
      <w:pPr>
        <w:widowControl w:val="0"/>
        <w:tabs>
          <w:tab w:val="left" w:pos="36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INX H</w:t>
      </w:r>
      <w:r>
        <w:rPr>
          <w:rFonts w:ascii="Times New Roman" w:hAnsi="Times New Roman"/>
          <w:sz w:val="24"/>
          <w:szCs w:val="24"/>
        </w:rPr>
        <w:tab/>
      </w:r>
      <w:r>
        <w:rPr>
          <w:rFonts w:ascii="Times New Roman" w:hAnsi="Times New Roman"/>
          <w:color w:val="000000"/>
        </w:rPr>
        <w:t>: HL points 4002H</w:t>
      </w:r>
    </w:p>
    <w:p w:rsidR="00153A7A" w:rsidRDefault="00153A7A" w:rsidP="00153A7A">
      <w:pPr>
        <w:widowControl w:val="0"/>
        <w:tabs>
          <w:tab w:val="left" w:pos="36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MOV M, A</w:t>
      </w:r>
      <w:r>
        <w:rPr>
          <w:rFonts w:ascii="Times New Roman" w:hAnsi="Times New Roman"/>
          <w:sz w:val="24"/>
          <w:szCs w:val="24"/>
        </w:rPr>
        <w:tab/>
      </w:r>
      <w:r>
        <w:rPr>
          <w:rFonts w:ascii="Times New Roman" w:hAnsi="Times New Roman"/>
          <w:color w:val="000000"/>
        </w:rPr>
        <w:t>: Store result at 4002H</w:t>
      </w:r>
    </w:p>
    <w:p w:rsidR="00153A7A" w:rsidRDefault="00153A7A" w:rsidP="00153A7A">
      <w:pPr>
        <w:widowControl w:val="0"/>
        <w:autoSpaceDE w:val="0"/>
        <w:autoSpaceDN w:val="0"/>
        <w:adjustRightInd w:val="0"/>
        <w:spacing w:after="0" w:line="1" w:lineRule="exact"/>
        <w:rPr>
          <w:rFonts w:ascii="Times New Roman" w:hAnsi="Times New Roman"/>
          <w:sz w:val="24"/>
          <w:szCs w:val="24"/>
        </w:rPr>
      </w:pPr>
    </w:p>
    <w:p w:rsidR="00153A7A" w:rsidRDefault="00153A7A" w:rsidP="00153A7A">
      <w:pPr>
        <w:widowControl w:val="0"/>
        <w:tabs>
          <w:tab w:val="left" w:pos="36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HLT</w:t>
      </w:r>
      <w:r>
        <w:rPr>
          <w:rFonts w:ascii="Times New Roman" w:hAnsi="Times New Roman"/>
          <w:sz w:val="24"/>
          <w:szCs w:val="24"/>
        </w:rPr>
        <w:tab/>
      </w:r>
      <w:r>
        <w:rPr>
          <w:rFonts w:ascii="Times New Roman" w:hAnsi="Times New Roman"/>
          <w:color w:val="000000"/>
          <w:sz w:val="23"/>
          <w:szCs w:val="23"/>
        </w:rPr>
        <w:t>: Terminate program execution</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346"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Flowchart</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r>
        <w:rPr>
          <w:rFonts w:ascii="Calibri" w:hAnsi="Calibri"/>
          <w:noProof/>
          <w:lang w:bidi="hi-IN"/>
        </w:rPr>
        <w:drawing>
          <wp:anchor distT="0" distB="0" distL="114300" distR="114300" simplePos="0" relativeHeight="251680768" behindDoc="1" locked="0" layoutInCell="0" allowOverlap="1">
            <wp:simplePos x="0" y="0"/>
            <wp:positionH relativeFrom="column">
              <wp:posOffset>2101215</wp:posOffset>
            </wp:positionH>
            <wp:positionV relativeFrom="paragraph">
              <wp:posOffset>14605</wp:posOffset>
            </wp:positionV>
            <wp:extent cx="1540510" cy="3679190"/>
            <wp:effectExtent l="19050" t="0" r="2540" b="0"/>
            <wp:wrapNone/>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a:stretch>
                      <a:fillRect/>
                    </a:stretch>
                  </pic:blipFill>
                  <pic:spPr bwMode="auto">
                    <a:xfrm>
                      <a:off x="0" y="0"/>
                      <a:ext cx="1540510" cy="3679190"/>
                    </a:xfrm>
                    <a:prstGeom prst="rect">
                      <a:avLst/>
                    </a:prstGeom>
                    <a:noFill/>
                  </pic:spPr>
                </pic:pic>
              </a:graphicData>
            </a:graphic>
          </wp:anchor>
        </w:drawing>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39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640"/>
        <w:rPr>
          <w:rFonts w:ascii="Times New Roman" w:hAnsi="Times New Roman"/>
          <w:sz w:val="24"/>
          <w:szCs w:val="24"/>
        </w:rPr>
      </w:pPr>
      <w:r>
        <w:rPr>
          <w:rFonts w:ascii="Times New Roman" w:hAnsi="Times New Roman"/>
          <w:color w:val="000000"/>
          <w:sz w:val="23"/>
          <w:szCs w:val="23"/>
        </w:rPr>
        <w:t>Fig 2.7 Flow Chart</w:t>
      </w:r>
    </w:p>
    <w:p w:rsidR="00153A7A" w:rsidRDefault="00153A7A" w:rsidP="00153A7A">
      <w:pPr>
        <w:widowControl w:val="0"/>
        <w:autoSpaceDE w:val="0"/>
        <w:autoSpaceDN w:val="0"/>
        <w:adjustRightInd w:val="0"/>
        <w:spacing w:after="0" w:line="254"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62" w:lineRule="auto"/>
        <w:rPr>
          <w:rFonts w:ascii="Times New Roman" w:hAnsi="Times New Roman"/>
          <w:sz w:val="24"/>
          <w:szCs w:val="24"/>
        </w:rPr>
      </w:pPr>
      <w:r>
        <w:rPr>
          <w:rFonts w:ascii="Times New Roman" w:hAnsi="Times New Roman"/>
          <w:color w:val="000000"/>
          <w:sz w:val="23"/>
          <w:szCs w:val="23"/>
        </w:rPr>
        <w:t>5. Subtract the contents of memory location 4001H from the memory location 2000H and place the result in memory location 4002H.</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63"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54" w:lineRule="auto"/>
        <w:ind w:right="7420"/>
        <w:rPr>
          <w:rFonts w:ascii="Times New Roman" w:hAnsi="Times New Roman"/>
          <w:sz w:val="24"/>
          <w:szCs w:val="24"/>
        </w:rPr>
      </w:pPr>
      <w:r>
        <w:rPr>
          <w:rFonts w:ascii="Times New Roman" w:hAnsi="Times New Roman"/>
          <w:color w:val="000000"/>
        </w:rPr>
        <w:t>Sample problem: (4000H) = 51H (4001H) = 19H</w:t>
      </w:r>
    </w:p>
    <w:p w:rsidR="00153A7A" w:rsidRDefault="00153A7A" w:rsidP="00153A7A">
      <w:pPr>
        <w:widowControl w:val="0"/>
        <w:overflowPunct w:val="0"/>
        <w:autoSpaceDE w:val="0"/>
        <w:autoSpaceDN w:val="0"/>
        <w:adjustRightInd w:val="0"/>
        <w:spacing w:after="0" w:line="476" w:lineRule="auto"/>
        <w:ind w:right="6340"/>
        <w:rPr>
          <w:rFonts w:ascii="Times New Roman" w:hAnsi="Times New Roman"/>
          <w:sz w:val="24"/>
          <w:szCs w:val="24"/>
        </w:rPr>
      </w:pPr>
      <w:r>
        <w:rPr>
          <w:rFonts w:ascii="Times New Roman" w:hAnsi="Times New Roman"/>
          <w:color w:val="000000"/>
          <w:sz w:val="23"/>
          <w:szCs w:val="23"/>
        </w:rPr>
        <w:t>Result = 51H – 19H = 38H Flowchart</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pgSz w:w="12240" w:h="15840"/>
          <w:pgMar w:top="1292" w:right="1640" w:bottom="1440" w:left="1640" w:header="720" w:footer="720" w:gutter="0"/>
          <w:cols w:space="720" w:equalWidth="0">
            <w:col w:w="8960"/>
          </w:cols>
          <w:noEndnote/>
        </w:sect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bookmarkStart w:id="25" w:name="page97"/>
      <w:bookmarkEnd w:id="25"/>
      <w:r>
        <w:rPr>
          <w:rFonts w:ascii="Calibri" w:hAnsi="Calibri"/>
          <w:noProof/>
          <w:lang w:bidi="hi-IN"/>
        </w:rPr>
        <w:lastRenderedPageBreak/>
        <w:drawing>
          <wp:anchor distT="0" distB="0" distL="114300" distR="114300" simplePos="0" relativeHeight="251681792" behindDoc="1" locked="0" layoutInCell="0" allowOverlap="1">
            <wp:simplePos x="0" y="0"/>
            <wp:positionH relativeFrom="page">
              <wp:posOffset>2685415</wp:posOffset>
            </wp:positionH>
            <wp:positionV relativeFrom="page">
              <wp:posOffset>836930</wp:posOffset>
            </wp:positionV>
            <wp:extent cx="1450975" cy="3752215"/>
            <wp:effectExtent l="0" t="0" r="0" b="0"/>
            <wp:wrapNone/>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1450975" cy="3752215"/>
                    </a:xfrm>
                    <a:prstGeom prst="rect">
                      <a:avLst/>
                    </a:prstGeom>
                    <a:noFill/>
                  </pic:spPr>
                </pic:pic>
              </a:graphicData>
            </a:graphic>
          </wp:anchor>
        </w:drawing>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20"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540"/>
        <w:rPr>
          <w:rFonts w:ascii="Times New Roman" w:hAnsi="Times New Roman"/>
          <w:sz w:val="24"/>
          <w:szCs w:val="24"/>
        </w:rPr>
      </w:pPr>
      <w:r>
        <w:rPr>
          <w:rFonts w:ascii="Times New Roman" w:hAnsi="Times New Roman"/>
          <w:color w:val="000000"/>
          <w:sz w:val="23"/>
          <w:szCs w:val="23"/>
        </w:rPr>
        <w:t>Fig 2.8 Flow Chart</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93"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Source program:</w:t>
      </w:r>
    </w:p>
    <w:p w:rsidR="00153A7A" w:rsidRDefault="00153A7A" w:rsidP="00153A7A">
      <w:pPr>
        <w:widowControl w:val="0"/>
        <w:autoSpaceDE w:val="0"/>
        <w:autoSpaceDN w:val="0"/>
        <w:adjustRightInd w:val="0"/>
        <w:spacing w:after="0" w:line="254"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LXI H, 4000H : HL points 4000H</w:t>
      </w:r>
    </w:p>
    <w:p w:rsidR="00153A7A" w:rsidRDefault="00153A7A" w:rsidP="00153A7A">
      <w:pPr>
        <w:widowControl w:val="0"/>
        <w:autoSpaceDE w:val="0"/>
        <w:autoSpaceDN w:val="0"/>
        <w:adjustRightInd w:val="0"/>
        <w:spacing w:after="0" w:line="15"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MOV A, M : Get first operand</w:t>
      </w:r>
    </w:p>
    <w:p w:rsidR="00153A7A" w:rsidRDefault="00153A7A" w:rsidP="00153A7A">
      <w:pPr>
        <w:widowControl w:val="0"/>
        <w:autoSpaceDE w:val="0"/>
        <w:autoSpaceDN w:val="0"/>
        <w:adjustRightInd w:val="0"/>
        <w:spacing w:after="0" w:line="235" w:lineRule="auto"/>
        <w:rPr>
          <w:rFonts w:ascii="Times New Roman" w:hAnsi="Times New Roman"/>
          <w:sz w:val="24"/>
          <w:szCs w:val="24"/>
        </w:rPr>
      </w:pPr>
      <w:r>
        <w:rPr>
          <w:rFonts w:ascii="Times New Roman" w:hAnsi="Times New Roman"/>
          <w:color w:val="000000"/>
          <w:sz w:val="23"/>
          <w:szCs w:val="23"/>
        </w:rPr>
        <w:t>INX H : HL points 4001H</w:t>
      </w:r>
    </w:p>
    <w:p w:rsidR="00153A7A" w:rsidRDefault="00153A7A" w:rsidP="00153A7A">
      <w:pPr>
        <w:widowControl w:val="0"/>
        <w:autoSpaceDE w:val="0"/>
        <w:autoSpaceDN w:val="0"/>
        <w:adjustRightInd w:val="0"/>
        <w:spacing w:after="0" w:line="235" w:lineRule="auto"/>
        <w:rPr>
          <w:rFonts w:ascii="Times New Roman" w:hAnsi="Times New Roman"/>
          <w:sz w:val="24"/>
          <w:szCs w:val="24"/>
        </w:rPr>
      </w:pPr>
      <w:r>
        <w:rPr>
          <w:rFonts w:ascii="Times New Roman" w:hAnsi="Times New Roman"/>
          <w:color w:val="000000"/>
          <w:sz w:val="23"/>
          <w:szCs w:val="23"/>
        </w:rPr>
        <w:t>SUB M : Subtract second operand</w:t>
      </w:r>
    </w:p>
    <w:p w:rsidR="00153A7A" w:rsidRDefault="00153A7A" w:rsidP="00153A7A">
      <w:pPr>
        <w:widowControl w:val="0"/>
        <w:autoSpaceDE w:val="0"/>
        <w:autoSpaceDN w:val="0"/>
        <w:adjustRightInd w:val="0"/>
        <w:spacing w:after="0" w:line="235" w:lineRule="auto"/>
        <w:rPr>
          <w:rFonts w:ascii="Times New Roman" w:hAnsi="Times New Roman"/>
          <w:sz w:val="24"/>
          <w:szCs w:val="24"/>
        </w:rPr>
      </w:pPr>
      <w:r>
        <w:rPr>
          <w:rFonts w:ascii="Times New Roman" w:hAnsi="Times New Roman"/>
          <w:color w:val="000000"/>
          <w:sz w:val="23"/>
          <w:szCs w:val="23"/>
        </w:rPr>
        <w:t>INX H : HL points 4002H</w:t>
      </w:r>
    </w:p>
    <w:p w:rsidR="00153A7A" w:rsidRDefault="00153A7A" w:rsidP="00153A7A">
      <w:pPr>
        <w:widowControl w:val="0"/>
        <w:autoSpaceDE w:val="0"/>
        <w:autoSpaceDN w:val="0"/>
        <w:adjustRightInd w:val="0"/>
        <w:spacing w:after="0" w:line="238" w:lineRule="auto"/>
        <w:rPr>
          <w:rFonts w:ascii="Times New Roman" w:hAnsi="Times New Roman"/>
          <w:sz w:val="24"/>
          <w:szCs w:val="24"/>
        </w:rPr>
      </w:pPr>
      <w:r>
        <w:rPr>
          <w:rFonts w:ascii="Times New Roman" w:hAnsi="Times New Roman"/>
          <w:color w:val="000000"/>
          <w:sz w:val="23"/>
          <w:szCs w:val="23"/>
        </w:rPr>
        <w:t>MOV M, A : Store result at 4002H.</w:t>
      </w: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HLT : Terminate program execution</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346"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62" w:lineRule="auto"/>
        <w:rPr>
          <w:rFonts w:ascii="Times New Roman" w:hAnsi="Times New Roman"/>
          <w:sz w:val="24"/>
          <w:szCs w:val="24"/>
        </w:rPr>
      </w:pPr>
      <w:r>
        <w:rPr>
          <w:rFonts w:ascii="Times New Roman" w:hAnsi="Times New Roman"/>
          <w:color w:val="000000"/>
          <w:sz w:val="23"/>
          <w:szCs w:val="23"/>
        </w:rPr>
        <w:t>6. Pack the two unpacked BCD numbers stored in memory locations 4200H and 4201H and store result in memory location 4300H. Assume the least significant digit is stored at 4200H.</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54" w:lineRule="auto"/>
        <w:ind w:left="400" w:right="7160" w:hanging="396"/>
        <w:jc w:val="both"/>
        <w:rPr>
          <w:rFonts w:ascii="Times New Roman" w:hAnsi="Times New Roman"/>
          <w:sz w:val="24"/>
          <w:szCs w:val="24"/>
        </w:rPr>
      </w:pPr>
      <w:r>
        <w:rPr>
          <w:rFonts w:ascii="Times New Roman" w:hAnsi="Times New Roman"/>
          <w:color w:val="000000"/>
        </w:rPr>
        <w:t>Sample problem: (4200H) = 04 (4201H) = 09</w:t>
      </w:r>
    </w:p>
    <w:p w:rsidR="00153A7A" w:rsidRDefault="00153A7A" w:rsidP="00153A7A">
      <w:pPr>
        <w:widowControl w:val="0"/>
        <w:autoSpaceDE w:val="0"/>
        <w:autoSpaceDN w:val="0"/>
        <w:adjustRightInd w:val="0"/>
        <w:spacing w:after="0" w:line="3"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400"/>
        <w:rPr>
          <w:rFonts w:ascii="Times New Roman" w:hAnsi="Times New Roman"/>
          <w:sz w:val="24"/>
          <w:szCs w:val="24"/>
        </w:rPr>
      </w:pPr>
      <w:r>
        <w:rPr>
          <w:rFonts w:ascii="Times New Roman" w:hAnsi="Times New Roman"/>
          <w:color w:val="000000"/>
          <w:sz w:val="23"/>
          <w:szCs w:val="23"/>
        </w:rPr>
        <w:t>Result = (4300H) = 94</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pgSz w:w="12240" w:h="15840"/>
          <w:pgMar w:top="1440" w:right="1820" w:bottom="1440" w:left="1640" w:header="720" w:footer="720" w:gutter="0"/>
          <w:cols w:space="720" w:equalWidth="0">
            <w:col w:w="8780"/>
          </w:cols>
          <w:noEndnote/>
        </w:sect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bookmarkStart w:id="26" w:name="page99"/>
      <w:bookmarkEnd w:id="26"/>
      <w:r>
        <w:rPr>
          <w:rFonts w:ascii="Times New Roman" w:hAnsi="Times New Roman"/>
          <w:color w:val="000000"/>
          <w:sz w:val="23"/>
          <w:szCs w:val="23"/>
        </w:rPr>
        <w:lastRenderedPageBreak/>
        <w:t>Flow chart:</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r>
        <w:rPr>
          <w:rFonts w:ascii="Calibri" w:hAnsi="Calibri"/>
          <w:noProof/>
          <w:lang w:bidi="hi-IN"/>
        </w:rPr>
        <w:drawing>
          <wp:anchor distT="0" distB="0" distL="114300" distR="114300" simplePos="0" relativeHeight="251682816" behindDoc="1" locked="0" layoutInCell="0" allowOverlap="1">
            <wp:simplePos x="0" y="0"/>
            <wp:positionH relativeFrom="column">
              <wp:posOffset>1797685</wp:posOffset>
            </wp:positionH>
            <wp:positionV relativeFrom="paragraph">
              <wp:posOffset>14605</wp:posOffset>
            </wp:positionV>
            <wp:extent cx="2147570" cy="3465830"/>
            <wp:effectExtent l="19050" t="0" r="5080" b="0"/>
            <wp:wrapNone/>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srcRect/>
                    <a:stretch>
                      <a:fillRect/>
                    </a:stretch>
                  </pic:blipFill>
                  <pic:spPr bwMode="auto">
                    <a:xfrm>
                      <a:off x="0" y="0"/>
                      <a:ext cx="2147570" cy="3465830"/>
                    </a:xfrm>
                    <a:prstGeom prst="rect">
                      <a:avLst/>
                    </a:prstGeom>
                    <a:noFill/>
                  </pic:spPr>
                </pic:pic>
              </a:graphicData>
            </a:graphic>
          </wp:anchor>
        </w:drawing>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52"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640"/>
        <w:rPr>
          <w:rFonts w:ascii="Times New Roman" w:hAnsi="Times New Roman"/>
          <w:sz w:val="24"/>
          <w:szCs w:val="24"/>
        </w:rPr>
      </w:pPr>
      <w:r>
        <w:rPr>
          <w:rFonts w:ascii="Times New Roman" w:hAnsi="Times New Roman"/>
          <w:color w:val="000000"/>
          <w:sz w:val="23"/>
          <w:szCs w:val="23"/>
        </w:rPr>
        <w:t>Fig 2.9 Flow Chart</w:t>
      </w:r>
    </w:p>
    <w:p w:rsidR="00153A7A" w:rsidRDefault="00153A7A" w:rsidP="00153A7A">
      <w:pPr>
        <w:widowControl w:val="0"/>
        <w:autoSpaceDE w:val="0"/>
        <w:autoSpaceDN w:val="0"/>
        <w:adjustRightInd w:val="0"/>
        <w:spacing w:after="0" w:line="254"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Source program</w:t>
      </w:r>
    </w:p>
    <w:p w:rsidR="00153A7A" w:rsidRDefault="00153A7A" w:rsidP="00153A7A">
      <w:pPr>
        <w:widowControl w:val="0"/>
        <w:autoSpaceDE w:val="0"/>
        <w:autoSpaceDN w:val="0"/>
        <w:adjustRightInd w:val="0"/>
        <w:spacing w:after="0" w:line="256" w:lineRule="exact"/>
        <w:rPr>
          <w:rFonts w:ascii="Times New Roman" w:hAnsi="Times New Roman"/>
          <w:sz w:val="24"/>
          <w:szCs w:val="24"/>
        </w:rPr>
      </w:pPr>
    </w:p>
    <w:p w:rsidR="00153A7A" w:rsidRDefault="00153A7A" w:rsidP="00153A7A">
      <w:pPr>
        <w:widowControl w:val="0"/>
        <w:tabs>
          <w:tab w:val="left" w:pos="202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LDA 4201H</w:t>
      </w:r>
      <w:r>
        <w:rPr>
          <w:rFonts w:ascii="Times New Roman" w:hAnsi="Times New Roman"/>
          <w:sz w:val="24"/>
          <w:szCs w:val="24"/>
        </w:rPr>
        <w:tab/>
      </w:r>
      <w:r>
        <w:rPr>
          <w:rFonts w:ascii="Times New Roman" w:hAnsi="Times New Roman"/>
          <w:color w:val="000000"/>
        </w:rPr>
        <w:t>: Get the Most significant BCD digit</w:t>
      </w:r>
    </w:p>
    <w:p w:rsidR="00153A7A" w:rsidRDefault="00153A7A" w:rsidP="00153A7A">
      <w:pPr>
        <w:widowControl w:val="0"/>
        <w:autoSpaceDE w:val="0"/>
        <w:autoSpaceDN w:val="0"/>
        <w:adjustRightInd w:val="0"/>
        <w:spacing w:after="0" w:line="15"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RLC</w:t>
      </w:r>
    </w:p>
    <w:p w:rsidR="00153A7A" w:rsidRDefault="00153A7A" w:rsidP="00153A7A">
      <w:pPr>
        <w:widowControl w:val="0"/>
        <w:autoSpaceDE w:val="0"/>
        <w:autoSpaceDN w:val="0"/>
        <w:adjustRightInd w:val="0"/>
        <w:spacing w:after="0" w:line="235" w:lineRule="auto"/>
        <w:rPr>
          <w:rFonts w:ascii="Times New Roman" w:hAnsi="Times New Roman"/>
          <w:sz w:val="24"/>
          <w:szCs w:val="24"/>
        </w:rPr>
      </w:pPr>
      <w:r>
        <w:rPr>
          <w:rFonts w:ascii="Times New Roman" w:hAnsi="Times New Roman"/>
          <w:color w:val="000000"/>
          <w:sz w:val="23"/>
          <w:szCs w:val="23"/>
        </w:rPr>
        <w:t>RLC</w:t>
      </w:r>
    </w:p>
    <w:p w:rsidR="00153A7A" w:rsidRDefault="00153A7A" w:rsidP="00153A7A">
      <w:pPr>
        <w:widowControl w:val="0"/>
        <w:autoSpaceDE w:val="0"/>
        <w:autoSpaceDN w:val="0"/>
        <w:adjustRightInd w:val="0"/>
        <w:spacing w:after="0" w:line="235" w:lineRule="auto"/>
        <w:rPr>
          <w:rFonts w:ascii="Times New Roman" w:hAnsi="Times New Roman"/>
          <w:sz w:val="24"/>
          <w:szCs w:val="24"/>
        </w:rPr>
      </w:pPr>
      <w:r>
        <w:rPr>
          <w:rFonts w:ascii="Times New Roman" w:hAnsi="Times New Roman"/>
          <w:color w:val="000000"/>
          <w:sz w:val="23"/>
          <w:szCs w:val="23"/>
        </w:rPr>
        <w:t>RLC</w:t>
      </w:r>
    </w:p>
    <w:p w:rsidR="00153A7A" w:rsidRDefault="00153A7A" w:rsidP="00153A7A">
      <w:pPr>
        <w:widowControl w:val="0"/>
        <w:tabs>
          <w:tab w:val="left" w:pos="1760"/>
        </w:tabs>
        <w:autoSpaceDE w:val="0"/>
        <w:autoSpaceDN w:val="0"/>
        <w:adjustRightInd w:val="0"/>
        <w:spacing w:after="0" w:line="235" w:lineRule="auto"/>
        <w:rPr>
          <w:rFonts w:ascii="Times New Roman" w:hAnsi="Times New Roman"/>
          <w:sz w:val="24"/>
          <w:szCs w:val="24"/>
        </w:rPr>
      </w:pPr>
      <w:r>
        <w:rPr>
          <w:rFonts w:ascii="Times New Roman" w:hAnsi="Times New Roman"/>
          <w:color w:val="000000"/>
          <w:sz w:val="23"/>
          <w:szCs w:val="23"/>
        </w:rPr>
        <w:t>RLC</w:t>
      </w:r>
      <w:r>
        <w:rPr>
          <w:rFonts w:ascii="Times New Roman" w:hAnsi="Times New Roman"/>
          <w:sz w:val="24"/>
          <w:szCs w:val="24"/>
        </w:rPr>
        <w:tab/>
      </w:r>
      <w:r>
        <w:rPr>
          <w:rFonts w:ascii="Times New Roman" w:hAnsi="Times New Roman"/>
          <w:color w:val="000000"/>
          <w:sz w:val="23"/>
          <w:szCs w:val="23"/>
        </w:rPr>
        <w:t>: Adjust the position of the second digit (09 is changed to 90)</w:t>
      </w:r>
    </w:p>
    <w:p w:rsidR="00153A7A" w:rsidRDefault="00153A7A" w:rsidP="00153A7A">
      <w:pPr>
        <w:widowControl w:val="0"/>
        <w:tabs>
          <w:tab w:val="left" w:pos="19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ANI FOH</w:t>
      </w:r>
      <w:r>
        <w:rPr>
          <w:rFonts w:ascii="Times New Roman" w:hAnsi="Times New Roman"/>
          <w:sz w:val="24"/>
          <w:szCs w:val="24"/>
        </w:rPr>
        <w:tab/>
      </w:r>
      <w:r>
        <w:rPr>
          <w:rFonts w:ascii="Times New Roman" w:hAnsi="Times New Roman"/>
          <w:color w:val="000000"/>
        </w:rPr>
        <w:t>: Make least significant BCD digit zero</w:t>
      </w:r>
    </w:p>
    <w:p w:rsidR="00153A7A" w:rsidRDefault="00153A7A" w:rsidP="00153A7A">
      <w:pPr>
        <w:widowControl w:val="0"/>
        <w:tabs>
          <w:tab w:val="left" w:pos="188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MOV C, A</w:t>
      </w:r>
      <w:r>
        <w:rPr>
          <w:rFonts w:ascii="Times New Roman" w:hAnsi="Times New Roman"/>
          <w:sz w:val="24"/>
          <w:szCs w:val="24"/>
        </w:rPr>
        <w:tab/>
      </w:r>
      <w:r>
        <w:rPr>
          <w:rFonts w:ascii="Times New Roman" w:hAnsi="Times New Roman"/>
          <w:color w:val="000000"/>
        </w:rPr>
        <w:t>: store the partial result</w:t>
      </w:r>
    </w:p>
    <w:p w:rsidR="00153A7A" w:rsidRDefault="00153A7A" w:rsidP="00153A7A">
      <w:pPr>
        <w:widowControl w:val="0"/>
        <w:tabs>
          <w:tab w:val="left" w:pos="184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LDA 4200H</w:t>
      </w:r>
      <w:r>
        <w:rPr>
          <w:rFonts w:ascii="Times New Roman" w:hAnsi="Times New Roman"/>
          <w:sz w:val="24"/>
          <w:szCs w:val="24"/>
        </w:rPr>
        <w:tab/>
      </w:r>
      <w:r>
        <w:rPr>
          <w:rFonts w:ascii="Times New Roman" w:hAnsi="Times New Roman"/>
          <w:color w:val="000000"/>
        </w:rPr>
        <w:t>: Get the lower BCD digit</w:t>
      </w:r>
    </w:p>
    <w:p w:rsidR="00153A7A" w:rsidRDefault="00153A7A" w:rsidP="00153A7A">
      <w:pPr>
        <w:widowControl w:val="0"/>
        <w:tabs>
          <w:tab w:val="left" w:pos="18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ADD C</w:t>
      </w:r>
      <w:r>
        <w:rPr>
          <w:rFonts w:ascii="Times New Roman" w:hAnsi="Times New Roman"/>
          <w:sz w:val="24"/>
          <w:szCs w:val="24"/>
        </w:rPr>
        <w:tab/>
      </w:r>
      <w:r>
        <w:rPr>
          <w:rFonts w:ascii="Times New Roman" w:hAnsi="Times New Roman"/>
          <w:color w:val="000000"/>
        </w:rPr>
        <w:t>: Add lower BCD digit</w:t>
      </w:r>
    </w:p>
    <w:p w:rsidR="00153A7A" w:rsidRDefault="00153A7A" w:rsidP="00153A7A">
      <w:pPr>
        <w:widowControl w:val="0"/>
        <w:tabs>
          <w:tab w:val="left" w:pos="18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STA 4300H</w:t>
      </w:r>
      <w:r>
        <w:rPr>
          <w:rFonts w:ascii="Times New Roman" w:hAnsi="Times New Roman"/>
          <w:sz w:val="24"/>
          <w:szCs w:val="24"/>
        </w:rPr>
        <w:tab/>
      </w:r>
      <w:r>
        <w:rPr>
          <w:rFonts w:ascii="Times New Roman" w:hAnsi="Times New Roman"/>
          <w:color w:val="000000"/>
        </w:rPr>
        <w:t>: Store the result</w:t>
      </w:r>
    </w:p>
    <w:p w:rsidR="00153A7A" w:rsidRDefault="00153A7A" w:rsidP="00153A7A">
      <w:pPr>
        <w:widowControl w:val="0"/>
        <w:autoSpaceDE w:val="0"/>
        <w:autoSpaceDN w:val="0"/>
        <w:adjustRightInd w:val="0"/>
        <w:spacing w:after="0" w:line="1" w:lineRule="exact"/>
        <w:rPr>
          <w:rFonts w:ascii="Times New Roman" w:hAnsi="Times New Roman"/>
          <w:sz w:val="24"/>
          <w:szCs w:val="24"/>
        </w:rPr>
      </w:pPr>
    </w:p>
    <w:p w:rsidR="00153A7A" w:rsidRDefault="00153A7A" w:rsidP="00153A7A">
      <w:pPr>
        <w:widowControl w:val="0"/>
        <w:tabs>
          <w:tab w:val="left" w:pos="176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HLT</w:t>
      </w:r>
      <w:r>
        <w:rPr>
          <w:rFonts w:ascii="Times New Roman" w:hAnsi="Times New Roman"/>
          <w:sz w:val="24"/>
          <w:szCs w:val="24"/>
        </w:rPr>
        <w:tab/>
      </w:r>
      <w:r>
        <w:rPr>
          <w:rFonts w:ascii="Times New Roman" w:hAnsi="Times New Roman"/>
          <w:color w:val="000000"/>
          <w:sz w:val="23"/>
          <w:szCs w:val="23"/>
        </w:rPr>
        <w:t>: Terminate program execution</w:t>
      </w:r>
    </w:p>
    <w:p w:rsidR="00153A7A" w:rsidRDefault="00153A7A" w:rsidP="00153A7A">
      <w:pPr>
        <w:widowControl w:val="0"/>
        <w:autoSpaceDE w:val="0"/>
        <w:autoSpaceDN w:val="0"/>
        <w:adjustRightInd w:val="0"/>
        <w:spacing w:after="0" w:line="228"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t>NOTE:</w:t>
      </w:r>
    </w:p>
    <w:p w:rsidR="00153A7A" w:rsidRDefault="00153A7A" w:rsidP="00153A7A">
      <w:pPr>
        <w:widowControl w:val="0"/>
        <w:autoSpaceDE w:val="0"/>
        <w:autoSpaceDN w:val="0"/>
        <w:adjustRightInd w:val="0"/>
        <w:spacing w:after="0" w:line="2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9" w:lineRule="auto"/>
        <w:ind w:right="60" w:firstLine="396"/>
        <w:rPr>
          <w:rFonts w:ascii="Times New Roman" w:hAnsi="Times New Roman"/>
          <w:sz w:val="24"/>
          <w:szCs w:val="24"/>
        </w:rPr>
      </w:pPr>
      <w:r>
        <w:rPr>
          <w:rFonts w:ascii="Times New Roman" w:hAnsi="Times New Roman"/>
          <w:color w:val="000000"/>
          <w:sz w:val="23"/>
          <w:szCs w:val="23"/>
        </w:rPr>
        <w:t>BCD NO.: The numbers "0 to 9" are called BCD (Binary Coded Decimal) numbers. A decimal number 29 can be converted into BCD number by splitting it into two. ie. 02 and 09.</w:t>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84"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50" w:lineRule="auto"/>
        <w:jc w:val="both"/>
        <w:rPr>
          <w:rFonts w:ascii="Times New Roman" w:hAnsi="Times New Roman"/>
          <w:sz w:val="24"/>
          <w:szCs w:val="24"/>
        </w:rPr>
      </w:pPr>
      <w:r>
        <w:rPr>
          <w:rFonts w:ascii="Times New Roman" w:hAnsi="Times New Roman"/>
          <w:color w:val="000000"/>
          <w:sz w:val="23"/>
          <w:szCs w:val="23"/>
        </w:rPr>
        <w:t>7. Two digit BCD number is stored in memory location 4200H. Unpack the BCD number and store the two digits in memory locations 4300H and 4301H such that memory location 4300H will have lower BCD digit.</w:t>
      </w:r>
    </w:p>
    <w:p w:rsidR="00153A7A" w:rsidRDefault="00153A7A" w:rsidP="00153A7A">
      <w:pPr>
        <w:widowControl w:val="0"/>
        <w:autoSpaceDE w:val="0"/>
        <w:autoSpaceDN w:val="0"/>
        <w:adjustRightInd w:val="0"/>
        <w:spacing w:after="0" w:line="14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58" w:lineRule="auto"/>
        <w:ind w:right="7480"/>
        <w:rPr>
          <w:rFonts w:ascii="Times New Roman" w:hAnsi="Times New Roman"/>
          <w:sz w:val="24"/>
          <w:szCs w:val="24"/>
        </w:rPr>
      </w:pPr>
      <w:r>
        <w:rPr>
          <w:rFonts w:ascii="Times New Roman" w:hAnsi="Times New Roman"/>
          <w:color w:val="000000"/>
        </w:rPr>
        <w:t>Sample problem: (4200H) = 58</w:t>
      </w:r>
    </w:p>
    <w:p w:rsidR="00153A7A" w:rsidRDefault="00153A7A" w:rsidP="00153A7A">
      <w:pPr>
        <w:widowControl w:val="0"/>
        <w:overflowPunct w:val="0"/>
        <w:autoSpaceDE w:val="0"/>
        <w:autoSpaceDN w:val="0"/>
        <w:adjustRightInd w:val="0"/>
        <w:spacing w:after="0" w:line="235" w:lineRule="auto"/>
        <w:ind w:left="220" w:right="6600" w:hanging="228"/>
        <w:rPr>
          <w:rFonts w:ascii="Times New Roman" w:hAnsi="Times New Roman"/>
          <w:sz w:val="24"/>
          <w:szCs w:val="24"/>
        </w:rPr>
      </w:pPr>
      <w:r>
        <w:rPr>
          <w:rFonts w:ascii="Times New Roman" w:hAnsi="Times New Roman"/>
          <w:color w:val="000000"/>
          <w:sz w:val="23"/>
          <w:szCs w:val="23"/>
        </w:rPr>
        <w:t>Result = (4300H) = 08 and (4301H) = 05</w:t>
      </w:r>
    </w:p>
    <w:p w:rsidR="00153A7A" w:rsidRDefault="00153A7A" w:rsidP="00153A7A">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000000"/>
          <w:sz w:val="23"/>
          <w:szCs w:val="23"/>
        </w:rPr>
        <w:lastRenderedPageBreak/>
        <w:t>Flowchart</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pgSz w:w="12240" w:h="15840"/>
          <w:pgMar w:top="1292" w:right="1580" w:bottom="812" w:left="1640" w:header="720" w:footer="720" w:gutter="0"/>
          <w:cols w:space="720" w:equalWidth="0">
            <w:col w:w="9020"/>
          </w:cols>
          <w:noEndnote/>
        </w:sect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bookmarkStart w:id="27" w:name="page101"/>
      <w:bookmarkEnd w:id="27"/>
      <w:r>
        <w:rPr>
          <w:rFonts w:ascii="Calibri" w:hAnsi="Calibri"/>
          <w:noProof/>
          <w:lang w:bidi="hi-IN"/>
        </w:rPr>
        <w:lastRenderedPageBreak/>
        <w:drawing>
          <wp:anchor distT="0" distB="0" distL="114300" distR="114300" simplePos="0" relativeHeight="251683840" behindDoc="1" locked="0" layoutInCell="0" allowOverlap="1">
            <wp:simplePos x="0" y="0"/>
            <wp:positionH relativeFrom="page">
              <wp:posOffset>2589530</wp:posOffset>
            </wp:positionH>
            <wp:positionV relativeFrom="page">
              <wp:posOffset>836930</wp:posOffset>
            </wp:positionV>
            <wp:extent cx="2971800" cy="5373370"/>
            <wp:effectExtent l="19050" t="0" r="0" b="0"/>
            <wp:wrapNone/>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2971800" cy="5373370"/>
                    </a:xfrm>
                    <a:prstGeom prst="rect">
                      <a:avLst/>
                    </a:prstGeom>
                    <a:noFill/>
                  </pic:spPr>
                </pic:pic>
              </a:graphicData>
            </a:graphic>
          </wp:anchor>
        </w:drawing>
      </w: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200" w:lineRule="exact"/>
        <w:rPr>
          <w:rFonts w:ascii="Times New Roman" w:hAnsi="Times New Roman"/>
          <w:sz w:val="24"/>
          <w:szCs w:val="24"/>
        </w:rPr>
      </w:pPr>
    </w:p>
    <w:p w:rsidR="00153A7A" w:rsidRDefault="00153A7A" w:rsidP="00153A7A">
      <w:pPr>
        <w:widowControl w:val="0"/>
        <w:autoSpaceDE w:val="0"/>
        <w:autoSpaceDN w:val="0"/>
        <w:adjustRightInd w:val="0"/>
        <w:spacing w:after="0" w:line="315"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3866"/>
        <w:rPr>
          <w:rFonts w:ascii="Times New Roman" w:hAnsi="Times New Roman"/>
          <w:sz w:val="24"/>
          <w:szCs w:val="24"/>
        </w:rPr>
      </w:pPr>
      <w:r>
        <w:rPr>
          <w:rFonts w:ascii="Times New Roman" w:hAnsi="Times New Roman"/>
          <w:color w:val="000000"/>
          <w:sz w:val="23"/>
          <w:szCs w:val="23"/>
        </w:rPr>
        <w:t>Fig 2.10 Flow Chart</w:t>
      </w:r>
    </w:p>
    <w:p w:rsidR="00153A7A" w:rsidRDefault="00153A7A" w:rsidP="00153A7A">
      <w:pPr>
        <w:widowControl w:val="0"/>
        <w:autoSpaceDE w:val="0"/>
        <w:autoSpaceDN w:val="0"/>
        <w:adjustRightInd w:val="0"/>
        <w:spacing w:after="0" w:line="15"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6"/>
        <w:rPr>
          <w:rFonts w:ascii="Times New Roman" w:hAnsi="Times New Roman"/>
          <w:sz w:val="24"/>
          <w:szCs w:val="24"/>
        </w:rPr>
      </w:pPr>
      <w:r>
        <w:rPr>
          <w:rFonts w:ascii="Times New Roman" w:hAnsi="Times New Roman"/>
          <w:color w:val="000000"/>
          <w:sz w:val="23"/>
          <w:szCs w:val="23"/>
        </w:rPr>
        <w:t>Source program:</w:t>
      </w:r>
    </w:p>
    <w:p w:rsidR="00153A7A" w:rsidRDefault="00153A7A" w:rsidP="00153A7A">
      <w:pPr>
        <w:widowControl w:val="0"/>
        <w:autoSpaceDE w:val="0"/>
        <w:autoSpaceDN w:val="0"/>
        <w:adjustRightInd w:val="0"/>
        <w:spacing w:after="0" w:line="235" w:lineRule="auto"/>
        <w:ind w:left="6"/>
        <w:rPr>
          <w:rFonts w:ascii="Times New Roman" w:hAnsi="Times New Roman"/>
          <w:sz w:val="24"/>
          <w:szCs w:val="24"/>
        </w:rPr>
      </w:pPr>
      <w:r>
        <w:rPr>
          <w:rFonts w:ascii="Times New Roman" w:hAnsi="Times New Roman"/>
          <w:color w:val="000000"/>
          <w:sz w:val="23"/>
          <w:szCs w:val="23"/>
        </w:rPr>
        <w:t>LDA 4200H : Get the packed BCD number</w:t>
      </w:r>
    </w:p>
    <w:p w:rsidR="00153A7A" w:rsidRDefault="00153A7A" w:rsidP="00153A7A">
      <w:pPr>
        <w:widowControl w:val="0"/>
        <w:autoSpaceDE w:val="0"/>
        <w:autoSpaceDN w:val="0"/>
        <w:adjustRightInd w:val="0"/>
        <w:spacing w:after="0" w:line="237" w:lineRule="auto"/>
        <w:ind w:left="6"/>
        <w:rPr>
          <w:rFonts w:ascii="Times New Roman" w:hAnsi="Times New Roman"/>
          <w:sz w:val="24"/>
          <w:szCs w:val="24"/>
        </w:rPr>
      </w:pPr>
      <w:r>
        <w:rPr>
          <w:rFonts w:ascii="Times New Roman" w:hAnsi="Times New Roman"/>
          <w:color w:val="000000"/>
          <w:sz w:val="23"/>
          <w:szCs w:val="23"/>
        </w:rPr>
        <w:t>ANI FOH : Mask lower nibble</w:t>
      </w:r>
    </w:p>
    <w:p w:rsidR="00153A7A" w:rsidRDefault="00153A7A" w:rsidP="00153A7A">
      <w:pPr>
        <w:widowControl w:val="0"/>
        <w:autoSpaceDE w:val="0"/>
        <w:autoSpaceDN w:val="0"/>
        <w:adjustRightInd w:val="0"/>
        <w:spacing w:after="0" w:line="235" w:lineRule="auto"/>
        <w:ind w:left="6"/>
        <w:rPr>
          <w:rFonts w:ascii="Times New Roman" w:hAnsi="Times New Roman"/>
          <w:sz w:val="24"/>
          <w:szCs w:val="24"/>
        </w:rPr>
      </w:pPr>
      <w:r>
        <w:rPr>
          <w:rFonts w:ascii="Times New Roman" w:hAnsi="Times New Roman"/>
          <w:color w:val="000000"/>
          <w:sz w:val="23"/>
          <w:szCs w:val="23"/>
        </w:rPr>
        <w:t>RRC</w:t>
      </w:r>
    </w:p>
    <w:p w:rsidR="00153A7A" w:rsidRDefault="00153A7A" w:rsidP="00153A7A">
      <w:pPr>
        <w:widowControl w:val="0"/>
        <w:autoSpaceDE w:val="0"/>
        <w:autoSpaceDN w:val="0"/>
        <w:adjustRightInd w:val="0"/>
        <w:spacing w:after="0" w:line="236" w:lineRule="auto"/>
        <w:ind w:left="6"/>
        <w:rPr>
          <w:rFonts w:ascii="Times New Roman" w:hAnsi="Times New Roman"/>
          <w:sz w:val="24"/>
          <w:szCs w:val="24"/>
        </w:rPr>
      </w:pPr>
      <w:r>
        <w:rPr>
          <w:rFonts w:ascii="Times New Roman" w:hAnsi="Times New Roman"/>
          <w:color w:val="000000"/>
          <w:sz w:val="23"/>
          <w:szCs w:val="23"/>
        </w:rPr>
        <w:t>RRC</w:t>
      </w:r>
    </w:p>
    <w:p w:rsidR="00153A7A" w:rsidRDefault="00153A7A" w:rsidP="00153A7A">
      <w:pPr>
        <w:widowControl w:val="0"/>
        <w:autoSpaceDE w:val="0"/>
        <w:autoSpaceDN w:val="0"/>
        <w:adjustRightInd w:val="0"/>
        <w:spacing w:after="0" w:line="235" w:lineRule="auto"/>
        <w:ind w:left="6"/>
        <w:rPr>
          <w:rFonts w:ascii="Times New Roman" w:hAnsi="Times New Roman"/>
          <w:sz w:val="24"/>
          <w:szCs w:val="24"/>
        </w:rPr>
      </w:pPr>
      <w:r>
        <w:rPr>
          <w:rFonts w:ascii="Times New Roman" w:hAnsi="Times New Roman"/>
          <w:color w:val="000000"/>
          <w:sz w:val="23"/>
          <w:szCs w:val="23"/>
        </w:rPr>
        <w:t>RRC</w:t>
      </w:r>
    </w:p>
    <w:p w:rsidR="00153A7A" w:rsidRDefault="00153A7A" w:rsidP="00153A7A">
      <w:pPr>
        <w:widowControl w:val="0"/>
        <w:autoSpaceDE w:val="0"/>
        <w:autoSpaceDN w:val="0"/>
        <w:adjustRightInd w:val="0"/>
        <w:spacing w:after="0" w:line="235" w:lineRule="auto"/>
        <w:ind w:left="6"/>
        <w:rPr>
          <w:rFonts w:ascii="Times New Roman" w:hAnsi="Times New Roman"/>
          <w:sz w:val="24"/>
          <w:szCs w:val="24"/>
        </w:rPr>
      </w:pPr>
      <w:r>
        <w:rPr>
          <w:rFonts w:ascii="Times New Roman" w:hAnsi="Times New Roman"/>
          <w:color w:val="000000"/>
          <w:sz w:val="23"/>
          <w:szCs w:val="23"/>
        </w:rPr>
        <w:t>RRC : Adjust higher BCD digit as a lower digit</w:t>
      </w:r>
    </w:p>
    <w:p w:rsidR="00153A7A" w:rsidRDefault="00153A7A" w:rsidP="00153A7A">
      <w:pPr>
        <w:widowControl w:val="0"/>
        <w:autoSpaceDE w:val="0"/>
        <w:autoSpaceDN w:val="0"/>
        <w:adjustRightInd w:val="0"/>
        <w:spacing w:after="0" w:line="235" w:lineRule="auto"/>
        <w:ind w:left="6"/>
        <w:rPr>
          <w:rFonts w:ascii="Times New Roman" w:hAnsi="Times New Roman"/>
          <w:sz w:val="24"/>
          <w:szCs w:val="24"/>
        </w:rPr>
      </w:pPr>
      <w:r>
        <w:rPr>
          <w:rFonts w:ascii="Times New Roman" w:hAnsi="Times New Roman"/>
          <w:color w:val="000000"/>
          <w:sz w:val="23"/>
          <w:szCs w:val="23"/>
        </w:rPr>
        <w:t>STA 4301H : Store the partial result</w:t>
      </w:r>
    </w:p>
    <w:p w:rsidR="00153A7A" w:rsidRDefault="00153A7A" w:rsidP="00153A7A">
      <w:pPr>
        <w:widowControl w:val="0"/>
        <w:autoSpaceDE w:val="0"/>
        <w:autoSpaceDN w:val="0"/>
        <w:adjustRightInd w:val="0"/>
        <w:spacing w:after="0" w:line="235" w:lineRule="auto"/>
        <w:ind w:left="6"/>
        <w:rPr>
          <w:rFonts w:ascii="Times New Roman" w:hAnsi="Times New Roman"/>
          <w:sz w:val="24"/>
          <w:szCs w:val="24"/>
        </w:rPr>
      </w:pPr>
      <w:r>
        <w:rPr>
          <w:rFonts w:ascii="Times New Roman" w:hAnsi="Times New Roman"/>
          <w:color w:val="000000"/>
          <w:sz w:val="23"/>
          <w:szCs w:val="23"/>
        </w:rPr>
        <w:t>LDA 4200H : .Get the original BCD number</w:t>
      </w:r>
    </w:p>
    <w:p w:rsidR="00153A7A" w:rsidRDefault="00153A7A" w:rsidP="00153A7A">
      <w:pPr>
        <w:widowControl w:val="0"/>
        <w:autoSpaceDE w:val="0"/>
        <w:autoSpaceDN w:val="0"/>
        <w:adjustRightInd w:val="0"/>
        <w:spacing w:after="0" w:line="236" w:lineRule="auto"/>
        <w:ind w:left="6"/>
        <w:rPr>
          <w:rFonts w:ascii="Times New Roman" w:hAnsi="Times New Roman"/>
          <w:sz w:val="24"/>
          <w:szCs w:val="24"/>
        </w:rPr>
      </w:pPr>
      <w:r>
        <w:rPr>
          <w:rFonts w:ascii="Times New Roman" w:hAnsi="Times New Roman"/>
          <w:color w:val="000000"/>
          <w:sz w:val="23"/>
          <w:szCs w:val="23"/>
        </w:rPr>
        <w:t>ANI OFH : Mask higher nibble</w:t>
      </w:r>
    </w:p>
    <w:p w:rsidR="00153A7A" w:rsidRDefault="00153A7A" w:rsidP="00153A7A">
      <w:pPr>
        <w:widowControl w:val="0"/>
        <w:autoSpaceDE w:val="0"/>
        <w:autoSpaceDN w:val="0"/>
        <w:adjustRightInd w:val="0"/>
        <w:spacing w:after="0" w:line="235" w:lineRule="auto"/>
        <w:ind w:left="6"/>
        <w:rPr>
          <w:rFonts w:ascii="Times New Roman" w:hAnsi="Times New Roman"/>
          <w:sz w:val="24"/>
          <w:szCs w:val="24"/>
        </w:rPr>
      </w:pPr>
      <w:r>
        <w:rPr>
          <w:rFonts w:ascii="Times New Roman" w:hAnsi="Times New Roman"/>
          <w:color w:val="000000"/>
          <w:sz w:val="23"/>
          <w:szCs w:val="23"/>
        </w:rPr>
        <w:t>STA 4201H : Store the result</w:t>
      </w:r>
    </w:p>
    <w:p w:rsidR="00153A7A" w:rsidRDefault="00153A7A" w:rsidP="00153A7A">
      <w:pPr>
        <w:widowControl w:val="0"/>
        <w:autoSpaceDE w:val="0"/>
        <w:autoSpaceDN w:val="0"/>
        <w:adjustRightInd w:val="0"/>
        <w:spacing w:after="0" w:line="240" w:lineRule="auto"/>
        <w:ind w:left="6"/>
        <w:rPr>
          <w:rFonts w:ascii="Times New Roman" w:hAnsi="Times New Roman"/>
          <w:sz w:val="24"/>
          <w:szCs w:val="24"/>
        </w:rPr>
      </w:pPr>
      <w:r>
        <w:rPr>
          <w:rFonts w:ascii="Times New Roman" w:hAnsi="Times New Roman"/>
          <w:color w:val="000000"/>
          <w:sz w:val="23"/>
          <w:szCs w:val="23"/>
        </w:rPr>
        <w:t>HLT : Terminate program execution</w:t>
      </w:r>
    </w:p>
    <w:p w:rsidR="00153A7A" w:rsidRDefault="00153A7A" w:rsidP="00153A7A">
      <w:pPr>
        <w:widowControl w:val="0"/>
        <w:autoSpaceDE w:val="0"/>
        <w:autoSpaceDN w:val="0"/>
        <w:adjustRightInd w:val="0"/>
        <w:spacing w:after="0" w:line="23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6"/>
        <w:rPr>
          <w:rFonts w:ascii="Times New Roman" w:hAnsi="Times New Roman"/>
          <w:sz w:val="24"/>
          <w:szCs w:val="24"/>
        </w:rPr>
      </w:pPr>
      <w:r>
        <w:rPr>
          <w:rFonts w:ascii="Times New Roman" w:hAnsi="Times New Roman"/>
          <w:b/>
          <w:bCs/>
          <w:color w:val="000000"/>
          <w:sz w:val="23"/>
          <w:szCs w:val="23"/>
        </w:rPr>
        <w:t>ADDRESSING MODES</w:t>
      </w:r>
    </w:p>
    <w:p w:rsidR="00153A7A" w:rsidRDefault="00153A7A" w:rsidP="00153A7A">
      <w:pPr>
        <w:widowControl w:val="0"/>
        <w:autoSpaceDE w:val="0"/>
        <w:autoSpaceDN w:val="0"/>
        <w:adjustRightInd w:val="0"/>
        <w:spacing w:after="0" w:line="20"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5" w:lineRule="auto"/>
        <w:ind w:left="6"/>
        <w:rPr>
          <w:rFonts w:ascii="Times New Roman" w:hAnsi="Times New Roman"/>
          <w:sz w:val="24"/>
          <w:szCs w:val="24"/>
        </w:rPr>
      </w:pPr>
      <w:r>
        <w:rPr>
          <w:rFonts w:ascii="Times New Roman" w:hAnsi="Times New Roman"/>
          <w:color w:val="000000"/>
          <w:sz w:val="23"/>
          <w:szCs w:val="23"/>
        </w:rPr>
        <w:t xml:space="preserve">Every instruction of a program has to operate on a data. The method of specifying the data to be operated by the instruction is called </w:t>
      </w:r>
      <w:r>
        <w:rPr>
          <w:rFonts w:ascii="Times New Roman" w:hAnsi="Times New Roman"/>
          <w:i/>
          <w:iCs/>
          <w:color w:val="000000"/>
          <w:sz w:val="23"/>
          <w:szCs w:val="23"/>
        </w:rPr>
        <w:t>Addressing.</w:t>
      </w:r>
    </w:p>
    <w:p w:rsidR="00153A7A" w:rsidRDefault="00153A7A" w:rsidP="00153A7A">
      <w:pPr>
        <w:widowControl w:val="0"/>
        <w:autoSpaceDE w:val="0"/>
        <w:autoSpaceDN w:val="0"/>
        <w:adjustRightInd w:val="0"/>
        <w:spacing w:after="0" w:line="235" w:lineRule="auto"/>
        <w:ind w:left="6"/>
        <w:rPr>
          <w:rFonts w:ascii="Times New Roman" w:hAnsi="Times New Roman"/>
          <w:sz w:val="24"/>
          <w:szCs w:val="24"/>
        </w:rPr>
      </w:pPr>
      <w:r>
        <w:rPr>
          <w:rFonts w:ascii="Times New Roman" w:hAnsi="Times New Roman"/>
          <w:color w:val="000000"/>
          <w:sz w:val="23"/>
          <w:szCs w:val="23"/>
        </w:rPr>
        <w:t>The 8085 has the following 5 different types of addressing.</w:t>
      </w:r>
    </w:p>
    <w:p w:rsidR="00153A7A" w:rsidRDefault="00153A7A" w:rsidP="00153A7A">
      <w:pPr>
        <w:widowControl w:val="0"/>
        <w:numPr>
          <w:ilvl w:val="0"/>
          <w:numId w:val="30"/>
        </w:numPr>
        <w:tabs>
          <w:tab w:val="clear" w:pos="720"/>
          <w:tab w:val="num" w:pos="226"/>
        </w:tabs>
        <w:overflowPunct w:val="0"/>
        <w:autoSpaceDE w:val="0"/>
        <w:autoSpaceDN w:val="0"/>
        <w:adjustRightInd w:val="0"/>
        <w:spacing w:after="0" w:line="235" w:lineRule="auto"/>
        <w:ind w:left="226" w:hanging="226"/>
        <w:jc w:val="both"/>
        <w:rPr>
          <w:rFonts w:ascii="Times New Roman" w:hAnsi="Times New Roman"/>
          <w:color w:val="000000"/>
          <w:sz w:val="23"/>
          <w:szCs w:val="23"/>
        </w:rPr>
      </w:pPr>
      <w:r>
        <w:rPr>
          <w:rFonts w:ascii="Times New Roman" w:hAnsi="Times New Roman"/>
          <w:color w:val="000000"/>
          <w:sz w:val="23"/>
          <w:szCs w:val="23"/>
        </w:rPr>
        <w:lastRenderedPageBreak/>
        <w:t xml:space="preserve">Immediate Addressing </w:t>
      </w:r>
    </w:p>
    <w:p w:rsidR="00153A7A" w:rsidRDefault="00153A7A" w:rsidP="00153A7A">
      <w:pPr>
        <w:widowControl w:val="0"/>
        <w:numPr>
          <w:ilvl w:val="0"/>
          <w:numId w:val="30"/>
        </w:numPr>
        <w:tabs>
          <w:tab w:val="clear" w:pos="720"/>
          <w:tab w:val="num" w:pos="226"/>
        </w:tabs>
        <w:overflowPunct w:val="0"/>
        <w:autoSpaceDE w:val="0"/>
        <w:autoSpaceDN w:val="0"/>
        <w:adjustRightInd w:val="0"/>
        <w:spacing w:after="0" w:line="235" w:lineRule="auto"/>
        <w:ind w:left="226" w:hanging="226"/>
        <w:jc w:val="both"/>
        <w:rPr>
          <w:rFonts w:ascii="Times New Roman" w:hAnsi="Times New Roman"/>
          <w:color w:val="000000"/>
          <w:sz w:val="23"/>
          <w:szCs w:val="23"/>
        </w:rPr>
      </w:pPr>
      <w:r>
        <w:rPr>
          <w:rFonts w:ascii="Times New Roman" w:hAnsi="Times New Roman"/>
          <w:color w:val="000000"/>
          <w:sz w:val="23"/>
          <w:szCs w:val="23"/>
        </w:rPr>
        <w:t xml:space="preserve">Direct Addressing </w:t>
      </w:r>
    </w:p>
    <w:p w:rsidR="00153A7A" w:rsidRDefault="00153A7A" w:rsidP="00153A7A">
      <w:pPr>
        <w:widowControl w:val="0"/>
        <w:numPr>
          <w:ilvl w:val="0"/>
          <w:numId w:val="30"/>
        </w:numPr>
        <w:tabs>
          <w:tab w:val="clear" w:pos="720"/>
          <w:tab w:val="num" w:pos="226"/>
        </w:tabs>
        <w:overflowPunct w:val="0"/>
        <w:autoSpaceDE w:val="0"/>
        <w:autoSpaceDN w:val="0"/>
        <w:adjustRightInd w:val="0"/>
        <w:spacing w:after="0" w:line="240" w:lineRule="auto"/>
        <w:ind w:left="226" w:hanging="226"/>
        <w:jc w:val="both"/>
        <w:rPr>
          <w:rFonts w:ascii="Times New Roman" w:hAnsi="Times New Roman"/>
          <w:color w:val="000000"/>
          <w:sz w:val="23"/>
          <w:szCs w:val="23"/>
        </w:rPr>
      </w:pPr>
      <w:r>
        <w:rPr>
          <w:rFonts w:ascii="Times New Roman" w:hAnsi="Times New Roman"/>
          <w:color w:val="000000"/>
          <w:sz w:val="23"/>
          <w:szCs w:val="23"/>
        </w:rPr>
        <w:t xml:space="preserve">Register Addressing </w:t>
      </w:r>
    </w:p>
    <w:p w:rsidR="00153A7A" w:rsidRDefault="00153A7A" w:rsidP="00153A7A">
      <w:pPr>
        <w:widowControl w:val="0"/>
        <w:autoSpaceDE w:val="0"/>
        <w:autoSpaceDN w:val="0"/>
        <w:adjustRightInd w:val="0"/>
        <w:spacing w:after="0" w:line="240" w:lineRule="auto"/>
        <w:rPr>
          <w:rFonts w:ascii="Times New Roman" w:hAnsi="Times New Roman"/>
          <w:sz w:val="24"/>
          <w:szCs w:val="24"/>
        </w:rPr>
        <w:sectPr w:rsidR="00153A7A">
          <w:pgSz w:w="12240" w:h="15840"/>
          <w:pgMar w:top="1440" w:right="1040" w:bottom="330" w:left="1634" w:header="720" w:footer="720" w:gutter="0"/>
          <w:cols w:space="720" w:equalWidth="0">
            <w:col w:w="9566"/>
          </w:cols>
          <w:noEndnote/>
        </w:sectPr>
      </w:pPr>
    </w:p>
    <w:p w:rsidR="00153A7A" w:rsidRDefault="00153A7A" w:rsidP="00153A7A">
      <w:pPr>
        <w:widowControl w:val="0"/>
        <w:numPr>
          <w:ilvl w:val="0"/>
          <w:numId w:val="31"/>
        </w:numPr>
        <w:tabs>
          <w:tab w:val="clear" w:pos="720"/>
          <w:tab w:val="num" w:pos="226"/>
        </w:tabs>
        <w:overflowPunct w:val="0"/>
        <w:autoSpaceDE w:val="0"/>
        <w:autoSpaceDN w:val="0"/>
        <w:adjustRightInd w:val="0"/>
        <w:spacing w:after="0" w:line="240" w:lineRule="auto"/>
        <w:ind w:left="226" w:hanging="226"/>
        <w:jc w:val="both"/>
        <w:rPr>
          <w:rFonts w:ascii="Times New Roman" w:hAnsi="Times New Roman"/>
          <w:color w:val="000000"/>
          <w:sz w:val="23"/>
          <w:szCs w:val="23"/>
        </w:rPr>
      </w:pPr>
      <w:bookmarkStart w:id="28" w:name="page103"/>
      <w:bookmarkEnd w:id="28"/>
      <w:r>
        <w:rPr>
          <w:rFonts w:ascii="Times New Roman" w:hAnsi="Times New Roman"/>
          <w:color w:val="000000"/>
          <w:sz w:val="23"/>
          <w:szCs w:val="23"/>
        </w:rPr>
        <w:lastRenderedPageBreak/>
        <w:t xml:space="preserve">Register Indirect Addressing </w:t>
      </w:r>
    </w:p>
    <w:p w:rsidR="00153A7A" w:rsidRDefault="00153A7A" w:rsidP="00153A7A">
      <w:pPr>
        <w:widowControl w:val="0"/>
        <w:autoSpaceDE w:val="0"/>
        <w:autoSpaceDN w:val="0"/>
        <w:adjustRightInd w:val="0"/>
        <w:spacing w:after="0" w:line="18" w:lineRule="exact"/>
        <w:rPr>
          <w:rFonts w:ascii="Times New Roman" w:hAnsi="Times New Roman"/>
          <w:color w:val="000000"/>
          <w:sz w:val="23"/>
          <w:szCs w:val="23"/>
        </w:rPr>
      </w:pPr>
    </w:p>
    <w:p w:rsidR="00153A7A" w:rsidRDefault="00153A7A" w:rsidP="00153A7A">
      <w:pPr>
        <w:widowControl w:val="0"/>
        <w:numPr>
          <w:ilvl w:val="0"/>
          <w:numId w:val="31"/>
        </w:numPr>
        <w:tabs>
          <w:tab w:val="clear" w:pos="720"/>
          <w:tab w:val="num" w:pos="226"/>
        </w:tabs>
        <w:overflowPunct w:val="0"/>
        <w:autoSpaceDE w:val="0"/>
        <w:autoSpaceDN w:val="0"/>
        <w:adjustRightInd w:val="0"/>
        <w:spacing w:after="0" w:line="240" w:lineRule="auto"/>
        <w:ind w:left="226" w:hanging="226"/>
        <w:jc w:val="both"/>
        <w:rPr>
          <w:rFonts w:ascii="Times New Roman" w:hAnsi="Times New Roman"/>
          <w:color w:val="000000"/>
          <w:sz w:val="23"/>
          <w:szCs w:val="23"/>
        </w:rPr>
      </w:pPr>
      <w:r>
        <w:rPr>
          <w:rFonts w:ascii="Times New Roman" w:hAnsi="Times New Roman"/>
          <w:color w:val="000000"/>
          <w:sz w:val="23"/>
          <w:szCs w:val="23"/>
        </w:rPr>
        <w:t xml:space="preserve">Implied Addressing </w:t>
      </w:r>
    </w:p>
    <w:p w:rsidR="00153A7A" w:rsidRDefault="00153A7A" w:rsidP="00153A7A">
      <w:pPr>
        <w:widowControl w:val="0"/>
        <w:autoSpaceDE w:val="0"/>
        <w:autoSpaceDN w:val="0"/>
        <w:adjustRightInd w:val="0"/>
        <w:spacing w:after="0" w:line="23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6"/>
        <w:rPr>
          <w:rFonts w:ascii="Times New Roman" w:hAnsi="Times New Roman"/>
          <w:sz w:val="24"/>
          <w:szCs w:val="24"/>
        </w:rPr>
      </w:pPr>
      <w:r>
        <w:rPr>
          <w:rFonts w:ascii="Times New Roman" w:hAnsi="Times New Roman"/>
          <w:b/>
          <w:bCs/>
          <w:color w:val="000000"/>
          <w:sz w:val="23"/>
          <w:szCs w:val="23"/>
        </w:rPr>
        <w:t>Immediate Addressing</w:t>
      </w:r>
    </w:p>
    <w:p w:rsidR="00153A7A" w:rsidRDefault="00153A7A" w:rsidP="00153A7A">
      <w:pPr>
        <w:widowControl w:val="0"/>
        <w:autoSpaceDE w:val="0"/>
        <w:autoSpaceDN w:val="0"/>
        <w:adjustRightInd w:val="0"/>
        <w:spacing w:after="0" w:line="20"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5" w:lineRule="auto"/>
        <w:ind w:left="6" w:right="520"/>
        <w:jc w:val="both"/>
        <w:rPr>
          <w:rFonts w:ascii="Times New Roman" w:hAnsi="Times New Roman"/>
          <w:sz w:val="24"/>
          <w:szCs w:val="24"/>
        </w:rPr>
      </w:pPr>
      <w:r>
        <w:rPr>
          <w:rFonts w:ascii="Times New Roman" w:hAnsi="Times New Roman"/>
          <w:color w:val="000000"/>
          <w:sz w:val="23"/>
          <w:szCs w:val="23"/>
        </w:rPr>
        <w:t>In immediate addressing mode, the data is specified in the instruction itself. The data will be apart of the program instruction. All instructions that have ‘I’ in their mnemonics are of Immediate addressing type.</w:t>
      </w:r>
    </w:p>
    <w:p w:rsidR="00153A7A" w:rsidRDefault="00153A7A" w:rsidP="00153A7A">
      <w:pPr>
        <w:widowControl w:val="0"/>
        <w:autoSpaceDE w:val="0"/>
        <w:autoSpaceDN w:val="0"/>
        <w:adjustRightInd w:val="0"/>
        <w:spacing w:after="0" w:line="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66"/>
        <w:rPr>
          <w:rFonts w:ascii="Times New Roman" w:hAnsi="Times New Roman"/>
          <w:sz w:val="24"/>
          <w:szCs w:val="24"/>
        </w:rPr>
      </w:pPr>
      <w:r>
        <w:rPr>
          <w:rFonts w:ascii="Times New Roman" w:hAnsi="Times New Roman"/>
          <w:i/>
          <w:iCs/>
          <w:color w:val="000000"/>
          <w:sz w:val="23"/>
          <w:szCs w:val="23"/>
        </w:rPr>
        <w:t>Eg.</w:t>
      </w:r>
      <w:r>
        <w:rPr>
          <w:rFonts w:ascii="Times New Roman" w:hAnsi="Times New Roman"/>
          <w:color w:val="000000"/>
          <w:sz w:val="23"/>
          <w:szCs w:val="23"/>
        </w:rPr>
        <w:t>MVI B, 3EH- Move the data 3EH given in the instruction to B register.</w:t>
      </w:r>
    </w:p>
    <w:p w:rsidR="00153A7A" w:rsidRDefault="00153A7A" w:rsidP="00153A7A">
      <w:pPr>
        <w:widowControl w:val="0"/>
        <w:autoSpaceDE w:val="0"/>
        <w:autoSpaceDN w:val="0"/>
        <w:adjustRightInd w:val="0"/>
        <w:spacing w:after="0" w:line="23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6"/>
        <w:rPr>
          <w:rFonts w:ascii="Times New Roman" w:hAnsi="Times New Roman"/>
          <w:sz w:val="24"/>
          <w:szCs w:val="24"/>
        </w:rPr>
      </w:pPr>
      <w:r>
        <w:rPr>
          <w:rFonts w:ascii="Times New Roman" w:hAnsi="Times New Roman"/>
          <w:b/>
          <w:bCs/>
          <w:color w:val="000000"/>
          <w:sz w:val="23"/>
          <w:szCs w:val="23"/>
        </w:rPr>
        <w:t>Direct Addressing</w:t>
      </w:r>
    </w:p>
    <w:p w:rsidR="00153A7A" w:rsidRDefault="00153A7A" w:rsidP="00153A7A">
      <w:pPr>
        <w:widowControl w:val="0"/>
        <w:autoSpaceDE w:val="0"/>
        <w:autoSpaceDN w:val="0"/>
        <w:adjustRightInd w:val="0"/>
        <w:spacing w:after="0" w:line="18"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5" w:lineRule="auto"/>
        <w:ind w:left="6" w:right="520"/>
        <w:jc w:val="both"/>
        <w:rPr>
          <w:rFonts w:ascii="Times New Roman" w:hAnsi="Times New Roman"/>
          <w:sz w:val="24"/>
          <w:szCs w:val="24"/>
        </w:rPr>
      </w:pPr>
      <w:r>
        <w:rPr>
          <w:rFonts w:ascii="Times New Roman" w:hAnsi="Times New Roman"/>
          <w:color w:val="000000"/>
          <w:sz w:val="23"/>
          <w:szCs w:val="23"/>
        </w:rPr>
        <w:t>In direct addressing mode, the address of the data is specified in the instruction. The data will be in memory. In this addressing mode, the program instructions and data can be stored in differentmemory blocks. This type of addressing can be identified by 16-</w:t>
      </w:r>
    </w:p>
    <w:p w:rsidR="00153A7A" w:rsidRDefault="00153A7A" w:rsidP="00153A7A">
      <w:pPr>
        <w:widowControl w:val="0"/>
        <w:autoSpaceDE w:val="0"/>
        <w:autoSpaceDN w:val="0"/>
        <w:adjustRightInd w:val="0"/>
        <w:spacing w:after="0" w:line="238" w:lineRule="auto"/>
        <w:ind w:left="6"/>
        <w:rPr>
          <w:rFonts w:ascii="Times New Roman" w:hAnsi="Times New Roman"/>
          <w:sz w:val="24"/>
          <w:szCs w:val="24"/>
        </w:rPr>
      </w:pPr>
      <w:r>
        <w:rPr>
          <w:rFonts w:ascii="Times New Roman" w:hAnsi="Times New Roman"/>
          <w:color w:val="000000"/>
          <w:sz w:val="23"/>
          <w:szCs w:val="23"/>
        </w:rPr>
        <w:t>bit address present in theinstruction.</w:t>
      </w:r>
    </w:p>
    <w:p w:rsidR="00153A7A" w:rsidRDefault="00153A7A" w:rsidP="00153A7A">
      <w:pPr>
        <w:widowControl w:val="0"/>
        <w:autoSpaceDE w:val="0"/>
        <w:autoSpaceDN w:val="0"/>
        <w:adjustRightInd w:val="0"/>
        <w:spacing w:after="0" w:line="240" w:lineRule="auto"/>
        <w:ind w:left="66"/>
        <w:rPr>
          <w:rFonts w:ascii="Times New Roman" w:hAnsi="Times New Roman"/>
          <w:sz w:val="24"/>
          <w:szCs w:val="24"/>
        </w:rPr>
      </w:pPr>
      <w:r>
        <w:rPr>
          <w:rFonts w:ascii="Times New Roman" w:hAnsi="Times New Roman"/>
          <w:i/>
          <w:iCs/>
          <w:color w:val="000000"/>
          <w:sz w:val="23"/>
          <w:szCs w:val="23"/>
        </w:rPr>
        <w:t>Eg.</w:t>
      </w:r>
      <w:r>
        <w:rPr>
          <w:rFonts w:ascii="Times New Roman" w:hAnsi="Times New Roman"/>
          <w:color w:val="000000"/>
          <w:sz w:val="23"/>
          <w:szCs w:val="23"/>
        </w:rPr>
        <w:t>LDA 1050H- Load the data available in memory location 1050H in accumulator.</w:t>
      </w:r>
    </w:p>
    <w:p w:rsidR="00153A7A" w:rsidRDefault="00153A7A" w:rsidP="00153A7A">
      <w:pPr>
        <w:widowControl w:val="0"/>
        <w:autoSpaceDE w:val="0"/>
        <w:autoSpaceDN w:val="0"/>
        <w:adjustRightInd w:val="0"/>
        <w:spacing w:after="0" w:line="23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6"/>
        <w:rPr>
          <w:rFonts w:ascii="Times New Roman" w:hAnsi="Times New Roman"/>
          <w:sz w:val="24"/>
          <w:szCs w:val="24"/>
        </w:rPr>
      </w:pPr>
      <w:r>
        <w:rPr>
          <w:rFonts w:ascii="Times New Roman" w:hAnsi="Times New Roman"/>
          <w:b/>
          <w:bCs/>
          <w:color w:val="000000"/>
          <w:sz w:val="23"/>
          <w:szCs w:val="23"/>
        </w:rPr>
        <w:t>Register Addressing</w:t>
      </w:r>
    </w:p>
    <w:p w:rsidR="00153A7A" w:rsidRDefault="00153A7A" w:rsidP="00153A7A">
      <w:pPr>
        <w:widowControl w:val="0"/>
        <w:autoSpaceDE w:val="0"/>
        <w:autoSpaceDN w:val="0"/>
        <w:adjustRightInd w:val="0"/>
        <w:spacing w:after="0" w:line="18"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5" w:lineRule="auto"/>
        <w:ind w:left="6" w:right="520"/>
        <w:jc w:val="both"/>
        <w:rPr>
          <w:rFonts w:ascii="Times New Roman" w:hAnsi="Times New Roman"/>
          <w:sz w:val="24"/>
          <w:szCs w:val="24"/>
        </w:rPr>
      </w:pPr>
      <w:r>
        <w:rPr>
          <w:rFonts w:ascii="Times New Roman" w:hAnsi="Times New Roman"/>
          <w:color w:val="000000"/>
          <w:sz w:val="23"/>
          <w:szCs w:val="23"/>
        </w:rPr>
        <w:t>In register addressing mode, the instruction specifies the name of the register in which the data is available. This type of addressing can be identified by register names (such as ‘A’, ‘B’....) in the instruction.</w:t>
      </w:r>
    </w:p>
    <w:p w:rsidR="00153A7A" w:rsidRDefault="00153A7A" w:rsidP="00153A7A">
      <w:pPr>
        <w:widowControl w:val="0"/>
        <w:autoSpaceDE w:val="0"/>
        <w:autoSpaceDN w:val="0"/>
        <w:adjustRightInd w:val="0"/>
        <w:spacing w:after="0" w:line="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66"/>
        <w:rPr>
          <w:rFonts w:ascii="Times New Roman" w:hAnsi="Times New Roman"/>
          <w:sz w:val="24"/>
          <w:szCs w:val="24"/>
        </w:rPr>
      </w:pPr>
      <w:r>
        <w:rPr>
          <w:rFonts w:ascii="Times New Roman" w:hAnsi="Times New Roman"/>
          <w:i/>
          <w:iCs/>
          <w:color w:val="000000"/>
          <w:sz w:val="23"/>
          <w:szCs w:val="23"/>
        </w:rPr>
        <w:t xml:space="preserve">Eg. </w:t>
      </w:r>
      <w:r>
        <w:rPr>
          <w:rFonts w:ascii="Times New Roman" w:hAnsi="Times New Roman"/>
          <w:color w:val="000000"/>
          <w:sz w:val="23"/>
          <w:szCs w:val="23"/>
        </w:rPr>
        <w:t>MOV A, B -Move the content of B register to A register.</w:t>
      </w:r>
    </w:p>
    <w:p w:rsidR="00153A7A" w:rsidRDefault="00153A7A" w:rsidP="00153A7A">
      <w:pPr>
        <w:widowControl w:val="0"/>
        <w:autoSpaceDE w:val="0"/>
        <w:autoSpaceDN w:val="0"/>
        <w:adjustRightInd w:val="0"/>
        <w:spacing w:after="0" w:line="23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6"/>
        <w:rPr>
          <w:rFonts w:ascii="Times New Roman" w:hAnsi="Times New Roman"/>
          <w:sz w:val="24"/>
          <w:szCs w:val="24"/>
        </w:rPr>
      </w:pPr>
      <w:r>
        <w:rPr>
          <w:rFonts w:ascii="Times New Roman" w:hAnsi="Times New Roman"/>
          <w:b/>
          <w:bCs/>
          <w:color w:val="000000"/>
          <w:sz w:val="23"/>
          <w:szCs w:val="23"/>
        </w:rPr>
        <w:t>Register Indirect Addressing</w:t>
      </w:r>
    </w:p>
    <w:p w:rsidR="00153A7A" w:rsidRDefault="00153A7A" w:rsidP="00153A7A">
      <w:pPr>
        <w:widowControl w:val="0"/>
        <w:autoSpaceDE w:val="0"/>
        <w:autoSpaceDN w:val="0"/>
        <w:adjustRightInd w:val="0"/>
        <w:spacing w:after="0" w:line="18"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5" w:lineRule="auto"/>
        <w:ind w:left="6" w:right="520"/>
        <w:jc w:val="both"/>
        <w:rPr>
          <w:rFonts w:ascii="Times New Roman" w:hAnsi="Times New Roman"/>
          <w:sz w:val="24"/>
          <w:szCs w:val="24"/>
        </w:rPr>
      </w:pPr>
      <w:r>
        <w:rPr>
          <w:rFonts w:ascii="Times New Roman" w:hAnsi="Times New Roman"/>
          <w:color w:val="000000"/>
          <w:sz w:val="23"/>
          <w:szCs w:val="23"/>
        </w:rPr>
        <w:t>In register indirect addressing mode, the instruction specifies the name of the register in which the address of the data is available. Here the data will be in memory and the address will be in the register pair. This type of addressing can be identified by letter ‘M’ present in the instruction.</w:t>
      </w:r>
    </w:p>
    <w:p w:rsidR="00153A7A" w:rsidRDefault="00153A7A" w:rsidP="00153A7A">
      <w:pPr>
        <w:widowControl w:val="0"/>
        <w:autoSpaceDE w:val="0"/>
        <w:autoSpaceDN w:val="0"/>
        <w:adjustRightInd w:val="0"/>
        <w:spacing w:after="0" w:line="3"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66"/>
        <w:rPr>
          <w:rFonts w:ascii="Times New Roman" w:hAnsi="Times New Roman"/>
          <w:sz w:val="24"/>
          <w:szCs w:val="24"/>
        </w:rPr>
      </w:pPr>
      <w:r>
        <w:rPr>
          <w:rFonts w:ascii="Times New Roman" w:hAnsi="Times New Roman"/>
          <w:i/>
          <w:iCs/>
          <w:color w:val="000000"/>
          <w:sz w:val="23"/>
          <w:szCs w:val="23"/>
        </w:rPr>
        <w:t xml:space="preserve">Eg. </w:t>
      </w:r>
      <w:r>
        <w:rPr>
          <w:rFonts w:ascii="Times New Roman" w:hAnsi="Times New Roman"/>
          <w:color w:val="000000"/>
          <w:sz w:val="23"/>
          <w:szCs w:val="23"/>
        </w:rPr>
        <w:t>MOV A, M - The memory data addressed by HL pair is moved to A register.</w:t>
      </w:r>
    </w:p>
    <w:p w:rsidR="00153A7A" w:rsidRDefault="00153A7A" w:rsidP="00153A7A">
      <w:pPr>
        <w:widowControl w:val="0"/>
        <w:autoSpaceDE w:val="0"/>
        <w:autoSpaceDN w:val="0"/>
        <w:adjustRightInd w:val="0"/>
        <w:spacing w:after="0" w:line="231"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6"/>
        <w:rPr>
          <w:rFonts w:ascii="Times New Roman" w:hAnsi="Times New Roman"/>
          <w:sz w:val="24"/>
          <w:szCs w:val="24"/>
        </w:rPr>
      </w:pPr>
      <w:r>
        <w:rPr>
          <w:rFonts w:ascii="Times New Roman" w:hAnsi="Times New Roman"/>
          <w:b/>
          <w:bCs/>
          <w:color w:val="000000"/>
          <w:sz w:val="23"/>
          <w:szCs w:val="23"/>
        </w:rPr>
        <w:t>Implied Addressing</w:t>
      </w:r>
    </w:p>
    <w:p w:rsidR="00153A7A" w:rsidRDefault="00153A7A" w:rsidP="00153A7A">
      <w:pPr>
        <w:widowControl w:val="0"/>
        <w:autoSpaceDE w:val="0"/>
        <w:autoSpaceDN w:val="0"/>
        <w:adjustRightInd w:val="0"/>
        <w:spacing w:after="0" w:line="18"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238" w:lineRule="auto"/>
        <w:ind w:left="6" w:right="520"/>
        <w:jc w:val="both"/>
        <w:rPr>
          <w:rFonts w:ascii="Times New Roman" w:hAnsi="Times New Roman"/>
          <w:sz w:val="24"/>
          <w:szCs w:val="24"/>
        </w:rPr>
      </w:pPr>
      <w:r>
        <w:rPr>
          <w:rFonts w:ascii="Times New Roman" w:hAnsi="Times New Roman"/>
          <w:color w:val="000000"/>
          <w:sz w:val="23"/>
          <w:szCs w:val="23"/>
        </w:rPr>
        <w:t xml:space="preserve">In implied addressing mode, the instruction itself specifies the type of operation and location of data to be operated. This type of instruction does not have any address, register name, immediate data specified along with it. </w:t>
      </w:r>
      <w:r>
        <w:rPr>
          <w:rFonts w:ascii="Times New Roman" w:hAnsi="Times New Roman"/>
          <w:i/>
          <w:iCs/>
          <w:color w:val="000000"/>
          <w:sz w:val="23"/>
          <w:szCs w:val="23"/>
        </w:rPr>
        <w:t>Eg.</w:t>
      </w:r>
      <w:r>
        <w:rPr>
          <w:rFonts w:ascii="Times New Roman" w:hAnsi="Times New Roman"/>
          <w:color w:val="000000"/>
          <w:sz w:val="23"/>
          <w:szCs w:val="23"/>
        </w:rPr>
        <w:t xml:space="preserve"> CMA - Complement the content of accumulator</w:t>
      </w:r>
    </w:p>
    <w:p w:rsidR="00153A7A" w:rsidRDefault="00153A7A" w:rsidP="00153A7A">
      <w:pPr>
        <w:widowControl w:val="0"/>
        <w:autoSpaceDE w:val="0"/>
        <w:autoSpaceDN w:val="0"/>
        <w:adjustRightInd w:val="0"/>
        <w:spacing w:after="0" w:line="230" w:lineRule="exact"/>
        <w:rPr>
          <w:rFonts w:ascii="Times New Roman" w:hAnsi="Times New Roman"/>
          <w:sz w:val="24"/>
          <w:szCs w:val="24"/>
        </w:rPr>
      </w:pPr>
    </w:p>
    <w:p w:rsidR="00153A7A" w:rsidRDefault="00153A7A" w:rsidP="00153A7A">
      <w:pPr>
        <w:widowControl w:val="0"/>
        <w:autoSpaceDE w:val="0"/>
        <w:autoSpaceDN w:val="0"/>
        <w:adjustRightInd w:val="0"/>
        <w:spacing w:after="0" w:line="240" w:lineRule="auto"/>
        <w:ind w:left="6"/>
        <w:rPr>
          <w:rFonts w:ascii="Times New Roman" w:hAnsi="Times New Roman"/>
          <w:sz w:val="24"/>
          <w:szCs w:val="24"/>
        </w:rPr>
      </w:pPr>
      <w:r>
        <w:rPr>
          <w:rFonts w:ascii="Times New Roman" w:hAnsi="Times New Roman"/>
          <w:b/>
          <w:bCs/>
          <w:color w:val="000000"/>
          <w:sz w:val="23"/>
          <w:szCs w:val="23"/>
        </w:rPr>
        <w:t>2.11 PROGRAMMING TECHNIQUES</w:t>
      </w:r>
    </w:p>
    <w:p w:rsidR="00153A7A" w:rsidRDefault="00153A7A" w:rsidP="00153A7A">
      <w:pPr>
        <w:widowControl w:val="0"/>
        <w:autoSpaceDE w:val="0"/>
        <w:autoSpaceDN w:val="0"/>
        <w:adjustRightInd w:val="0"/>
        <w:spacing w:after="0" w:line="216"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301" w:lineRule="auto"/>
        <w:ind w:left="6"/>
        <w:rPr>
          <w:rFonts w:ascii="Times New Roman" w:hAnsi="Times New Roman"/>
          <w:sz w:val="24"/>
          <w:szCs w:val="24"/>
        </w:rPr>
      </w:pPr>
      <w:r>
        <w:rPr>
          <w:rFonts w:ascii="Times New Roman" w:hAnsi="Times New Roman"/>
          <w:b/>
          <w:bCs/>
          <w:color w:val="000000"/>
          <w:sz w:val="23"/>
          <w:szCs w:val="23"/>
        </w:rPr>
        <w:t>Looping</w:t>
      </w:r>
      <w:r>
        <w:rPr>
          <w:rFonts w:ascii="Times New Roman" w:hAnsi="Times New Roman"/>
          <w:color w:val="000000"/>
          <w:sz w:val="23"/>
          <w:szCs w:val="23"/>
        </w:rPr>
        <w:t>-In this technique, the program is instructed to execute certain set of instructions repeatedly to</w:t>
      </w:r>
      <w:r>
        <w:rPr>
          <w:rFonts w:ascii="Times New Roman" w:hAnsi="Times New Roman"/>
          <w:b/>
          <w:bCs/>
          <w:color w:val="000000"/>
          <w:sz w:val="23"/>
          <w:szCs w:val="23"/>
        </w:rPr>
        <w:t xml:space="preserve"> </w:t>
      </w:r>
      <w:r>
        <w:rPr>
          <w:rFonts w:ascii="Times New Roman" w:hAnsi="Times New Roman"/>
          <w:color w:val="000000"/>
          <w:sz w:val="23"/>
          <w:szCs w:val="23"/>
        </w:rPr>
        <w:t>execute a particular task number of times.</w:t>
      </w:r>
    </w:p>
    <w:p w:rsidR="00153A7A" w:rsidRDefault="00153A7A" w:rsidP="00153A7A">
      <w:pPr>
        <w:widowControl w:val="0"/>
        <w:autoSpaceDE w:val="0"/>
        <w:autoSpaceDN w:val="0"/>
        <w:adjustRightInd w:val="0"/>
        <w:spacing w:after="0" w:line="12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301" w:lineRule="auto"/>
        <w:ind w:left="6"/>
        <w:rPr>
          <w:rFonts w:ascii="Times New Roman" w:hAnsi="Times New Roman"/>
          <w:sz w:val="24"/>
          <w:szCs w:val="24"/>
        </w:rPr>
      </w:pPr>
      <w:r>
        <w:rPr>
          <w:rFonts w:ascii="Times New Roman" w:hAnsi="Times New Roman"/>
          <w:b/>
          <w:bCs/>
          <w:color w:val="000000"/>
          <w:sz w:val="23"/>
          <w:szCs w:val="23"/>
        </w:rPr>
        <w:t>Counting</w:t>
      </w:r>
      <w:r>
        <w:rPr>
          <w:rFonts w:ascii="Times New Roman" w:hAnsi="Times New Roman"/>
          <w:color w:val="000000"/>
          <w:sz w:val="23"/>
          <w:szCs w:val="23"/>
        </w:rPr>
        <w:t>-This technique allows programmer to count how many times the instruction/set of instructions</w:t>
      </w:r>
      <w:r>
        <w:rPr>
          <w:rFonts w:ascii="Times New Roman" w:hAnsi="Times New Roman"/>
          <w:b/>
          <w:bCs/>
          <w:color w:val="000000"/>
          <w:sz w:val="23"/>
          <w:szCs w:val="23"/>
        </w:rPr>
        <w:t xml:space="preserve"> </w:t>
      </w:r>
      <w:r>
        <w:rPr>
          <w:rFonts w:ascii="Times New Roman" w:hAnsi="Times New Roman"/>
          <w:color w:val="000000"/>
          <w:sz w:val="23"/>
          <w:szCs w:val="23"/>
        </w:rPr>
        <w:t>are executed.</w:t>
      </w:r>
    </w:p>
    <w:p w:rsidR="00153A7A" w:rsidRDefault="00153A7A" w:rsidP="00153A7A">
      <w:pPr>
        <w:widowControl w:val="0"/>
        <w:autoSpaceDE w:val="0"/>
        <w:autoSpaceDN w:val="0"/>
        <w:adjustRightInd w:val="0"/>
        <w:spacing w:after="0" w:line="121" w:lineRule="exact"/>
        <w:rPr>
          <w:rFonts w:ascii="Times New Roman" w:hAnsi="Times New Roman"/>
          <w:sz w:val="24"/>
          <w:szCs w:val="24"/>
        </w:rPr>
      </w:pPr>
    </w:p>
    <w:p w:rsidR="00153A7A" w:rsidRDefault="00153A7A" w:rsidP="00153A7A">
      <w:pPr>
        <w:widowControl w:val="0"/>
        <w:overflowPunct w:val="0"/>
        <w:autoSpaceDE w:val="0"/>
        <w:autoSpaceDN w:val="0"/>
        <w:adjustRightInd w:val="0"/>
        <w:spacing w:after="0" w:line="301" w:lineRule="auto"/>
        <w:ind w:left="6"/>
        <w:rPr>
          <w:rFonts w:ascii="Times New Roman" w:hAnsi="Times New Roman"/>
          <w:sz w:val="24"/>
          <w:szCs w:val="24"/>
        </w:rPr>
      </w:pPr>
      <w:r>
        <w:rPr>
          <w:rFonts w:ascii="Times New Roman" w:hAnsi="Times New Roman"/>
          <w:b/>
          <w:bCs/>
          <w:color w:val="000000"/>
          <w:sz w:val="23"/>
          <w:szCs w:val="23"/>
        </w:rPr>
        <w:t>Indexing</w:t>
      </w:r>
      <w:r>
        <w:rPr>
          <w:rFonts w:ascii="Times New Roman" w:hAnsi="Times New Roman"/>
          <w:color w:val="000000"/>
          <w:sz w:val="23"/>
          <w:szCs w:val="23"/>
        </w:rPr>
        <w:t>-This technique allows programmer to point or refer the data stored in sequential memory</w:t>
      </w:r>
      <w:r>
        <w:rPr>
          <w:rFonts w:ascii="Times New Roman" w:hAnsi="Times New Roman"/>
          <w:b/>
          <w:bCs/>
          <w:color w:val="000000"/>
          <w:sz w:val="23"/>
          <w:szCs w:val="23"/>
        </w:rPr>
        <w:t xml:space="preserve"> </w:t>
      </w:r>
      <w:r>
        <w:rPr>
          <w:rFonts w:ascii="Times New Roman" w:hAnsi="Times New Roman"/>
          <w:color w:val="000000"/>
          <w:sz w:val="23"/>
          <w:szCs w:val="23"/>
        </w:rPr>
        <w:t>location one by one.</w:t>
      </w: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Default="00153A7A" w:rsidP="00A517E2">
      <w:pPr>
        <w:widowControl w:val="0"/>
        <w:autoSpaceDE w:val="0"/>
        <w:autoSpaceDN w:val="0"/>
        <w:adjustRightInd w:val="0"/>
        <w:spacing w:after="0" w:line="240" w:lineRule="auto"/>
        <w:rPr>
          <w:rFonts w:ascii="Times New Roman" w:hAnsi="Times New Roman"/>
          <w:color w:val="000000"/>
        </w:rPr>
      </w:pPr>
    </w:p>
    <w:p w:rsidR="00153A7A" w:rsidRPr="00153A7A" w:rsidRDefault="00153A7A" w:rsidP="00A517E2">
      <w:pPr>
        <w:widowControl w:val="0"/>
        <w:autoSpaceDE w:val="0"/>
        <w:autoSpaceDN w:val="0"/>
        <w:adjustRightInd w:val="0"/>
        <w:spacing w:after="0" w:line="240" w:lineRule="auto"/>
        <w:rPr>
          <w:rFonts w:ascii="Times New Roman" w:hAnsi="Times New Roman"/>
          <w:color w:val="000000"/>
        </w:rPr>
        <w:sectPr w:rsidR="00153A7A" w:rsidRPr="00153A7A" w:rsidSect="00153A7A">
          <w:pgSz w:w="12240" w:h="15840"/>
          <w:pgMar w:top="1440" w:right="1260" w:bottom="1440" w:left="1620" w:header="720" w:footer="720" w:gutter="0"/>
          <w:cols w:space="720" w:equalWidth="0">
            <w:col w:w="9360"/>
          </w:cols>
          <w:noEndnote/>
        </w:sectPr>
      </w:pPr>
    </w:p>
    <w:p w:rsidR="00A517E2" w:rsidRDefault="00A517E2" w:rsidP="00153A7A"/>
    <w:sectPr w:rsidR="00A517E2" w:rsidSect="0027767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15E5" w:rsidRDefault="00EF15E5" w:rsidP="00ED0104">
      <w:pPr>
        <w:spacing w:after="0" w:line="240" w:lineRule="auto"/>
      </w:pPr>
      <w:r>
        <w:separator/>
      </w:r>
    </w:p>
  </w:endnote>
  <w:endnote w:type="continuationSeparator" w:id="1">
    <w:p w:rsidR="00EF15E5" w:rsidRDefault="00EF15E5" w:rsidP="00ED01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104" w:rsidRPr="00ED0104" w:rsidRDefault="00ED0104">
    <w:pPr>
      <w:pStyle w:val="Footer"/>
      <w:pBdr>
        <w:top w:val="thinThickSmallGap" w:sz="24" w:space="1" w:color="622423" w:themeColor="accent2" w:themeShade="7F"/>
      </w:pBdr>
      <w:rPr>
        <w:rFonts w:asciiTheme="majorHAnsi" w:hAnsiTheme="majorHAnsi"/>
        <w:sz w:val="20"/>
        <w:szCs w:val="20"/>
      </w:rPr>
    </w:pPr>
    <w:r w:rsidRPr="00ED0104">
      <w:rPr>
        <w:rFonts w:asciiTheme="majorHAnsi" w:hAnsiTheme="majorHAnsi"/>
        <w:sz w:val="20"/>
        <w:szCs w:val="20"/>
      </w:rPr>
      <w:t>Microprocessors/Mr. Ajay Dwivedi/Unit 2</w:t>
    </w:r>
    <w:r w:rsidRPr="00ED0104">
      <w:rPr>
        <w:rFonts w:asciiTheme="majorHAnsi" w:hAnsiTheme="majorHAnsi"/>
        <w:sz w:val="20"/>
        <w:szCs w:val="20"/>
      </w:rPr>
      <w:ptab w:relativeTo="margin" w:alignment="right" w:leader="none"/>
    </w:r>
    <w:r w:rsidRPr="00ED0104">
      <w:rPr>
        <w:rFonts w:asciiTheme="majorHAnsi" w:hAnsiTheme="majorHAnsi"/>
        <w:sz w:val="20"/>
        <w:szCs w:val="20"/>
      </w:rPr>
      <w:t xml:space="preserve">Page </w:t>
    </w:r>
    <w:r w:rsidRPr="00ED0104">
      <w:rPr>
        <w:sz w:val="20"/>
        <w:szCs w:val="20"/>
      </w:rPr>
      <w:fldChar w:fldCharType="begin"/>
    </w:r>
    <w:r w:rsidRPr="00ED0104">
      <w:rPr>
        <w:sz w:val="20"/>
        <w:szCs w:val="20"/>
      </w:rPr>
      <w:instrText xml:space="preserve"> PAGE   \* MERGEFORMAT </w:instrText>
    </w:r>
    <w:r w:rsidRPr="00ED0104">
      <w:rPr>
        <w:sz w:val="20"/>
        <w:szCs w:val="20"/>
      </w:rPr>
      <w:fldChar w:fldCharType="separate"/>
    </w:r>
    <w:r w:rsidRPr="00ED0104">
      <w:rPr>
        <w:rFonts w:asciiTheme="majorHAnsi" w:hAnsiTheme="majorHAnsi"/>
        <w:noProof/>
        <w:sz w:val="20"/>
        <w:szCs w:val="20"/>
      </w:rPr>
      <w:t>12</w:t>
    </w:r>
    <w:r w:rsidRPr="00ED0104">
      <w:rPr>
        <w:sz w:val="20"/>
        <w:szCs w:val="20"/>
      </w:rPr>
      <w:fldChar w:fldCharType="end"/>
    </w:r>
  </w:p>
  <w:p w:rsidR="00ED0104" w:rsidRPr="00ED0104" w:rsidRDefault="00ED0104">
    <w:pPr>
      <w:pStyle w:val="Foo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15E5" w:rsidRDefault="00EF15E5" w:rsidP="00ED0104">
      <w:pPr>
        <w:spacing w:after="0" w:line="240" w:lineRule="auto"/>
      </w:pPr>
      <w:r>
        <w:separator/>
      </w:r>
    </w:p>
  </w:footnote>
  <w:footnote w:type="continuationSeparator" w:id="1">
    <w:p w:rsidR="00EF15E5" w:rsidRDefault="00EF15E5" w:rsidP="00ED01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99"/>
    <w:multiLevelType w:val="hybridMultilevel"/>
    <w:tmpl w:val="00000124"/>
    <w:lvl w:ilvl="0" w:tplc="0000305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30A"/>
    <w:multiLevelType w:val="hybridMultilevel"/>
    <w:tmpl w:val="0000301C"/>
    <w:lvl w:ilvl="0" w:tplc="00000B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47E"/>
    <w:multiLevelType w:val="hybridMultilevel"/>
    <w:tmpl w:val="0000422D"/>
    <w:lvl w:ilvl="0" w:tplc="000054DC">
      <w:start w:val="1"/>
      <w:numFmt w:val="decimal"/>
      <w:lvlText w:val="%1"/>
      <w:lvlJc w:val="left"/>
      <w:pPr>
        <w:tabs>
          <w:tab w:val="num" w:pos="720"/>
        </w:tabs>
        <w:ind w:left="720" w:hanging="360"/>
      </w:pPr>
    </w:lvl>
    <w:lvl w:ilvl="1" w:tplc="0000368E">
      <w:start w:val="8"/>
      <w:numFmt w:val="decimal"/>
      <w:lvlText w:val="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902"/>
    <w:multiLevelType w:val="hybridMultilevel"/>
    <w:tmpl w:val="00007BB9"/>
    <w:lvl w:ilvl="0" w:tplc="00005772">
      <w:start w:val="24"/>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D66"/>
    <w:multiLevelType w:val="hybridMultilevel"/>
    <w:tmpl w:val="00007983"/>
    <w:lvl w:ilvl="0" w:tplc="000075EF">
      <w:start w:val="1"/>
      <w:numFmt w:val="decimal"/>
      <w:lvlText w:val="%1."/>
      <w:lvlJc w:val="left"/>
      <w:pPr>
        <w:tabs>
          <w:tab w:val="num" w:pos="720"/>
        </w:tabs>
        <w:ind w:left="720" w:hanging="360"/>
      </w:pPr>
    </w:lvl>
    <w:lvl w:ilvl="1" w:tplc="0000465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FBF"/>
    <w:multiLevelType w:val="hybridMultilevel"/>
    <w:tmpl w:val="00002F14"/>
    <w:lvl w:ilvl="0" w:tplc="00006AD6">
      <w:start w:val="2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366"/>
    <w:multiLevelType w:val="hybridMultilevel"/>
    <w:tmpl w:val="00001CD0"/>
    <w:lvl w:ilvl="0" w:tplc="0000366B">
      <w:start w:val="13"/>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39D"/>
    <w:multiLevelType w:val="hybridMultilevel"/>
    <w:tmpl w:val="00007049"/>
    <w:lvl w:ilvl="0" w:tplc="0000692C">
      <w:start w:val="2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649"/>
    <w:multiLevelType w:val="hybridMultilevel"/>
    <w:tmpl w:val="00006DF1"/>
    <w:lvl w:ilvl="0" w:tplc="00005AF1">
      <w:start w:val="1"/>
      <w:numFmt w:val="decimal"/>
      <w:lvlText w:val="%1"/>
      <w:lvlJc w:val="left"/>
      <w:pPr>
        <w:tabs>
          <w:tab w:val="num" w:pos="720"/>
        </w:tabs>
        <w:ind w:left="720" w:hanging="360"/>
      </w:pPr>
    </w:lvl>
    <w:lvl w:ilvl="1" w:tplc="000041BB">
      <w:start w:val="1"/>
      <w:numFmt w:val="decimal"/>
      <w:lvlText w:val="3.9.%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E1F"/>
    <w:multiLevelType w:val="hybridMultilevel"/>
    <w:tmpl w:val="00006E5D"/>
    <w:lvl w:ilvl="0" w:tplc="00001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213"/>
    <w:multiLevelType w:val="hybridMultilevel"/>
    <w:tmpl w:val="0000260D"/>
    <w:lvl w:ilvl="0" w:tplc="00006B8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3C9"/>
    <w:multiLevelType w:val="hybridMultilevel"/>
    <w:tmpl w:val="000048CC"/>
    <w:lvl w:ilvl="0" w:tplc="0000575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6E9"/>
    <w:multiLevelType w:val="hybridMultilevel"/>
    <w:tmpl w:val="000001EB"/>
    <w:lvl w:ilvl="0" w:tplc="00000BB3">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C49"/>
    <w:multiLevelType w:val="hybridMultilevel"/>
    <w:tmpl w:val="00003C61"/>
    <w:lvl w:ilvl="0" w:tplc="00002FF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CD6"/>
    <w:multiLevelType w:val="hybridMultilevel"/>
    <w:tmpl w:val="000072AE"/>
    <w:lvl w:ilvl="0" w:tplc="00006952">
      <w:start w:val="1"/>
      <w:numFmt w:val="decimal"/>
      <w:lvlText w:val="3.%1"/>
      <w:lvlJc w:val="left"/>
      <w:pPr>
        <w:tabs>
          <w:tab w:val="num" w:pos="720"/>
        </w:tabs>
        <w:ind w:left="720" w:hanging="360"/>
      </w:pPr>
    </w:lvl>
    <w:lvl w:ilvl="1" w:tplc="00005F90">
      <w:start w:val="1"/>
      <w:numFmt w:val="decimal"/>
      <w:lvlText w:val="3.5.%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EA6"/>
    <w:multiLevelType w:val="hybridMultilevel"/>
    <w:tmpl w:val="000012DB"/>
    <w:lvl w:ilvl="0" w:tplc="0000153C">
      <w:start w:val="8"/>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39B3"/>
    <w:multiLevelType w:val="hybridMultilevel"/>
    <w:tmpl w:val="00002D12"/>
    <w:lvl w:ilvl="0" w:tplc="0000074D">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4080"/>
    <w:multiLevelType w:val="hybridMultilevel"/>
    <w:tmpl w:val="00005DB2"/>
    <w:lvl w:ilvl="0" w:tplc="000033E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428B"/>
    <w:multiLevelType w:val="hybridMultilevel"/>
    <w:tmpl w:val="000026A6"/>
    <w:lvl w:ilvl="0" w:tplc="0000701F">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440D"/>
    <w:multiLevelType w:val="hybridMultilevel"/>
    <w:tmpl w:val="0000491C"/>
    <w:lvl w:ilvl="0" w:tplc="00004D06">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4509"/>
    <w:multiLevelType w:val="hybridMultilevel"/>
    <w:tmpl w:val="00001238"/>
    <w:lvl w:ilvl="0" w:tplc="00003B2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4A80"/>
    <w:multiLevelType w:val="hybridMultilevel"/>
    <w:tmpl w:val="0000187E"/>
    <w:lvl w:ilvl="0" w:tplc="000016C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4B40"/>
    <w:multiLevelType w:val="hybridMultilevel"/>
    <w:tmpl w:val="00005878"/>
    <w:lvl w:ilvl="0" w:tplc="00006B36">
      <w:start w:val="1"/>
      <w:numFmt w:val="bullet"/>
      <w:lvlText w:val="n"/>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4CAD"/>
    <w:multiLevelType w:val="hybridMultilevel"/>
    <w:tmpl w:val="0000314F"/>
    <w:lvl w:ilvl="0" w:tplc="00005E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4DB7"/>
    <w:multiLevelType w:val="hybridMultilevel"/>
    <w:tmpl w:val="00001547"/>
    <w:lvl w:ilvl="0" w:tplc="000054D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4DC8"/>
    <w:multiLevelType w:val="hybridMultilevel"/>
    <w:tmpl w:val="00006443"/>
    <w:lvl w:ilvl="0" w:tplc="000066BB">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4DF2"/>
    <w:multiLevelType w:val="hybridMultilevel"/>
    <w:tmpl w:val="00004944"/>
    <w:lvl w:ilvl="0" w:tplc="00002E4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5422"/>
    <w:multiLevelType w:val="hybridMultilevel"/>
    <w:tmpl w:val="00003EF6"/>
    <w:lvl w:ilvl="0" w:tplc="0000082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56AE"/>
    <w:multiLevelType w:val="hybridMultilevel"/>
    <w:tmpl w:val="00000732"/>
    <w:lvl w:ilvl="0" w:tplc="0000012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58B0"/>
    <w:multiLevelType w:val="hybridMultilevel"/>
    <w:tmpl w:val="000026CA"/>
    <w:lvl w:ilvl="0" w:tplc="00003699">
      <w:start w:val="24"/>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5991"/>
    <w:multiLevelType w:val="hybridMultilevel"/>
    <w:tmpl w:val="0000409D"/>
    <w:lvl w:ilvl="0" w:tplc="000012E1">
      <w:start w:val="2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5CFD"/>
    <w:multiLevelType w:val="hybridMultilevel"/>
    <w:tmpl w:val="00003E12"/>
    <w:lvl w:ilvl="0" w:tplc="00001A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5D03"/>
    <w:multiLevelType w:val="hybridMultilevel"/>
    <w:tmpl w:val="00007A5A"/>
    <w:lvl w:ilvl="0" w:tplc="0000767D">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5F32"/>
    <w:multiLevelType w:val="hybridMultilevel"/>
    <w:tmpl w:val="00003BF6"/>
    <w:lvl w:ilvl="0" w:tplc="00003A9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6032"/>
    <w:multiLevelType w:val="hybridMultilevel"/>
    <w:tmpl w:val="00002C3B"/>
    <w:lvl w:ilvl="0" w:tplc="000015A1">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60BF"/>
    <w:multiLevelType w:val="hybridMultilevel"/>
    <w:tmpl w:val="00005C67"/>
    <w:lvl w:ilvl="0" w:tplc="00003CD6">
      <w:start w:val="2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63CB"/>
    <w:multiLevelType w:val="hybridMultilevel"/>
    <w:tmpl w:val="00006BFC"/>
    <w:lvl w:ilvl="0" w:tplc="00007F9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66C4"/>
    <w:multiLevelType w:val="hybridMultilevel"/>
    <w:tmpl w:val="00004230"/>
    <w:lvl w:ilvl="0" w:tplc="00007E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0004AE1"/>
    <w:lvl w:ilvl="0" w:tplc="00003D6C">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6899"/>
    <w:multiLevelType w:val="hybridMultilevel"/>
    <w:tmpl w:val="00003CD5"/>
    <w:lvl w:ilvl="0" w:tplc="000013E9">
      <w:start w:val="24"/>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6C69"/>
    <w:multiLevelType w:val="hybridMultilevel"/>
    <w:tmpl w:val="0000288F"/>
    <w:lvl w:ilvl="0" w:tplc="00003A6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759A"/>
    <w:multiLevelType w:val="hybridMultilevel"/>
    <w:tmpl w:val="00002350"/>
    <w:lvl w:ilvl="0" w:tplc="000022EE">
      <w:start w:val="1"/>
      <w:numFmt w:val="bullet"/>
      <w:lvlText w:val="n"/>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797D"/>
    <w:multiLevelType w:val="hybridMultilevel"/>
    <w:tmpl w:val="00005F49"/>
    <w:lvl w:ilvl="0" w:tplc="00000D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798B"/>
    <w:multiLevelType w:val="hybridMultilevel"/>
    <w:tmpl w:val="0000121F"/>
    <w:lvl w:ilvl="0" w:tplc="000073DA">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7E87"/>
    <w:multiLevelType w:val="hybridMultilevel"/>
    <w:tmpl w:val="0000390C"/>
    <w:lvl w:ilvl="0" w:tplc="00000F3E">
      <w:start w:val="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7FF5"/>
    <w:multiLevelType w:val="hybridMultilevel"/>
    <w:tmpl w:val="00004E45"/>
    <w:lvl w:ilvl="0" w:tplc="000032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9"/>
  </w:num>
  <w:num w:numId="2">
    <w:abstractNumId w:val="37"/>
  </w:num>
  <w:num w:numId="3">
    <w:abstractNumId w:val="46"/>
  </w:num>
  <w:num w:numId="4">
    <w:abstractNumId w:val="11"/>
  </w:num>
  <w:num w:numId="5">
    <w:abstractNumId w:val="2"/>
  </w:num>
  <w:num w:numId="6">
    <w:abstractNumId w:val="29"/>
  </w:num>
  <w:num w:numId="7">
    <w:abstractNumId w:val="42"/>
  </w:num>
  <w:num w:numId="8">
    <w:abstractNumId w:val="23"/>
  </w:num>
  <w:num w:numId="9">
    <w:abstractNumId w:val="0"/>
  </w:num>
  <w:num w:numId="10">
    <w:abstractNumId w:val="15"/>
  </w:num>
  <w:num w:numId="11">
    <w:abstractNumId w:val="9"/>
  </w:num>
  <w:num w:numId="12">
    <w:abstractNumId w:val="13"/>
  </w:num>
  <w:num w:numId="13">
    <w:abstractNumId w:val="16"/>
  </w:num>
  <w:num w:numId="14">
    <w:abstractNumId w:val="45"/>
  </w:num>
  <w:num w:numId="15">
    <w:abstractNumId w:val="1"/>
  </w:num>
  <w:num w:numId="16">
    <w:abstractNumId w:val="20"/>
  </w:num>
  <w:num w:numId="17">
    <w:abstractNumId w:val="25"/>
  </w:num>
  <w:num w:numId="18">
    <w:abstractNumId w:val="17"/>
  </w:num>
  <w:num w:numId="19">
    <w:abstractNumId w:val="26"/>
  </w:num>
  <w:num w:numId="20">
    <w:abstractNumId w:val="19"/>
  </w:num>
  <w:num w:numId="21">
    <w:abstractNumId w:val="33"/>
  </w:num>
  <w:num w:numId="22">
    <w:abstractNumId w:val="21"/>
  </w:num>
  <w:num w:numId="23">
    <w:abstractNumId w:val="10"/>
  </w:num>
  <w:num w:numId="24">
    <w:abstractNumId w:val="32"/>
  </w:num>
  <w:num w:numId="25">
    <w:abstractNumId w:val="34"/>
  </w:num>
  <w:num w:numId="26">
    <w:abstractNumId w:val="43"/>
  </w:num>
  <w:num w:numId="27">
    <w:abstractNumId w:val="24"/>
  </w:num>
  <w:num w:numId="28">
    <w:abstractNumId w:val="27"/>
  </w:num>
  <w:num w:numId="29">
    <w:abstractNumId w:val="7"/>
  </w:num>
  <w:num w:numId="30">
    <w:abstractNumId w:val="38"/>
  </w:num>
  <w:num w:numId="31">
    <w:abstractNumId w:val="35"/>
  </w:num>
  <w:num w:numId="32">
    <w:abstractNumId w:val="28"/>
  </w:num>
  <w:num w:numId="33">
    <w:abstractNumId w:val="31"/>
  </w:num>
  <w:num w:numId="34">
    <w:abstractNumId w:val="44"/>
  </w:num>
  <w:num w:numId="35">
    <w:abstractNumId w:val="30"/>
  </w:num>
  <w:num w:numId="36">
    <w:abstractNumId w:val="4"/>
  </w:num>
  <w:num w:numId="37">
    <w:abstractNumId w:val="8"/>
  </w:num>
  <w:num w:numId="38">
    <w:abstractNumId w:val="22"/>
  </w:num>
  <w:num w:numId="39">
    <w:abstractNumId w:val="40"/>
  </w:num>
  <w:num w:numId="40">
    <w:abstractNumId w:val="18"/>
  </w:num>
  <w:num w:numId="41">
    <w:abstractNumId w:val="12"/>
  </w:num>
  <w:num w:numId="42">
    <w:abstractNumId w:val="36"/>
  </w:num>
  <w:num w:numId="43">
    <w:abstractNumId w:val="6"/>
  </w:num>
  <w:num w:numId="44">
    <w:abstractNumId w:val="3"/>
  </w:num>
  <w:num w:numId="45">
    <w:abstractNumId w:val="5"/>
  </w:num>
  <w:num w:numId="46">
    <w:abstractNumId w:val="14"/>
  </w:num>
  <w:num w:numId="47">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A517E2"/>
    <w:rsid w:val="0009687D"/>
    <w:rsid w:val="00153A7A"/>
    <w:rsid w:val="00253B04"/>
    <w:rsid w:val="00277671"/>
    <w:rsid w:val="00A517E2"/>
    <w:rsid w:val="00ED0104"/>
    <w:rsid w:val="00EF15E5"/>
    <w:rsid w:val="00FD675D"/>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6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D010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D0104"/>
  </w:style>
  <w:style w:type="paragraph" w:styleId="Footer">
    <w:name w:val="footer"/>
    <w:basedOn w:val="Normal"/>
    <w:link w:val="FooterChar"/>
    <w:uiPriority w:val="99"/>
    <w:unhideWhenUsed/>
    <w:rsid w:val="00ED0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104"/>
  </w:style>
  <w:style w:type="paragraph" w:styleId="BalloonText">
    <w:name w:val="Balloon Text"/>
    <w:basedOn w:val="Normal"/>
    <w:link w:val="BalloonTextChar"/>
    <w:uiPriority w:val="99"/>
    <w:semiHidden/>
    <w:unhideWhenUsed/>
    <w:rsid w:val="00ED0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1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6027</Words>
  <Characters>34358</Characters>
  <Application>Microsoft Office Word</Application>
  <DocSecurity>0</DocSecurity>
  <Lines>286</Lines>
  <Paragraphs>80</Paragraphs>
  <ScaleCrop>false</ScaleCrop>
  <Company/>
  <LinksUpToDate>false</LinksUpToDate>
  <CharactersWithSpaces>40305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dc:creator>
  <cp:keywords/>
  <dc:description/>
  <cp:lastModifiedBy>Ajay</cp:lastModifiedBy>
  <cp:revision>6</cp:revision>
  <dcterms:created xsi:type="dcterms:W3CDTF">2016-03-24T08:10:00Z</dcterms:created>
  <dcterms:modified xsi:type="dcterms:W3CDTF">2016-08-27T01:21:00Z</dcterms:modified>
</cp:coreProperties>
</file>