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A6" w:rsidRDefault="000C0AA6" w:rsidP="00430C50">
      <w:pPr>
        <w:jc w:val="center"/>
        <w:rPr>
          <w:b/>
          <w:sz w:val="24"/>
          <w:szCs w:val="24"/>
        </w:rPr>
      </w:pPr>
      <w:r w:rsidRPr="000C0AA6">
        <w:rPr>
          <w:b/>
          <w:sz w:val="24"/>
          <w:szCs w:val="24"/>
        </w:rPr>
        <w:t>ASSIGNMENT – UNIT I</w:t>
      </w:r>
    </w:p>
    <w:p w:rsidR="008A06D2" w:rsidRDefault="008A06D2" w:rsidP="00430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432C99">
        <w:rPr>
          <w:b/>
          <w:sz w:val="24"/>
          <w:szCs w:val="24"/>
        </w:rPr>
        <w:t xml:space="preserve">M O T, Metallic Bonds, Liquid Crystals, Solid Defects, Graphite &amp; Fullerenes, </w:t>
      </w:r>
      <w:proofErr w:type="spellStart"/>
      <w:r w:rsidR="00432C99">
        <w:rPr>
          <w:b/>
          <w:sz w:val="24"/>
          <w:szCs w:val="24"/>
        </w:rPr>
        <w:t>Nano</w:t>
      </w:r>
      <w:proofErr w:type="spellEnd"/>
      <w:r w:rsidR="00432C99">
        <w:rPr>
          <w:b/>
          <w:sz w:val="24"/>
          <w:szCs w:val="24"/>
        </w:rPr>
        <w:t>-technology</w:t>
      </w:r>
      <w:r>
        <w:rPr>
          <w:b/>
          <w:sz w:val="24"/>
          <w:szCs w:val="24"/>
        </w:rPr>
        <w:t>)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 Molecular Orbital Diagram of O</w:t>
      </w:r>
      <w:r w:rsidRPr="008E6B9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O</w:t>
      </w:r>
      <w:r w:rsidRPr="008E6B9E">
        <w:rPr>
          <w:sz w:val="24"/>
          <w:szCs w:val="24"/>
          <w:vertAlign w:val="subscript"/>
        </w:rPr>
        <w:t>2</w:t>
      </w:r>
      <w:r w:rsidRPr="008E6B9E">
        <w:rPr>
          <w:sz w:val="28"/>
          <w:szCs w:val="28"/>
          <w:vertAlign w:val="superscript"/>
        </w:rPr>
        <w:t>+</w:t>
      </w:r>
      <w:r>
        <w:rPr>
          <w:sz w:val="24"/>
          <w:szCs w:val="24"/>
        </w:rPr>
        <w:t>, O</w:t>
      </w:r>
      <w:r w:rsidRPr="008E6B9E">
        <w:rPr>
          <w:sz w:val="24"/>
          <w:szCs w:val="24"/>
          <w:vertAlign w:val="subscript"/>
        </w:rPr>
        <w:t>2</w:t>
      </w:r>
      <w:r w:rsidRPr="008E6B9E">
        <w:rPr>
          <w:sz w:val="28"/>
          <w:szCs w:val="28"/>
          <w:vertAlign w:val="superscript"/>
        </w:rPr>
        <w:t>-</w:t>
      </w:r>
      <w:r>
        <w:rPr>
          <w:sz w:val="24"/>
          <w:szCs w:val="24"/>
        </w:rPr>
        <w:t>, O</w:t>
      </w:r>
      <w:r w:rsidRPr="008E6B9E">
        <w:rPr>
          <w:sz w:val="24"/>
          <w:szCs w:val="24"/>
          <w:vertAlign w:val="subscript"/>
        </w:rPr>
        <w:t>2</w:t>
      </w:r>
      <w:r w:rsidR="002351F2">
        <w:rPr>
          <w:sz w:val="28"/>
          <w:szCs w:val="28"/>
          <w:vertAlign w:val="superscript"/>
        </w:rPr>
        <w:t xml:space="preserve">-- </w:t>
      </w:r>
      <w:r>
        <w:rPr>
          <w:sz w:val="24"/>
          <w:szCs w:val="24"/>
        </w:rPr>
        <w:t xml:space="preserve">and arrange them </w:t>
      </w:r>
      <w:r w:rsidRPr="00E25816">
        <w:rPr>
          <w:b/>
          <w:sz w:val="24"/>
          <w:szCs w:val="24"/>
        </w:rPr>
        <w:t>in increasing</w:t>
      </w:r>
      <w:r>
        <w:rPr>
          <w:sz w:val="24"/>
          <w:szCs w:val="24"/>
        </w:rPr>
        <w:t xml:space="preserve"> order of </w:t>
      </w:r>
      <w:r w:rsidRPr="00E25816">
        <w:rPr>
          <w:b/>
          <w:sz w:val="24"/>
          <w:szCs w:val="24"/>
        </w:rPr>
        <w:t>Bond length</w:t>
      </w:r>
      <w:r w:rsidR="002351F2">
        <w:rPr>
          <w:b/>
          <w:sz w:val="24"/>
          <w:szCs w:val="24"/>
        </w:rPr>
        <w:t>.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Differentiate between </w:t>
      </w:r>
      <w:r w:rsidRPr="00E25816">
        <w:rPr>
          <w:b/>
          <w:sz w:val="24"/>
          <w:szCs w:val="24"/>
        </w:rPr>
        <w:t>Bonding</w:t>
      </w:r>
      <w:r>
        <w:rPr>
          <w:sz w:val="24"/>
          <w:szCs w:val="24"/>
        </w:rPr>
        <w:t xml:space="preserve"> and </w:t>
      </w:r>
      <w:r w:rsidRPr="00E25816">
        <w:rPr>
          <w:b/>
          <w:sz w:val="24"/>
          <w:szCs w:val="24"/>
        </w:rPr>
        <w:t xml:space="preserve">Anti-bonding </w:t>
      </w:r>
      <w:proofErr w:type="spellStart"/>
      <w:r w:rsidRPr="00E25816">
        <w:rPr>
          <w:b/>
          <w:sz w:val="24"/>
          <w:szCs w:val="24"/>
        </w:rPr>
        <w:t>Orbitals</w:t>
      </w:r>
      <w:proofErr w:type="spellEnd"/>
      <w:r w:rsidR="002351F2">
        <w:rPr>
          <w:b/>
          <w:sz w:val="24"/>
          <w:szCs w:val="24"/>
        </w:rPr>
        <w:t>.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is </w:t>
      </w:r>
      <w:r w:rsidRPr="00E25816">
        <w:rPr>
          <w:b/>
          <w:sz w:val="24"/>
          <w:szCs w:val="24"/>
        </w:rPr>
        <w:t>O</w:t>
      </w:r>
      <w:r w:rsidRPr="00E25816">
        <w:rPr>
          <w:b/>
          <w:sz w:val="24"/>
          <w:szCs w:val="24"/>
          <w:vertAlign w:val="subscript"/>
        </w:rPr>
        <w:t>2</w:t>
      </w:r>
      <w:r w:rsidRPr="00E25816">
        <w:rPr>
          <w:b/>
          <w:sz w:val="24"/>
          <w:szCs w:val="24"/>
        </w:rPr>
        <w:t xml:space="preserve"> Paramagnetic</w:t>
      </w:r>
      <w:r>
        <w:rPr>
          <w:sz w:val="24"/>
          <w:szCs w:val="24"/>
        </w:rPr>
        <w:t xml:space="preserve"> and </w:t>
      </w:r>
      <w:r w:rsidRPr="00E25816">
        <w:rPr>
          <w:b/>
          <w:sz w:val="24"/>
          <w:szCs w:val="24"/>
        </w:rPr>
        <w:t>F</w:t>
      </w:r>
      <w:r w:rsidRPr="00E25816">
        <w:rPr>
          <w:b/>
          <w:sz w:val="24"/>
          <w:szCs w:val="24"/>
          <w:vertAlign w:val="subscript"/>
        </w:rPr>
        <w:t>2</w:t>
      </w:r>
      <w:r w:rsidRPr="00E25816">
        <w:rPr>
          <w:b/>
          <w:sz w:val="24"/>
          <w:szCs w:val="24"/>
        </w:rPr>
        <w:t xml:space="preserve"> Diamagnetic</w:t>
      </w:r>
      <w:r w:rsidR="00DE6C13">
        <w:rPr>
          <w:b/>
          <w:sz w:val="24"/>
          <w:szCs w:val="24"/>
        </w:rPr>
        <w:t>?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does </w:t>
      </w:r>
      <w:r w:rsidRPr="00E25816">
        <w:rPr>
          <w:b/>
          <w:sz w:val="24"/>
          <w:szCs w:val="24"/>
        </w:rPr>
        <w:t>Hydrogen form diatomic</w:t>
      </w:r>
      <w:r>
        <w:rPr>
          <w:sz w:val="24"/>
          <w:szCs w:val="24"/>
        </w:rPr>
        <w:t xml:space="preserve"> molecule whereas </w:t>
      </w:r>
      <w:r w:rsidRPr="00E25816">
        <w:rPr>
          <w:b/>
          <w:sz w:val="24"/>
          <w:szCs w:val="24"/>
        </w:rPr>
        <w:t>Helium does not</w:t>
      </w:r>
      <w:r w:rsidR="00DE6C13">
        <w:rPr>
          <w:b/>
          <w:sz w:val="24"/>
          <w:szCs w:val="24"/>
        </w:rPr>
        <w:t>?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</w:t>
      </w:r>
      <w:r w:rsidRPr="00E25816">
        <w:rPr>
          <w:b/>
          <w:sz w:val="24"/>
          <w:szCs w:val="24"/>
        </w:rPr>
        <w:t>Metallic bonds</w:t>
      </w:r>
      <w:r>
        <w:rPr>
          <w:sz w:val="24"/>
          <w:szCs w:val="24"/>
        </w:rPr>
        <w:t xml:space="preserve"> on the basis of M O Approach (</w:t>
      </w:r>
      <w:r w:rsidR="00E25816" w:rsidRPr="00E25816">
        <w:rPr>
          <w:b/>
          <w:sz w:val="24"/>
          <w:szCs w:val="24"/>
        </w:rPr>
        <w:t>B</w:t>
      </w:r>
      <w:r w:rsidRPr="00E25816">
        <w:rPr>
          <w:b/>
          <w:sz w:val="24"/>
          <w:szCs w:val="24"/>
        </w:rPr>
        <w:t>and Theory</w:t>
      </w:r>
      <w:r>
        <w:rPr>
          <w:sz w:val="24"/>
          <w:szCs w:val="24"/>
        </w:rPr>
        <w:t>)</w:t>
      </w:r>
      <w:r w:rsidR="002351F2">
        <w:rPr>
          <w:sz w:val="24"/>
          <w:szCs w:val="24"/>
        </w:rPr>
        <w:t>.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</w:t>
      </w:r>
      <w:r w:rsidRPr="00DE6C13">
        <w:rPr>
          <w:b/>
          <w:sz w:val="24"/>
          <w:szCs w:val="24"/>
        </w:rPr>
        <w:t>Conductors, Semiconductors and Insulators</w:t>
      </w:r>
      <w:r>
        <w:rPr>
          <w:sz w:val="24"/>
          <w:szCs w:val="24"/>
        </w:rPr>
        <w:t xml:space="preserve"> on the basis of Band Theory</w:t>
      </w:r>
      <w:r w:rsidR="002351F2">
        <w:rPr>
          <w:sz w:val="24"/>
          <w:szCs w:val="24"/>
        </w:rPr>
        <w:t>.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r w:rsidRPr="00DE6C13">
        <w:rPr>
          <w:b/>
          <w:sz w:val="24"/>
          <w:szCs w:val="24"/>
        </w:rPr>
        <w:t>Liquid Crystals</w:t>
      </w:r>
      <w:r>
        <w:rPr>
          <w:sz w:val="24"/>
          <w:szCs w:val="24"/>
        </w:rPr>
        <w:t xml:space="preserve"> and their different types with two examples of each type. Also give their </w:t>
      </w:r>
      <w:r w:rsidRPr="00DE6C13">
        <w:rPr>
          <w:b/>
          <w:sz w:val="24"/>
          <w:szCs w:val="24"/>
        </w:rPr>
        <w:t>applications</w:t>
      </w:r>
      <w:r w:rsidR="002351F2">
        <w:rPr>
          <w:b/>
          <w:sz w:val="24"/>
          <w:szCs w:val="24"/>
        </w:rPr>
        <w:t>.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short notes on various types of </w:t>
      </w:r>
      <w:r w:rsidRPr="00DE6C13">
        <w:rPr>
          <w:b/>
          <w:sz w:val="24"/>
          <w:szCs w:val="24"/>
        </w:rPr>
        <w:t>Crystal Imperfections</w:t>
      </w:r>
      <w:r>
        <w:rPr>
          <w:sz w:val="24"/>
          <w:szCs w:val="24"/>
        </w:rPr>
        <w:t xml:space="preserve">. Also differentiate between </w:t>
      </w:r>
      <w:proofErr w:type="spellStart"/>
      <w:r w:rsidRPr="00DE6C13">
        <w:rPr>
          <w:b/>
          <w:sz w:val="24"/>
          <w:szCs w:val="24"/>
        </w:rPr>
        <w:t>Frenkel</w:t>
      </w:r>
      <w:proofErr w:type="spellEnd"/>
      <w:r w:rsidRPr="00DE6C13">
        <w:rPr>
          <w:b/>
          <w:sz w:val="24"/>
          <w:szCs w:val="24"/>
        </w:rPr>
        <w:t xml:space="preserve"> </w:t>
      </w:r>
      <w:r w:rsidRPr="002351F2">
        <w:rPr>
          <w:sz w:val="24"/>
          <w:szCs w:val="24"/>
        </w:rPr>
        <w:t>and</w:t>
      </w:r>
      <w:r w:rsidRPr="00DE6C13">
        <w:rPr>
          <w:b/>
          <w:sz w:val="24"/>
          <w:szCs w:val="24"/>
        </w:rPr>
        <w:t xml:space="preserve"> </w:t>
      </w:r>
      <w:proofErr w:type="spellStart"/>
      <w:r w:rsidRPr="00DE6C13">
        <w:rPr>
          <w:b/>
          <w:sz w:val="24"/>
          <w:szCs w:val="24"/>
        </w:rPr>
        <w:t>Schottky</w:t>
      </w:r>
      <w:proofErr w:type="spellEnd"/>
      <w:r>
        <w:rPr>
          <w:sz w:val="24"/>
          <w:szCs w:val="24"/>
        </w:rPr>
        <w:t xml:space="preserve"> defects</w:t>
      </w:r>
      <w:r w:rsidR="002351F2">
        <w:rPr>
          <w:sz w:val="24"/>
          <w:szCs w:val="24"/>
        </w:rPr>
        <w:t>.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the structure, properties and applications of </w:t>
      </w:r>
      <w:r w:rsidRPr="00DE6C13">
        <w:rPr>
          <w:b/>
          <w:sz w:val="24"/>
          <w:szCs w:val="24"/>
        </w:rPr>
        <w:t>Graphite and Fullerenes</w:t>
      </w:r>
      <w:r>
        <w:rPr>
          <w:sz w:val="24"/>
          <w:szCs w:val="24"/>
        </w:rPr>
        <w:t>.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a note on the </w:t>
      </w:r>
      <w:r w:rsidRPr="00DE6C13">
        <w:rPr>
          <w:b/>
          <w:sz w:val="24"/>
          <w:szCs w:val="24"/>
        </w:rPr>
        <w:t>conductivities of Graphite and Fullerenes</w:t>
      </w:r>
      <w:r w:rsidR="002351F2">
        <w:rPr>
          <w:b/>
          <w:sz w:val="24"/>
          <w:szCs w:val="24"/>
        </w:rPr>
        <w:t>.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a note </w:t>
      </w:r>
      <w:r w:rsidRPr="00DE6C13">
        <w:rPr>
          <w:b/>
          <w:sz w:val="24"/>
          <w:szCs w:val="24"/>
        </w:rPr>
        <w:t xml:space="preserve">on </w:t>
      </w:r>
      <w:proofErr w:type="spellStart"/>
      <w:r w:rsidRPr="00DE6C13">
        <w:rPr>
          <w:b/>
          <w:sz w:val="24"/>
          <w:szCs w:val="24"/>
        </w:rPr>
        <w:t>Nan</w:t>
      </w:r>
      <w:r w:rsidR="00E25816" w:rsidRPr="00DE6C13">
        <w:rPr>
          <w:b/>
          <w:sz w:val="24"/>
          <w:szCs w:val="24"/>
        </w:rPr>
        <w:t>o</w:t>
      </w:r>
      <w:proofErr w:type="spellEnd"/>
      <w:r w:rsidRPr="00DE6C13">
        <w:rPr>
          <w:b/>
          <w:sz w:val="24"/>
          <w:szCs w:val="24"/>
        </w:rPr>
        <w:t>-Technology and its applications</w:t>
      </w:r>
      <w:r>
        <w:rPr>
          <w:sz w:val="24"/>
          <w:szCs w:val="24"/>
        </w:rPr>
        <w:t>.</w:t>
      </w:r>
    </w:p>
    <w:p w:rsidR="00432C99" w:rsidRPr="00432C99" w:rsidRDefault="00432C99" w:rsidP="00432C99">
      <w:pPr>
        <w:pStyle w:val="ListParagraph"/>
        <w:rPr>
          <w:sz w:val="24"/>
          <w:szCs w:val="24"/>
        </w:rPr>
      </w:pPr>
    </w:p>
    <w:sectPr w:rsidR="00432C99" w:rsidRPr="00432C99" w:rsidSect="0089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37633"/>
    <w:multiLevelType w:val="hybridMultilevel"/>
    <w:tmpl w:val="8FBC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60EF"/>
    <w:multiLevelType w:val="hybridMultilevel"/>
    <w:tmpl w:val="A5D45FD4"/>
    <w:lvl w:ilvl="0" w:tplc="174C2A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BE2F97"/>
    <w:rsid w:val="000C0AA6"/>
    <w:rsid w:val="001B3AE8"/>
    <w:rsid w:val="002351F2"/>
    <w:rsid w:val="00430C50"/>
    <w:rsid w:val="00432C99"/>
    <w:rsid w:val="00894A57"/>
    <w:rsid w:val="008A06D2"/>
    <w:rsid w:val="008E6B9E"/>
    <w:rsid w:val="00BE2F97"/>
    <w:rsid w:val="00C179E2"/>
    <w:rsid w:val="00DE6C13"/>
    <w:rsid w:val="00E2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ALL199</dc:creator>
  <cp:lastModifiedBy>TPO</cp:lastModifiedBy>
  <cp:revision>6</cp:revision>
  <cp:lastPrinted>2016-09-05T04:43:00Z</cp:lastPrinted>
  <dcterms:created xsi:type="dcterms:W3CDTF">2016-09-05T04:30:00Z</dcterms:created>
  <dcterms:modified xsi:type="dcterms:W3CDTF">2017-08-12T03:59:00Z</dcterms:modified>
</cp:coreProperties>
</file>