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4A0"/>
      </w:tblPr>
      <w:tblGrid>
        <w:gridCol w:w="8190"/>
      </w:tblGrid>
      <w:tr w:rsidR="009679A7" w:rsidRPr="007B430D" w:rsidTr="00811931">
        <w:tc>
          <w:tcPr>
            <w:tcW w:w="8190" w:type="dxa"/>
            <w:vAlign w:val="center"/>
          </w:tcPr>
          <w:p w:rsidR="009679A7" w:rsidRPr="007B430D" w:rsidRDefault="009679A7" w:rsidP="00811931">
            <w:pPr>
              <w:pStyle w:val="NoSpacing"/>
              <w:rPr>
                <w:rFonts w:ascii="Times New Roman" w:hAnsi="Times New Roman"/>
                <w:sz w:val="24"/>
                <w:szCs w:val="24"/>
              </w:rPr>
            </w:pPr>
            <w:r>
              <w:rPr>
                <w:rFonts w:ascii="Times New Roman" w:hAnsi="Times New Roman"/>
                <w:sz w:val="24"/>
                <w:szCs w:val="24"/>
              </w:rPr>
              <w:t>1.</w:t>
            </w:r>
            <w:r w:rsidRPr="007B430D">
              <w:rPr>
                <w:rFonts w:ascii="Times New Roman" w:hAnsi="Times New Roman"/>
                <w:sz w:val="24"/>
                <w:szCs w:val="24"/>
              </w:rPr>
              <w:t>Probability of  drawing an ace from well shuffled deck of 52 cards is (a)1(b)0(c)1/52(d)1/13</w:t>
            </w:r>
          </w:p>
        </w:tc>
      </w:tr>
      <w:tr w:rsidR="009679A7" w:rsidRPr="007B430D" w:rsidTr="00811931">
        <w:tc>
          <w:tcPr>
            <w:tcW w:w="8190" w:type="dxa"/>
            <w:vAlign w:val="center"/>
          </w:tcPr>
          <w:p w:rsidR="009679A7" w:rsidRPr="007B430D" w:rsidRDefault="009679A7" w:rsidP="00811931">
            <w:pPr>
              <w:pStyle w:val="NoSpacing"/>
              <w:rPr>
                <w:rFonts w:ascii="Times New Roman" w:hAnsi="Times New Roman"/>
                <w:sz w:val="24"/>
                <w:szCs w:val="24"/>
                <w:vertAlign w:val="superscript"/>
              </w:rPr>
            </w:pPr>
            <w:r w:rsidRPr="007B430D">
              <w:rPr>
                <w:rFonts w:ascii="Times New Roman" w:hAnsi="Times New Roman"/>
                <w:sz w:val="24"/>
                <w:szCs w:val="24"/>
              </w:rPr>
              <w:t xml:space="preserve"> </w:t>
            </w:r>
            <w:r>
              <w:rPr>
                <w:rFonts w:ascii="Times New Roman" w:hAnsi="Times New Roman"/>
                <w:sz w:val="24"/>
                <w:szCs w:val="24"/>
              </w:rPr>
              <w:t>2.</w:t>
            </w:r>
            <w:r w:rsidRPr="007B430D">
              <w:rPr>
                <w:rFonts w:ascii="Times New Roman" w:hAnsi="Times New Roman"/>
                <w:sz w:val="24"/>
                <w:szCs w:val="24"/>
              </w:rPr>
              <w:t>If temperatures of 15rooms are observed to be 50</w:t>
            </w:r>
            <w:r w:rsidRPr="007B430D">
              <w:rPr>
                <w:rFonts w:ascii="Times New Roman" w:hAnsi="Times New Roman"/>
                <w:sz w:val="24"/>
                <w:szCs w:val="24"/>
                <w:vertAlign w:val="superscript"/>
              </w:rPr>
              <w:t>o</w:t>
            </w:r>
            <w:r w:rsidRPr="007B430D">
              <w:rPr>
                <w:rFonts w:ascii="Times New Roman" w:hAnsi="Times New Roman"/>
                <w:sz w:val="24"/>
                <w:szCs w:val="24"/>
              </w:rPr>
              <w:t>,55</w:t>
            </w:r>
            <w:r w:rsidRPr="007B430D">
              <w:rPr>
                <w:rFonts w:ascii="Times New Roman" w:hAnsi="Times New Roman"/>
                <w:sz w:val="24"/>
                <w:szCs w:val="24"/>
                <w:vertAlign w:val="superscript"/>
              </w:rPr>
              <w:t>o</w:t>
            </w:r>
            <w:r w:rsidRPr="007B430D">
              <w:rPr>
                <w:rFonts w:ascii="Times New Roman" w:hAnsi="Times New Roman"/>
                <w:sz w:val="24"/>
                <w:szCs w:val="24"/>
              </w:rPr>
              <w:t>,56</w:t>
            </w:r>
            <w:r w:rsidRPr="007B430D">
              <w:rPr>
                <w:rFonts w:ascii="Times New Roman" w:hAnsi="Times New Roman"/>
                <w:sz w:val="24"/>
                <w:szCs w:val="24"/>
                <w:vertAlign w:val="superscript"/>
              </w:rPr>
              <w:t>o</w:t>
            </w:r>
            <w:r w:rsidRPr="007B430D">
              <w:rPr>
                <w:rFonts w:ascii="Times New Roman" w:hAnsi="Times New Roman"/>
                <w:sz w:val="24"/>
                <w:szCs w:val="24"/>
              </w:rPr>
              <w:t xml:space="preserve"> and,57</w:t>
            </w:r>
            <w:r w:rsidRPr="007B430D">
              <w:rPr>
                <w:rFonts w:ascii="Times New Roman" w:hAnsi="Times New Roman"/>
                <w:sz w:val="24"/>
                <w:szCs w:val="24"/>
                <w:vertAlign w:val="superscript"/>
              </w:rPr>
              <w:t>o</w:t>
            </w:r>
            <w:r w:rsidRPr="007B430D">
              <w:rPr>
                <w:rFonts w:ascii="Times New Roman" w:hAnsi="Times New Roman"/>
                <w:sz w:val="24"/>
                <w:szCs w:val="24"/>
              </w:rPr>
              <w:t xml:space="preserve"> for 2, 5,3 and5 rooms respectively, at a point of time, then </w:t>
            </w:r>
            <w:proofErr w:type="spellStart"/>
            <w:r w:rsidRPr="007B430D">
              <w:rPr>
                <w:rFonts w:ascii="Times New Roman" w:hAnsi="Times New Roman"/>
                <w:sz w:val="24"/>
                <w:szCs w:val="24"/>
              </w:rPr>
              <w:t>ensamble</w:t>
            </w:r>
            <w:proofErr w:type="spellEnd"/>
            <w:r w:rsidRPr="007B430D">
              <w:rPr>
                <w:rFonts w:ascii="Times New Roman" w:hAnsi="Times New Roman"/>
                <w:sz w:val="24"/>
                <w:szCs w:val="24"/>
              </w:rPr>
              <w:t xml:space="preserve"> average of  all the rooms will be(a)50</w:t>
            </w:r>
            <w:r w:rsidRPr="007B430D">
              <w:rPr>
                <w:rFonts w:ascii="Times New Roman" w:hAnsi="Times New Roman"/>
                <w:sz w:val="24"/>
                <w:szCs w:val="24"/>
                <w:vertAlign w:val="superscript"/>
              </w:rPr>
              <w:t>o</w:t>
            </w:r>
            <w:r w:rsidRPr="007B430D">
              <w:rPr>
                <w:rFonts w:ascii="Times New Roman" w:hAnsi="Times New Roman"/>
                <w:sz w:val="24"/>
                <w:szCs w:val="24"/>
              </w:rPr>
              <w:t>(b)55.2</w:t>
            </w:r>
            <w:r w:rsidRPr="007B430D">
              <w:rPr>
                <w:rFonts w:ascii="Times New Roman" w:hAnsi="Times New Roman"/>
                <w:sz w:val="24"/>
                <w:szCs w:val="24"/>
                <w:vertAlign w:val="superscript"/>
              </w:rPr>
              <w:t>o</w:t>
            </w:r>
            <w:r w:rsidRPr="007B430D">
              <w:rPr>
                <w:rFonts w:ascii="Times New Roman" w:hAnsi="Times New Roman"/>
                <w:sz w:val="24"/>
                <w:szCs w:val="24"/>
              </w:rPr>
              <w:t>(c)56</w:t>
            </w:r>
            <w:r w:rsidRPr="007B430D">
              <w:rPr>
                <w:rFonts w:ascii="Times New Roman" w:hAnsi="Times New Roman"/>
                <w:sz w:val="24"/>
                <w:szCs w:val="24"/>
                <w:vertAlign w:val="superscript"/>
              </w:rPr>
              <w:t>o</w:t>
            </w:r>
            <w:r w:rsidRPr="007B430D">
              <w:rPr>
                <w:rFonts w:ascii="Times New Roman" w:hAnsi="Times New Roman"/>
                <w:sz w:val="24"/>
                <w:szCs w:val="24"/>
              </w:rPr>
              <w:t>(d)55.8</w:t>
            </w:r>
            <w:r w:rsidRPr="007B430D">
              <w:rPr>
                <w:rFonts w:ascii="Times New Roman" w:hAnsi="Times New Roman"/>
                <w:sz w:val="24"/>
                <w:szCs w:val="24"/>
                <w:vertAlign w:val="superscript"/>
              </w:rPr>
              <w:t>o</w:t>
            </w:r>
            <w:r w:rsidRPr="007B430D">
              <w:rPr>
                <w:rFonts w:ascii="Times New Roman" w:hAnsi="Times New Roman"/>
                <w:sz w:val="24"/>
                <w:szCs w:val="24"/>
              </w:rPr>
              <w:t>.</w:t>
            </w:r>
          </w:p>
        </w:tc>
      </w:tr>
      <w:tr w:rsidR="009679A7" w:rsidRPr="00366361" w:rsidTr="00811931">
        <w:tc>
          <w:tcPr>
            <w:tcW w:w="8190" w:type="dxa"/>
            <w:vAlign w:val="center"/>
          </w:tcPr>
          <w:p w:rsidR="009679A7" w:rsidRPr="00366361" w:rsidRDefault="009679A7" w:rsidP="00811931">
            <w:pPr>
              <w:pStyle w:val="NoSpacing"/>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Noise in communication system is proportional to (a) temperature(b) bandwidth(c)Boltzmann constant (d) all(a),(b) and (c)</w:t>
            </w:r>
          </w:p>
        </w:tc>
      </w:tr>
      <w:tr w:rsidR="009679A7" w:rsidRPr="00366361" w:rsidTr="00811931">
        <w:trPr>
          <w:trHeight w:val="710"/>
        </w:trPr>
        <w:tc>
          <w:tcPr>
            <w:tcW w:w="8190" w:type="dxa"/>
            <w:vAlign w:val="center"/>
          </w:tcPr>
          <w:p w:rsidR="009679A7" w:rsidRPr="00366361" w:rsidRDefault="009679A7" w:rsidP="00811931">
            <w:pPr>
              <w:tabs>
                <w:tab w:val="left" w:pos="6675"/>
              </w:tabs>
              <w:rPr>
                <w:rFonts w:ascii="Times New Roman" w:hAnsi="Times New Roman"/>
                <w:sz w:val="24"/>
                <w:szCs w:val="24"/>
              </w:rPr>
            </w:pPr>
            <w:r>
              <w:rPr>
                <w:rFonts w:ascii="Times New Roman" w:hAnsi="Times New Roman"/>
                <w:sz w:val="24"/>
                <w:szCs w:val="24"/>
              </w:rPr>
              <w:t>4.</w:t>
            </w:r>
            <w:r w:rsidRPr="007B430D">
              <w:rPr>
                <w:rFonts w:ascii="Times New Roman" w:hAnsi="Times New Roman"/>
                <w:sz w:val="24"/>
                <w:szCs w:val="24"/>
              </w:rPr>
              <w:t xml:space="preserve">The sampling frequency  in Hertz of message signal </w:t>
            </w:r>
            <w:proofErr w:type="spellStart"/>
            <w:r w:rsidRPr="007B430D">
              <w:rPr>
                <w:rFonts w:ascii="Times New Roman" w:hAnsi="Times New Roman"/>
                <w:sz w:val="24"/>
                <w:szCs w:val="24"/>
              </w:rPr>
              <w:t>X</w:t>
            </w:r>
            <w:r w:rsidRPr="007B430D">
              <w:rPr>
                <w:rFonts w:ascii="Times New Roman" w:hAnsi="Times New Roman"/>
                <w:sz w:val="24"/>
                <w:szCs w:val="24"/>
                <w:vertAlign w:val="subscript"/>
              </w:rPr>
              <w:t>m</w:t>
            </w:r>
            <w:proofErr w:type="spellEnd"/>
            <w:r w:rsidRPr="007B430D">
              <w:rPr>
                <w:rFonts w:ascii="Times New Roman" w:hAnsi="Times New Roman"/>
                <w:sz w:val="24"/>
                <w:szCs w:val="24"/>
              </w:rPr>
              <w:t>(t) =  cos200π</w:t>
            </w:r>
            <w:r>
              <w:rPr>
                <w:rFonts w:ascii="Times New Roman" w:hAnsi="Times New Roman"/>
                <w:sz w:val="24"/>
                <w:szCs w:val="24"/>
              </w:rPr>
              <w:t>t</w:t>
            </w:r>
            <w:r w:rsidRPr="007B430D">
              <w:rPr>
                <w:rFonts w:ascii="Times New Roman" w:hAnsi="Times New Roman"/>
                <w:sz w:val="24"/>
                <w:szCs w:val="24"/>
              </w:rPr>
              <w:t xml:space="preserve"> is(a) 200Hz(b)400Hz(c)100Hz (d) 150Hz</w:t>
            </w:r>
            <w:r w:rsidRPr="00366361">
              <w:rPr>
                <w:rFonts w:ascii="Times New Roman" w:hAnsi="Times New Roman"/>
                <w:b/>
                <w:sz w:val="24"/>
                <w:szCs w:val="24"/>
              </w:rPr>
              <w:t>.</w:t>
            </w:r>
            <w:r w:rsidRPr="00366361">
              <w:rPr>
                <w:rFonts w:ascii="Times New Roman" w:hAnsi="Times New Roman"/>
                <w:sz w:val="24"/>
                <w:szCs w:val="24"/>
              </w:rPr>
              <w:t>.</w:t>
            </w:r>
          </w:p>
        </w:tc>
      </w:tr>
      <w:tr w:rsidR="009679A7" w:rsidRPr="00366361" w:rsidTr="00811931">
        <w:tc>
          <w:tcPr>
            <w:tcW w:w="8190" w:type="dxa"/>
            <w:vAlign w:val="center"/>
          </w:tcPr>
          <w:p w:rsidR="009679A7" w:rsidRPr="00366361" w:rsidRDefault="009679A7" w:rsidP="00811931">
            <w:pPr>
              <w:pStyle w:val="No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5.</w:t>
            </w:r>
            <w:r>
              <w:rPr>
                <w:rFonts w:ascii="Times New Roman" w:hAnsi="Times New Roman"/>
                <w:sz w:val="24"/>
                <w:szCs w:val="24"/>
              </w:rPr>
              <w:t>In PCM systems, the sampling is carried on the basis of  (a) natural sampling (b) Instantaneous sampling (c) Flat top sampling d) Under sampling</w:t>
            </w:r>
          </w:p>
        </w:tc>
      </w:tr>
      <w:tr w:rsidR="009679A7" w:rsidTr="00811931">
        <w:tc>
          <w:tcPr>
            <w:tcW w:w="8190" w:type="dxa"/>
            <w:vAlign w:val="center"/>
          </w:tcPr>
          <w:p w:rsidR="009679A7" w:rsidRDefault="009679A7" w:rsidP="00811931">
            <w:pPr>
              <w:pStyle w:val="NoSpacing"/>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 xml:space="preserve">If all time averages of a random process is  equal to  all </w:t>
            </w:r>
            <w:proofErr w:type="spellStart"/>
            <w:r>
              <w:rPr>
                <w:rFonts w:ascii="Times New Roman" w:hAnsi="Times New Roman"/>
                <w:sz w:val="24"/>
                <w:szCs w:val="24"/>
              </w:rPr>
              <w:t>ensamble</w:t>
            </w:r>
            <w:proofErr w:type="spellEnd"/>
            <w:r>
              <w:rPr>
                <w:rFonts w:ascii="Times New Roman" w:hAnsi="Times New Roman"/>
                <w:sz w:val="24"/>
                <w:szCs w:val="24"/>
              </w:rPr>
              <w:t xml:space="preserve"> averages ,then process (a) stationary in strict sense (b) regular random process in restricted  sense (c) </w:t>
            </w:r>
            <w:proofErr w:type="spellStart"/>
            <w:r>
              <w:rPr>
                <w:rFonts w:ascii="Times New Roman" w:hAnsi="Times New Roman"/>
                <w:sz w:val="24"/>
                <w:szCs w:val="24"/>
              </w:rPr>
              <w:t>Ergodic</w:t>
            </w:r>
            <w:proofErr w:type="spellEnd"/>
            <w:r>
              <w:rPr>
                <w:rFonts w:ascii="Times New Roman" w:hAnsi="Times New Roman"/>
                <w:sz w:val="24"/>
                <w:szCs w:val="24"/>
              </w:rPr>
              <w:t xml:space="preserve"> process (d)non stationary process</w:t>
            </w:r>
          </w:p>
        </w:tc>
      </w:tr>
      <w:tr w:rsidR="009679A7" w:rsidRPr="008B0D81" w:rsidTr="00811931">
        <w:tc>
          <w:tcPr>
            <w:tcW w:w="8190" w:type="dxa"/>
            <w:vAlign w:val="center"/>
          </w:tcPr>
          <w:p w:rsidR="009679A7" w:rsidRPr="008B0D81" w:rsidRDefault="009679A7" w:rsidP="00811931">
            <w:pPr>
              <w:pStyle w:val="NoSpacing"/>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Probability  distribution function for  probability density function 3e</w:t>
            </w:r>
            <w:r>
              <w:rPr>
                <w:rFonts w:ascii="Times New Roman" w:hAnsi="Times New Roman"/>
                <w:sz w:val="24"/>
                <w:szCs w:val="24"/>
                <w:vertAlign w:val="superscript"/>
              </w:rPr>
              <w:t>-6x</w:t>
            </w:r>
            <w:r>
              <w:rPr>
                <w:rFonts w:ascii="Times New Roman" w:hAnsi="Times New Roman"/>
                <w:sz w:val="24"/>
                <w:szCs w:val="24"/>
              </w:rPr>
              <w:t xml:space="preserve"> for x&lt;0 is (a) 3e</w:t>
            </w:r>
            <w:r>
              <w:rPr>
                <w:rFonts w:ascii="Times New Roman" w:hAnsi="Times New Roman"/>
                <w:sz w:val="24"/>
                <w:szCs w:val="24"/>
                <w:vertAlign w:val="superscript"/>
              </w:rPr>
              <w:t>-6x</w:t>
            </w:r>
            <w:r>
              <w:rPr>
                <w:rFonts w:ascii="Times New Roman" w:hAnsi="Times New Roman"/>
                <w:sz w:val="24"/>
                <w:szCs w:val="24"/>
              </w:rPr>
              <w:t xml:space="preserve"> (b) 0.5e</w:t>
            </w:r>
            <w:r>
              <w:rPr>
                <w:rFonts w:ascii="Times New Roman" w:hAnsi="Times New Roman"/>
                <w:sz w:val="24"/>
                <w:szCs w:val="24"/>
                <w:vertAlign w:val="superscript"/>
              </w:rPr>
              <w:t>-6x</w:t>
            </w:r>
            <w:r>
              <w:rPr>
                <w:rFonts w:ascii="Times New Roman" w:hAnsi="Times New Roman"/>
                <w:sz w:val="24"/>
                <w:szCs w:val="24"/>
              </w:rPr>
              <w:t>(c) 0.2 e</w:t>
            </w:r>
            <w:r>
              <w:rPr>
                <w:rFonts w:ascii="Times New Roman" w:hAnsi="Times New Roman"/>
                <w:sz w:val="24"/>
                <w:szCs w:val="24"/>
                <w:vertAlign w:val="superscript"/>
              </w:rPr>
              <w:t>-6x</w:t>
            </w:r>
            <w:r>
              <w:rPr>
                <w:rFonts w:ascii="Times New Roman" w:hAnsi="Times New Roman"/>
                <w:sz w:val="24"/>
                <w:szCs w:val="24"/>
              </w:rPr>
              <w:t>(d) e</w:t>
            </w:r>
            <w:r>
              <w:rPr>
                <w:rFonts w:ascii="Times New Roman" w:hAnsi="Times New Roman"/>
                <w:sz w:val="24"/>
                <w:szCs w:val="24"/>
                <w:vertAlign w:val="superscript"/>
              </w:rPr>
              <w:t>-3x</w:t>
            </w:r>
          </w:p>
        </w:tc>
      </w:tr>
      <w:tr w:rsidR="009679A7" w:rsidTr="00811931">
        <w:tc>
          <w:tcPr>
            <w:tcW w:w="8190" w:type="dxa"/>
            <w:vAlign w:val="center"/>
          </w:tcPr>
          <w:p w:rsidR="009679A7" w:rsidRDefault="009679A7" w:rsidP="00811931">
            <w:pPr>
              <w:pStyle w:val="NoSpacing"/>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 xml:space="preserve">A signal </w:t>
            </w:r>
            <w:proofErr w:type="spellStart"/>
            <w:r w:rsidRPr="007B430D">
              <w:rPr>
                <w:rFonts w:ascii="Times New Roman" w:hAnsi="Times New Roman"/>
                <w:sz w:val="24"/>
                <w:szCs w:val="24"/>
              </w:rPr>
              <w:t>X</w:t>
            </w:r>
            <w:r>
              <w:rPr>
                <w:rFonts w:ascii="Times New Roman" w:hAnsi="Times New Roman"/>
                <w:sz w:val="24"/>
                <w:szCs w:val="24"/>
                <w:vertAlign w:val="subscript"/>
              </w:rPr>
              <w:t>c</w:t>
            </w:r>
            <w:proofErr w:type="spellEnd"/>
            <w:r w:rsidRPr="007B430D">
              <w:rPr>
                <w:rFonts w:ascii="Times New Roman" w:hAnsi="Times New Roman"/>
                <w:sz w:val="24"/>
                <w:szCs w:val="24"/>
              </w:rPr>
              <w:t xml:space="preserve">(t) = </w:t>
            </w:r>
            <w:r>
              <w:rPr>
                <w:rFonts w:ascii="Times New Roman" w:hAnsi="Times New Roman"/>
                <w:sz w:val="24"/>
                <w:szCs w:val="24"/>
              </w:rPr>
              <w:t>5</w:t>
            </w:r>
            <w:r w:rsidRPr="007B430D">
              <w:rPr>
                <w:rFonts w:ascii="Times New Roman" w:hAnsi="Times New Roman"/>
                <w:sz w:val="24"/>
                <w:szCs w:val="24"/>
              </w:rPr>
              <w:t xml:space="preserve"> </w:t>
            </w:r>
            <w:r w:rsidRPr="00EE34C8">
              <w:rPr>
                <w:rFonts w:ascii="Times New Roman" w:hAnsi="Times New Roman"/>
                <w:sz w:val="24"/>
                <w:szCs w:val="24"/>
              </w:rPr>
              <w:t>cos20x10</w:t>
            </w:r>
            <w:r>
              <w:rPr>
                <w:rFonts w:ascii="Times New Roman" w:hAnsi="Times New Roman"/>
                <w:sz w:val="24"/>
                <w:szCs w:val="24"/>
                <w:vertAlign w:val="superscript"/>
              </w:rPr>
              <w:t>6</w:t>
            </w:r>
            <w:r>
              <w:rPr>
                <w:rFonts w:ascii="Times New Roman" w:hAnsi="Times New Roman"/>
                <w:sz w:val="24"/>
                <w:szCs w:val="24"/>
              </w:rPr>
              <w:t xml:space="preserve"> </w:t>
            </w:r>
            <w:proofErr w:type="spellStart"/>
            <w:r w:rsidRPr="00EE34C8">
              <w:rPr>
                <w:rFonts w:ascii="Times New Roman" w:hAnsi="Times New Roman"/>
                <w:sz w:val="24"/>
                <w:szCs w:val="24"/>
              </w:rPr>
              <w:t>πt</w:t>
            </w:r>
            <w:proofErr w:type="spellEnd"/>
            <w:r>
              <w:rPr>
                <w:rFonts w:ascii="Times New Roman" w:hAnsi="Times New Roman"/>
                <w:sz w:val="24"/>
                <w:szCs w:val="24"/>
              </w:rPr>
              <w:t xml:space="preserve"> and noise power is 0.5W at receiver input, The SNR is (a) 40(b)35(c)35.35(d) 40.45</w:t>
            </w:r>
          </w:p>
        </w:tc>
      </w:tr>
      <w:tr w:rsidR="009679A7" w:rsidTr="00811931">
        <w:tc>
          <w:tcPr>
            <w:tcW w:w="8190" w:type="dxa"/>
            <w:vAlign w:val="center"/>
          </w:tcPr>
          <w:p w:rsidR="009679A7" w:rsidRDefault="009679A7" w:rsidP="00811931">
            <w:pPr>
              <w:pStyle w:val="NoSpacing"/>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 xml:space="preserve">A signal </w:t>
            </w:r>
            <w:proofErr w:type="spellStart"/>
            <w:r w:rsidRPr="007B430D">
              <w:rPr>
                <w:rFonts w:ascii="Times New Roman" w:hAnsi="Times New Roman"/>
                <w:sz w:val="24"/>
                <w:szCs w:val="24"/>
              </w:rPr>
              <w:t>X</w:t>
            </w:r>
            <w:r>
              <w:rPr>
                <w:rFonts w:ascii="Times New Roman" w:hAnsi="Times New Roman"/>
                <w:sz w:val="24"/>
                <w:szCs w:val="24"/>
                <w:vertAlign w:val="subscript"/>
              </w:rPr>
              <w:t>m</w:t>
            </w:r>
            <w:proofErr w:type="spellEnd"/>
            <w:r w:rsidRPr="007B430D">
              <w:rPr>
                <w:rFonts w:ascii="Times New Roman" w:hAnsi="Times New Roman"/>
                <w:sz w:val="24"/>
                <w:szCs w:val="24"/>
              </w:rPr>
              <w:t xml:space="preserve">(t) = </w:t>
            </w:r>
            <w:r>
              <w:rPr>
                <w:rFonts w:ascii="Times New Roman" w:hAnsi="Times New Roman"/>
                <w:sz w:val="24"/>
                <w:szCs w:val="24"/>
              </w:rPr>
              <w:t>4</w:t>
            </w:r>
            <w:r w:rsidRPr="007B430D">
              <w:rPr>
                <w:rFonts w:ascii="Times New Roman" w:hAnsi="Times New Roman"/>
                <w:sz w:val="24"/>
                <w:szCs w:val="24"/>
              </w:rPr>
              <w:t xml:space="preserve"> </w:t>
            </w:r>
            <w:r w:rsidRPr="00EE34C8">
              <w:rPr>
                <w:rFonts w:ascii="Times New Roman" w:hAnsi="Times New Roman"/>
                <w:sz w:val="24"/>
                <w:szCs w:val="24"/>
              </w:rPr>
              <w:t>cos20x10</w:t>
            </w:r>
            <w:r>
              <w:rPr>
                <w:rFonts w:ascii="Times New Roman" w:hAnsi="Times New Roman"/>
                <w:sz w:val="24"/>
                <w:szCs w:val="24"/>
                <w:vertAlign w:val="superscript"/>
              </w:rPr>
              <w:t>3</w:t>
            </w:r>
            <w:r>
              <w:rPr>
                <w:rFonts w:ascii="Times New Roman" w:hAnsi="Times New Roman"/>
                <w:sz w:val="24"/>
                <w:szCs w:val="24"/>
              </w:rPr>
              <w:t xml:space="preserve"> </w:t>
            </w:r>
            <w:proofErr w:type="spellStart"/>
            <w:r w:rsidRPr="00EE34C8">
              <w:rPr>
                <w:rFonts w:ascii="Times New Roman" w:hAnsi="Times New Roman"/>
                <w:sz w:val="24"/>
                <w:szCs w:val="24"/>
              </w:rPr>
              <w:t>πt</w:t>
            </w:r>
            <w:proofErr w:type="spellEnd"/>
            <w:r>
              <w:rPr>
                <w:rFonts w:ascii="Times New Roman" w:hAnsi="Times New Roman"/>
                <w:sz w:val="24"/>
                <w:szCs w:val="24"/>
              </w:rPr>
              <w:t xml:space="preserve"> in PCM  system is given for </w:t>
            </w:r>
            <w:proofErr w:type="spellStart"/>
            <w:r>
              <w:rPr>
                <w:rFonts w:ascii="Times New Roman" w:hAnsi="Times New Roman"/>
                <w:sz w:val="24"/>
                <w:szCs w:val="24"/>
              </w:rPr>
              <w:t>quantization,the</w:t>
            </w:r>
            <w:proofErr w:type="spellEnd"/>
            <w:r>
              <w:rPr>
                <w:rFonts w:ascii="Times New Roman" w:hAnsi="Times New Roman"/>
                <w:sz w:val="24"/>
                <w:szCs w:val="24"/>
              </w:rPr>
              <w:t xml:space="preserve"> quantization step size for 8 –levels and 3 bits coding is (a)1V (b)2V (c) 4V (d) none.</w:t>
            </w:r>
          </w:p>
        </w:tc>
      </w:tr>
      <w:tr w:rsidR="009679A7" w:rsidRPr="006147CC" w:rsidTr="00811931">
        <w:tc>
          <w:tcPr>
            <w:tcW w:w="8190" w:type="dxa"/>
            <w:vAlign w:val="center"/>
          </w:tcPr>
          <w:p w:rsidR="009679A7" w:rsidRPr="006147CC" w:rsidRDefault="009679A7" w:rsidP="00811931">
            <w:pPr>
              <w:pStyle w:val="NoSpacing"/>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Quantization error for Delta modulation system is (a) (m</w:t>
            </w:r>
            <w:r>
              <w:rPr>
                <w:rFonts w:ascii="Times New Roman" w:hAnsi="Times New Roman"/>
                <w:sz w:val="24"/>
                <w:szCs w:val="24"/>
                <w:vertAlign w:val="subscript"/>
              </w:rPr>
              <w:t>p</w:t>
            </w:r>
            <w:r>
              <w:rPr>
                <w:rFonts w:ascii="Times New Roman" w:hAnsi="Times New Roman"/>
                <w:sz w:val="24"/>
                <w:szCs w:val="24"/>
              </w:rPr>
              <w:t>)</w:t>
            </w:r>
            <w:r>
              <w:rPr>
                <w:rFonts w:ascii="Times New Roman" w:hAnsi="Times New Roman"/>
                <w:sz w:val="24"/>
                <w:szCs w:val="24"/>
                <w:vertAlign w:val="superscript"/>
              </w:rPr>
              <w:t>2</w:t>
            </w:r>
            <w:r>
              <w:rPr>
                <w:rFonts w:ascii="Times New Roman" w:hAnsi="Times New Roman"/>
                <w:sz w:val="24"/>
                <w:szCs w:val="24"/>
              </w:rPr>
              <w:t>/12(b) (m</w:t>
            </w:r>
            <w:r>
              <w:rPr>
                <w:rFonts w:ascii="Times New Roman" w:hAnsi="Times New Roman"/>
                <w:sz w:val="24"/>
                <w:szCs w:val="24"/>
                <w:vertAlign w:val="subscript"/>
              </w:rPr>
              <w:t>p</w:t>
            </w:r>
            <w:r>
              <w:rPr>
                <w:rFonts w:ascii="Times New Roman" w:hAnsi="Times New Roman"/>
                <w:sz w:val="24"/>
                <w:szCs w:val="24"/>
              </w:rPr>
              <w:t>)</w:t>
            </w:r>
            <w:r>
              <w:rPr>
                <w:rFonts w:ascii="Times New Roman" w:hAnsi="Times New Roman"/>
                <w:sz w:val="24"/>
                <w:szCs w:val="24"/>
                <w:vertAlign w:val="superscript"/>
              </w:rPr>
              <w:t>2</w:t>
            </w:r>
            <w:r>
              <w:rPr>
                <w:rFonts w:ascii="Times New Roman" w:hAnsi="Times New Roman"/>
                <w:sz w:val="24"/>
                <w:szCs w:val="24"/>
              </w:rPr>
              <w:t>/3(c) (m</w:t>
            </w:r>
            <w:r>
              <w:rPr>
                <w:rFonts w:ascii="Times New Roman" w:hAnsi="Times New Roman"/>
                <w:sz w:val="24"/>
                <w:szCs w:val="24"/>
                <w:vertAlign w:val="subscript"/>
              </w:rPr>
              <w:t>p</w:t>
            </w:r>
            <w:r>
              <w:rPr>
                <w:rFonts w:ascii="Times New Roman" w:hAnsi="Times New Roman"/>
                <w:sz w:val="24"/>
                <w:szCs w:val="24"/>
              </w:rPr>
              <w:t>)</w:t>
            </w:r>
            <w:r>
              <w:rPr>
                <w:rFonts w:ascii="Times New Roman" w:hAnsi="Times New Roman"/>
                <w:sz w:val="24"/>
                <w:szCs w:val="24"/>
                <w:vertAlign w:val="superscript"/>
              </w:rPr>
              <w:t>2</w:t>
            </w:r>
            <w:r>
              <w:rPr>
                <w:rFonts w:ascii="Times New Roman" w:hAnsi="Times New Roman"/>
                <w:sz w:val="24"/>
                <w:szCs w:val="24"/>
              </w:rPr>
              <w:t>/8(d)3(m</w:t>
            </w:r>
            <w:r>
              <w:rPr>
                <w:rFonts w:ascii="Times New Roman" w:hAnsi="Times New Roman"/>
                <w:sz w:val="24"/>
                <w:szCs w:val="24"/>
                <w:vertAlign w:val="subscript"/>
              </w:rPr>
              <w:t>p</w:t>
            </w:r>
            <w:r>
              <w:rPr>
                <w:rFonts w:ascii="Times New Roman" w:hAnsi="Times New Roman"/>
                <w:sz w:val="24"/>
                <w:szCs w:val="24"/>
              </w:rPr>
              <w:t>)</w:t>
            </w:r>
            <w:r>
              <w:rPr>
                <w:rFonts w:ascii="Times New Roman" w:hAnsi="Times New Roman"/>
                <w:sz w:val="24"/>
                <w:szCs w:val="24"/>
                <w:vertAlign w:val="superscript"/>
              </w:rPr>
              <w:t>2</w:t>
            </w:r>
            <w:r>
              <w:rPr>
                <w:rFonts w:ascii="Times New Roman" w:hAnsi="Times New Roman"/>
                <w:sz w:val="24"/>
                <w:szCs w:val="24"/>
              </w:rPr>
              <w:t>/4</w:t>
            </w:r>
          </w:p>
        </w:tc>
      </w:tr>
      <w:tr w:rsidR="009679A7" w:rsidRPr="007B430D" w:rsidTr="009679A7">
        <w:tc>
          <w:tcPr>
            <w:tcW w:w="8190" w:type="dxa"/>
          </w:tcPr>
          <w:p w:rsidR="009679A7" w:rsidRPr="007B430D" w:rsidRDefault="009679A7" w:rsidP="00811931">
            <w:pPr>
              <w:pStyle w:val="NoSpacing"/>
              <w:rPr>
                <w:rFonts w:ascii="Times New Roman" w:hAnsi="Times New Roman"/>
                <w:sz w:val="24"/>
                <w:szCs w:val="24"/>
              </w:rPr>
            </w:pPr>
            <w:r>
              <w:rPr>
                <w:rFonts w:ascii="Times New Roman" w:hAnsi="Times New Roman"/>
                <w:sz w:val="24"/>
                <w:szCs w:val="24"/>
              </w:rPr>
              <w:t>11.</w:t>
            </w:r>
            <w:r w:rsidRPr="007B430D">
              <w:rPr>
                <w:rFonts w:ascii="Times New Roman" w:hAnsi="Times New Roman"/>
                <w:sz w:val="24"/>
                <w:szCs w:val="24"/>
              </w:rPr>
              <w:t xml:space="preserve">Probability of  </w:t>
            </w:r>
            <w:r>
              <w:rPr>
                <w:rFonts w:ascii="Times New Roman" w:hAnsi="Times New Roman"/>
                <w:sz w:val="24"/>
                <w:szCs w:val="24"/>
              </w:rPr>
              <w:t xml:space="preserve">rolling a die and getting a four  on its face </w:t>
            </w:r>
            <w:r w:rsidRPr="007B430D">
              <w:rPr>
                <w:rFonts w:ascii="Times New Roman" w:hAnsi="Times New Roman"/>
                <w:sz w:val="24"/>
                <w:szCs w:val="24"/>
              </w:rPr>
              <w:t>is (a)1</w:t>
            </w:r>
            <w:r>
              <w:rPr>
                <w:rFonts w:ascii="Times New Roman" w:hAnsi="Times New Roman"/>
                <w:sz w:val="24"/>
                <w:szCs w:val="24"/>
              </w:rPr>
              <w:t>/2</w:t>
            </w:r>
            <w:r w:rsidRPr="007B430D">
              <w:rPr>
                <w:rFonts w:ascii="Times New Roman" w:hAnsi="Times New Roman"/>
                <w:sz w:val="24"/>
                <w:szCs w:val="24"/>
              </w:rPr>
              <w:t>(b)0(c)1/</w:t>
            </w:r>
            <w:r>
              <w:rPr>
                <w:rFonts w:ascii="Times New Roman" w:hAnsi="Times New Roman"/>
                <w:sz w:val="24"/>
                <w:szCs w:val="24"/>
              </w:rPr>
              <w:t>4</w:t>
            </w:r>
            <w:r w:rsidRPr="007B430D">
              <w:rPr>
                <w:rFonts w:ascii="Times New Roman" w:hAnsi="Times New Roman"/>
                <w:sz w:val="24"/>
                <w:szCs w:val="24"/>
              </w:rPr>
              <w:t>(d)1</w:t>
            </w:r>
            <w:r>
              <w:rPr>
                <w:rFonts w:ascii="Times New Roman" w:hAnsi="Times New Roman"/>
                <w:sz w:val="24"/>
                <w:szCs w:val="24"/>
              </w:rPr>
              <w:t>/6</w:t>
            </w:r>
          </w:p>
        </w:tc>
      </w:tr>
      <w:tr w:rsidR="009679A7" w:rsidRPr="005C7C82" w:rsidTr="009679A7">
        <w:tc>
          <w:tcPr>
            <w:tcW w:w="8190" w:type="dxa"/>
          </w:tcPr>
          <w:p w:rsidR="009679A7" w:rsidRPr="005C7C82" w:rsidRDefault="009679A7" w:rsidP="00811931">
            <w:pPr>
              <w:pStyle w:val="Heading1"/>
              <w:outlineLvl w:val="0"/>
              <w:rPr>
                <w:b w:val="0"/>
              </w:rPr>
            </w:pPr>
            <w:r>
              <w:rPr>
                <w:b w:val="0"/>
              </w:rPr>
              <w:t>12</w:t>
            </w:r>
            <w:proofErr w:type="gramStart"/>
            <w:r>
              <w:rPr>
                <w:b w:val="0"/>
              </w:rPr>
              <w:t>.</w:t>
            </w:r>
            <w:r w:rsidRPr="005C7C82">
              <w:rPr>
                <w:b w:val="0"/>
              </w:rPr>
              <w:t>The</w:t>
            </w:r>
            <w:proofErr w:type="gramEnd"/>
            <w:r w:rsidRPr="005C7C82">
              <w:rPr>
                <w:b w:val="0"/>
              </w:rPr>
              <w:t xml:space="preserve"> </w:t>
            </w:r>
            <w:r>
              <w:rPr>
                <w:b w:val="0"/>
              </w:rPr>
              <w:t xml:space="preserve">events having equal levels of preferences are called to be (a) equally likely events (b) dependent events (c) mutually exclusive events (d) compound events </w:t>
            </w:r>
          </w:p>
        </w:tc>
      </w:tr>
      <w:tr w:rsidR="009679A7" w:rsidRPr="00366361" w:rsidTr="009679A7">
        <w:tc>
          <w:tcPr>
            <w:tcW w:w="8190" w:type="dxa"/>
          </w:tcPr>
          <w:p w:rsidR="009679A7" w:rsidRPr="00366361" w:rsidRDefault="009679A7" w:rsidP="00811931">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13.</w:t>
            </w:r>
            <w:r>
              <w:rPr>
                <w:rFonts w:ascii="Times New Roman" w:hAnsi="Times New Roman"/>
                <w:sz w:val="24"/>
                <w:szCs w:val="24"/>
              </w:rPr>
              <w:t>External noise adds  to------------------- in communication system - (a) Transmitter(b) Channel(c)Receiver (d) IF stage in Receiver</w:t>
            </w:r>
          </w:p>
        </w:tc>
      </w:tr>
      <w:tr w:rsidR="009679A7" w:rsidRPr="00366361" w:rsidTr="009679A7">
        <w:trPr>
          <w:trHeight w:val="710"/>
        </w:trPr>
        <w:tc>
          <w:tcPr>
            <w:tcW w:w="8190" w:type="dxa"/>
          </w:tcPr>
          <w:p w:rsidR="009679A7" w:rsidRPr="00366361" w:rsidRDefault="009679A7" w:rsidP="00811931">
            <w:pPr>
              <w:tabs>
                <w:tab w:val="left" w:pos="6675"/>
              </w:tabs>
              <w:rPr>
                <w:rFonts w:ascii="Times New Roman" w:hAnsi="Times New Roman"/>
                <w:sz w:val="24"/>
                <w:szCs w:val="24"/>
              </w:rPr>
            </w:pPr>
            <w:r>
              <w:rPr>
                <w:rFonts w:ascii="Times New Roman" w:hAnsi="Times New Roman"/>
                <w:sz w:val="24"/>
                <w:szCs w:val="24"/>
              </w:rPr>
              <w:t>14.</w:t>
            </w:r>
            <w:r w:rsidRPr="007B430D">
              <w:rPr>
                <w:rFonts w:ascii="Times New Roman" w:hAnsi="Times New Roman"/>
                <w:sz w:val="24"/>
                <w:szCs w:val="24"/>
              </w:rPr>
              <w:t xml:space="preserve">The sampling frequency  in Hertz of message signal </w:t>
            </w:r>
            <w:proofErr w:type="spellStart"/>
            <w:r w:rsidRPr="007B430D">
              <w:rPr>
                <w:rFonts w:ascii="Times New Roman" w:hAnsi="Times New Roman"/>
                <w:sz w:val="24"/>
                <w:szCs w:val="24"/>
              </w:rPr>
              <w:t>X</w:t>
            </w:r>
            <w:r w:rsidRPr="007B430D">
              <w:rPr>
                <w:rFonts w:ascii="Times New Roman" w:hAnsi="Times New Roman"/>
                <w:sz w:val="24"/>
                <w:szCs w:val="24"/>
                <w:vertAlign w:val="subscript"/>
              </w:rPr>
              <w:t>m</w:t>
            </w:r>
            <w:proofErr w:type="spellEnd"/>
            <w:r w:rsidRPr="007B430D">
              <w:rPr>
                <w:rFonts w:ascii="Times New Roman" w:hAnsi="Times New Roman"/>
                <w:sz w:val="24"/>
                <w:szCs w:val="24"/>
              </w:rPr>
              <w:t xml:space="preserve">(t) = </w:t>
            </w:r>
            <w:r>
              <w:rPr>
                <w:rFonts w:ascii="Times New Roman" w:hAnsi="Times New Roman"/>
                <w:sz w:val="24"/>
                <w:szCs w:val="24"/>
              </w:rPr>
              <w:t>2</w:t>
            </w:r>
            <w:r w:rsidRPr="007B430D">
              <w:rPr>
                <w:rFonts w:ascii="Times New Roman" w:hAnsi="Times New Roman"/>
                <w:sz w:val="24"/>
                <w:szCs w:val="24"/>
              </w:rPr>
              <w:t xml:space="preserve"> cos</w:t>
            </w:r>
            <w:r>
              <w:rPr>
                <w:rFonts w:ascii="Times New Roman" w:hAnsi="Times New Roman"/>
                <w:sz w:val="24"/>
                <w:szCs w:val="24"/>
              </w:rPr>
              <w:t>8000</w:t>
            </w:r>
            <w:r w:rsidRPr="007B430D">
              <w:rPr>
                <w:rFonts w:ascii="Times New Roman" w:hAnsi="Times New Roman"/>
                <w:sz w:val="24"/>
                <w:szCs w:val="24"/>
              </w:rPr>
              <w:t>π</w:t>
            </w:r>
            <w:r>
              <w:rPr>
                <w:rFonts w:ascii="Times New Roman" w:hAnsi="Times New Roman"/>
                <w:sz w:val="24"/>
                <w:szCs w:val="24"/>
              </w:rPr>
              <w:t>t</w:t>
            </w:r>
            <w:r w:rsidRPr="007B430D">
              <w:rPr>
                <w:rFonts w:ascii="Times New Roman" w:hAnsi="Times New Roman"/>
                <w:sz w:val="24"/>
                <w:szCs w:val="24"/>
              </w:rPr>
              <w:t xml:space="preserve"> is(a) </w:t>
            </w:r>
            <w:r>
              <w:rPr>
                <w:rFonts w:ascii="Times New Roman" w:hAnsi="Times New Roman"/>
                <w:sz w:val="24"/>
                <w:szCs w:val="24"/>
              </w:rPr>
              <w:t>80</w:t>
            </w:r>
            <w:r w:rsidRPr="007B430D">
              <w:rPr>
                <w:rFonts w:ascii="Times New Roman" w:hAnsi="Times New Roman"/>
                <w:sz w:val="24"/>
                <w:szCs w:val="24"/>
              </w:rPr>
              <w:t>00Hz(b)400</w:t>
            </w:r>
            <w:r>
              <w:rPr>
                <w:rFonts w:ascii="Times New Roman" w:hAnsi="Times New Roman"/>
                <w:sz w:val="24"/>
                <w:szCs w:val="24"/>
              </w:rPr>
              <w:t>0</w:t>
            </w:r>
            <w:r w:rsidRPr="007B430D">
              <w:rPr>
                <w:rFonts w:ascii="Times New Roman" w:hAnsi="Times New Roman"/>
                <w:sz w:val="24"/>
                <w:szCs w:val="24"/>
              </w:rPr>
              <w:t>Hz(c)100</w:t>
            </w:r>
            <w:r>
              <w:rPr>
                <w:rFonts w:ascii="Times New Roman" w:hAnsi="Times New Roman"/>
                <w:sz w:val="24"/>
                <w:szCs w:val="24"/>
              </w:rPr>
              <w:t>0</w:t>
            </w:r>
            <w:r w:rsidRPr="007B430D">
              <w:rPr>
                <w:rFonts w:ascii="Times New Roman" w:hAnsi="Times New Roman"/>
                <w:sz w:val="24"/>
                <w:szCs w:val="24"/>
              </w:rPr>
              <w:t>Hz (d) 15</w:t>
            </w:r>
            <w:r>
              <w:rPr>
                <w:rFonts w:ascii="Times New Roman" w:hAnsi="Times New Roman"/>
                <w:sz w:val="24"/>
                <w:szCs w:val="24"/>
              </w:rPr>
              <w:t>0</w:t>
            </w:r>
            <w:r w:rsidRPr="007B430D">
              <w:rPr>
                <w:rFonts w:ascii="Times New Roman" w:hAnsi="Times New Roman"/>
                <w:sz w:val="24"/>
                <w:szCs w:val="24"/>
              </w:rPr>
              <w:t>0Hz</w:t>
            </w:r>
            <w:r w:rsidRPr="00366361">
              <w:rPr>
                <w:rFonts w:ascii="Times New Roman" w:hAnsi="Times New Roman"/>
                <w:b/>
                <w:sz w:val="24"/>
                <w:szCs w:val="24"/>
              </w:rPr>
              <w:t>.</w:t>
            </w:r>
            <w:r w:rsidRPr="00366361">
              <w:rPr>
                <w:rFonts w:ascii="Times New Roman" w:hAnsi="Times New Roman"/>
                <w:sz w:val="24"/>
                <w:szCs w:val="24"/>
              </w:rPr>
              <w:t>.</w:t>
            </w:r>
          </w:p>
        </w:tc>
      </w:tr>
      <w:tr w:rsidR="009679A7" w:rsidRPr="00366361" w:rsidTr="009679A7">
        <w:tc>
          <w:tcPr>
            <w:tcW w:w="8190" w:type="dxa"/>
          </w:tcPr>
          <w:p w:rsidR="009679A7" w:rsidRPr="00366361" w:rsidRDefault="009679A7" w:rsidP="00811931">
            <w:pPr>
              <w:pStyle w:val="No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15.</w:t>
            </w:r>
            <w:r>
              <w:rPr>
                <w:rFonts w:ascii="Times New Roman" w:hAnsi="Times New Roman"/>
                <w:sz w:val="24"/>
                <w:szCs w:val="24"/>
              </w:rPr>
              <w:t xml:space="preserve">In PCM systems, the sampling is carried out with 8000samples /second and signal to ratio is 30 </w:t>
            </w:r>
            <w:proofErr w:type="spellStart"/>
            <w:r>
              <w:rPr>
                <w:rFonts w:ascii="Times New Roman" w:hAnsi="Times New Roman"/>
                <w:sz w:val="24"/>
                <w:szCs w:val="24"/>
              </w:rPr>
              <w:t>dB,the</w:t>
            </w:r>
            <w:proofErr w:type="spellEnd"/>
            <w:r>
              <w:rPr>
                <w:rFonts w:ascii="Times New Roman" w:hAnsi="Times New Roman"/>
                <w:sz w:val="24"/>
                <w:szCs w:val="24"/>
              </w:rPr>
              <w:t xml:space="preserve"> number of bits for encoding PCM signal  is  (a) 5 (b) 4 (c) 3   (d) 2</w:t>
            </w:r>
          </w:p>
        </w:tc>
      </w:tr>
      <w:tr w:rsidR="009679A7" w:rsidTr="009679A7">
        <w:tc>
          <w:tcPr>
            <w:tcW w:w="8190" w:type="dxa"/>
          </w:tcPr>
          <w:p w:rsidR="009679A7" w:rsidRDefault="009679A7" w:rsidP="00811931">
            <w:pPr>
              <w:pStyle w:val="NoSpacing"/>
              <w:jc w:val="both"/>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 xml:space="preserve">If time averages of one  random process is  equal to  time  averages of another process ,then process is called to be (a) stationary in strict sense (b) regular random process in restricted  sense (c) </w:t>
            </w:r>
            <w:proofErr w:type="spellStart"/>
            <w:r>
              <w:rPr>
                <w:rFonts w:ascii="Times New Roman" w:hAnsi="Times New Roman"/>
                <w:sz w:val="24"/>
                <w:szCs w:val="24"/>
              </w:rPr>
              <w:t>Ergodic</w:t>
            </w:r>
            <w:proofErr w:type="spellEnd"/>
            <w:r>
              <w:rPr>
                <w:rFonts w:ascii="Times New Roman" w:hAnsi="Times New Roman"/>
                <w:sz w:val="24"/>
                <w:szCs w:val="24"/>
              </w:rPr>
              <w:t xml:space="preserve"> process (d) non stationary process</w:t>
            </w:r>
          </w:p>
        </w:tc>
      </w:tr>
      <w:tr w:rsidR="009679A7" w:rsidRPr="008B0D81" w:rsidTr="009679A7">
        <w:tc>
          <w:tcPr>
            <w:tcW w:w="8190" w:type="dxa"/>
          </w:tcPr>
          <w:p w:rsidR="009679A7" w:rsidRPr="008B0D81" w:rsidRDefault="009679A7" w:rsidP="00811931">
            <w:pPr>
              <w:pStyle w:val="NoSpacing"/>
              <w:jc w:val="both"/>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Probability  distribution function for  probability density function 3e</w:t>
            </w:r>
            <w:r>
              <w:rPr>
                <w:rFonts w:ascii="Times New Roman" w:hAnsi="Times New Roman"/>
                <w:sz w:val="24"/>
                <w:szCs w:val="24"/>
                <w:vertAlign w:val="superscript"/>
              </w:rPr>
              <w:t>-6|x|</w:t>
            </w:r>
            <w:r>
              <w:rPr>
                <w:rFonts w:ascii="Times New Roman" w:hAnsi="Times New Roman"/>
                <w:sz w:val="24"/>
                <w:szCs w:val="24"/>
              </w:rPr>
              <w:t xml:space="preserve"> for x&gt;0 is (a) 3e</w:t>
            </w:r>
            <w:r>
              <w:rPr>
                <w:rFonts w:ascii="Times New Roman" w:hAnsi="Times New Roman"/>
                <w:sz w:val="24"/>
                <w:szCs w:val="24"/>
                <w:vertAlign w:val="superscript"/>
              </w:rPr>
              <w:t>-6x</w:t>
            </w:r>
            <w:r>
              <w:rPr>
                <w:rFonts w:ascii="Times New Roman" w:hAnsi="Times New Roman"/>
                <w:sz w:val="24"/>
                <w:szCs w:val="24"/>
              </w:rPr>
              <w:t xml:space="preserve"> (b) 0.5e</w:t>
            </w:r>
            <w:r>
              <w:rPr>
                <w:rFonts w:ascii="Times New Roman" w:hAnsi="Times New Roman"/>
                <w:sz w:val="24"/>
                <w:szCs w:val="24"/>
                <w:vertAlign w:val="superscript"/>
              </w:rPr>
              <w:t>-6x</w:t>
            </w:r>
            <w:r>
              <w:rPr>
                <w:rFonts w:ascii="Times New Roman" w:hAnsi="Times New Roman"/>
                <w:sz w:val="24"/>
                <w:szCs w:val="24"/>
              </w:rPr>
              <w:t>(c) 0.2 e</w:t>
            </w:r>
            <w:r>
              <w:rPr>
                <w:rFonts w:ascii="Times New Roman" w:hAnsi="Times New Roman"/>
                <w:sz w:val="24"/>
                <w:szCs w:val="24"/>
                <w:vertAlign w:val="superscript"/>
              </w:rPr>
              <w:t>-6x</w:t>
            </w:r>
            <w:r>
              <w:rPr>
                <w:rFonts w:ascii="Times New Roman" w:hAnsi="Times New Roman"/>
                <w:sz w:val="24"/>
                <w:szCs w:val="24"/>
              </w:rPr>
              <w:t>(d) none</w:t>
            </w:r>
          </w:p>
        </w:tc>
      </w:tr>
      <w:tr w:rsidR="009679A7" w:rsidTr="009679A7">
        <w:tc>
          <w:tcPr>
            <w:tcW w:w="8190" w:type="dxa"/>
          </w:tcPr>
          <w:p w:rsidR="009679A7" w:rsidRDefault="009679A7" w:rsidP="00811931">
            <w:pPr>
              <w:pStyle w:val="NoSpacing"/>
              <w:jc w:val="both"/>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QAM  uses a combination of (a) FSK &amp; ASK (b) FSK &amp; PSK (c) PSK &amp; ASK (b)AM and FM</w:t>
            </w:r>
          </w:p>
        </w:tc>
      </w:tr>
      <w:tr w:rsidR="009679A7" w:rsidTr="009679A7">
        <w:tc>
          <w:tcPr>
            <w:tcW w:w="8190" w:type="dxa"/>
          </w:tcPr>
          <w:p w:rsidR="009679A7" w:rsidRDefault="009679A7" w:rsidP="00811931">
            <w:pPr>
              <w:pStyle w:val="NoSpacing"/>
              <w:jc w:val="both"/>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 xml:space="preserve">CPSK is also called to be (a) Frequency shift keying  (b) Phase shift keying  (c) </w:t>
            </w:r>
            <w:proofErr w:type="spellStart"/>
            <w:r>
              <w:rPr>
                <w:rFonts w:ascii="Times New Roman" w:hAnsi="Times New Roman"/>
                <w:sz w:val="24"/>
                <w:szCs w:val="24"/>
              </w:rPr>
              <w:t>MinimumFrequency</w:t>
            </w:r>
            <w:proofErr w:type="spellEnd"/>
            <w:r>
              <w:rPr>
                <w:rFonts w:ascii="Times New Roman" w:hAnsi="Times New Roman"/>
                <w:sz w:val="24"/>
                <w:szCs w:val="24"/>
              </w:rPr>
              <w:t xml:space="preserve"> shift keying  (d) phase shift keying</w:t>
            </w:r>
          </w:p>
        </w:tc>
      </w:tr>
      <w:tr w:rsidR="009679A7" w:rsidRPr="006147CC" w:rsidTr="009679A7">
        <w:tc>
          <w:tcPr>
            <w:tcW w:w="8190" w:type="dxa"/>
          </w:tcPr>
          <w:p w:rsidR="009679A7" w:rsidRPr="006147CC" w:rsidRDefault="009679A7" w:rsidP="00811931">
            <w:pPr>
              <w:pStyle w:val="NoSpacing"/>
              <w:jc w:val="both"/>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Probability error for FSK system is (a) 1/2erfc[</w:t>
            </w:r>
            <w:proofErr w:type="spellStart"/>
            <w:r>
              <w:rPr>
                <w:rFonts w:ascii="Times New Roman" w:hAnsi="Times New Roman"/>
                <w:sz w:val="24"/>
                <w:szCs w:val="24"/>
              </w:rPr>
              <w:t>E</w:t>
            </w:r>
            <w:r>
              <w:rPr>
                <w:rFonts w:ascii="Times New Roman" w:hAnsi="Times New Roman"/>
                <w:sz w:val="24"/>
                <w:szCs w:val="24"/>
                <w:vertAlign w:val="subscript"/>
              </w:rPr>
              <w:t>b</w:t>
            </w:r>
            <w:proofErr w:type="spellEnd"/>
            <w:r>
              <w:rPr>
                <w:rFonts w:ascii="Times New Roman" w:hAnsi="Times New Roman"/>
                <w:sz w:val="24"/>
                <w:szCs w:val="24"/>
              </w:rPr>
              <w:t>/2N</w:t>
            </w:r>
            <w:r>
              <w:rPr>
                <w:rFonts w:ascii="Times New Roman" w:hAnsi="Times New Roman"/>
                <w:sz w:val="24"/>
                <w:szCs w:val="24"/>
                <w:vertAlign w:val="subscript"/>
              </w:rPr>
              <w:t>o</w:t>
            </w:r>
            <w:r>
              <w:rPr>
                <w:rFonts w:ascii="Times New Roman" w:hAnsi="Times New Roman"/>
                <w:sz w:val="24"/>
                <w:szCs w:val="24"/>
              </w:rPr>
              <w:t>]</w:t>
            </w:r>
            <w:r>
              <w:rPr>
                <w:rFonts w:ascii="Times New Roman" w:hAnsi="Times New Roman"/>
                <w:sz w:val="24"/>
                <w:szCs w:val="24"/>
                <w:vertAlign w:val="superscript"/>
              </w:rPr>
              <w:t>0.5</w:t>
            </w:r>
            <w:r>
              <w:rPr>
                <w:rFonts w:ascii="Times New Roman" w:hAnsi="Times New Roman"/>
                <w:sz w:val="24"/>
                <w:szCs w:val="24"/>
              </w:rPr>
              <w:t>(b) 1/2erfc[</w:t>
            </w:r>
            <w:proofErr w:type="spellStart"/>
            <w:r>
              <w:rPr>
                <w:rFonts w:ascii="Times New Roman" w:hAnsi="Times New Roman"/>
                <w:sz w:val="24"/>
                <w:szCs w:val="24"/>
              </w:rPr>
              <w:t>E</w:t>
            </w:r>
            <w:r>
              <w:rPr>
                <w:rFonts w:ascii="Times New Roman" w:hAnsi="Times New Roman"/>
                <w:sz w:val="24"/>
                <w:szCs w:val="24"/>
                <w:vertAlign w:val="subscript"/>
              </w:rPr>
              <w:t>b</w:t>
            </w:r>
            <w:proofErr w:type="spellEnd"/>
            <w:r>
              <w:rPr>
                <w:rFonts w:ascii="Times New Roman" w:hAnsi="Times New Roman"/>
                <w:sz w:val="24"/>
                <w:szCs w:val="24"/>
              </w:rPr>
              <w:t>/2N</w:t>
            </w:r>
            <w:r>
              <w:rPr>
                <w:rFonts w:ascii="Times New Roman" w:hAnsi="Times New Roman"/>
                <w:sz w:val="24"/>
                <w:szCs w:val="24"/>
                <w:vertAlign w:val="subscript"/>
              </w:rPr>
              <w:t>o</w:t>
            </w:r>
            <w:r>
              <w:rPr>
                <w:rFonts w:ascii="Times New Roman" w:hAnsi="Times New Roman"/>
                <w:sz w:val="24"/>
                <w:szCs w:val="24"/>
              </w:rPr>
              <w:t>] (c)1/2erfc[</w:t>
            </w:r>
            <w:proofErr w:type="spellStart"/>
            <w:r>
              <w:rPr>
                <w:rFonts w:ascii="Times New Roman" w:hAnsi="Times New Roman"/>
                <w:sz w:val="24"/>
                <w:szCs w:val="24"/>
              </w:rPr>
              <w:t>E</w:t>
            </w:r>
            <w:r>
              <w:rPr>
                <w:rFonts w:ascii="Times New Roman" w:hAnsi="Times New Roman"/>
                <w:sz w:val="24"/>
                <w:szCs w:val="24"/>
                <w:vertAlign w:val="subscript"/>
              </w:rPr>
              <w:t>b</w:t>
            </w:r>
            <w:proofErr w:type="spellEnd"/>
            <w:r>
              <w:rPr>
                <w:rFonts w:ascii="Times New Roman" w:hAnsi="Times New Roman"/>
                <w:sz w:val="24"/>
                <w:szCs w:val="24"/>
              </w:rPr>
              <w:t>/2N</w:t>
            </w:r>
            <w:r>
              <w:rPr>
                <w:rFonts w:ascii="Times New Roman" w:hAnsi="Times New Roman"/>
                <w:sz w:val="24"/>
                <w:szCs w:val="24"/>
                <w:vertAlign w:val="subscript"/>
              </w:rPr>
              <w:t>o</w:t>
            </w:r>
            <w:r>
              <w:rPr>
                <w:rFonts w:ascii="Times New Roman" w:hAnsi="Times New Roman"/>
                <w:sz w:val="24"/>
                <w:szCs w:val="24"/>
              </w:rPr>
              <w:t>]</w:t>
            </w:r>
            <w:r>
              <w:rPr>
                <w:rFonts w:ascii="Times New Roman" w:hAnsi="Times New Roman"/>
                <w:sz w:val="24"/>
                <w:szCs w:val="24"/>
                <w:vertAlign w:val="superscript"/>
              </w:rPr>
              <w:t>1.5</w:t>
            </w:r>
            <w:r>
              <w:rPr>
                <w:rFonts w:ascii="Times New Roman" w:hAnsi="Times New Roman"/>
                <w:sz w:val="24"/>
                <w:szCs w:val="24"/>
              </w:rPr>
              <w:t xml:space="preserve">  (d) 1/4erfc[</w:t>
            </w:r>
            <w:proofErr w:type="spellStart"/>
            <w:r>
              <w:rPr>
                <w:rFonts w:ascii="Times New Roman" w:hAnsi="Times New Roman"/>
                <w:sz w:val="24"/>
                <w:szCs w:val="24"/>
              </w:rPr>
              <w:t>E</w:t>
            </w:r>
            <w:r>
              <w:rPr>
                <w:rFonts w:ascii="Times New Roman" w:hAnsi="Times New Roman"/>
                <w:sz w:val="24"/>
                <w:szCs w:val="24"/>
                <w:vertAlign w:val="subscript"/>
              </w:rPr>
              <w:t>b</w:t>
            </w:r>
            <w:proofErr w:type="spellEnd"/>
            <w:r>
              <w:rPr>
                <w:rFonts w:ascii="Times New Roman" w:hAnsi="Times New Roman"/>
                <w:sz w:val="24"/>
                <w:szCs w:val="24"/>
              </w:rPr>
              <w:t>/2N</w:t>
            </w:r>
            <w:r>
              <w:rPr>
                <w:rFonts w:ascii="Times New Roman" w:hAnsi="Times New Roman"/>
                <w:sz w:val="24"/>
                <w:szCs w:val="24"/>
                <w:vertAlign w:val="subscript"/>
              </w:rPr>
              <w:t>o</w:t>
            </w:r>
            <w:r>
              <w:rPr>
                <w:rFonts w:ascii="Times New Roman" w:hAnsi="Times New Roman"/>
                <w:sz w:val="24"/>
                <w:szCs w:val="24"/>
              </w:rPr>
              <w:t>]</w:t>
            </w:r>
            <w:r>
              <w:rPr>
                <w:rFonts w:ascii="Times New Roman" w:hAnsi="Times New Roman"/>
                <w:sz w:val="24"/>
                <w:szCs w:val="24"/>
                <w:vertAlign w:val="superscript"/>
              </w:rPr>
              <w:t>0.25</w:t>
            </w:r>
          </w:p>
        </w:tc>
      </w:tr>
    </w:tbl>
    <w:p w:rsidR="00000000" w:rsidRDefault="00797061"/>
    <w:tbl>
      <w:tblPr>
        <w:tblStyle w:val="TableGrid"/>
        <w:tblW w:w="0" w:type="auto"/>
        <w:tblLayout w:type="fixed"/>
        <w:tblLook w:val="04A0"/>
      </w:tblPr>
      <w:tblGrid>
        <w:gridCol w:w="8190"/>
      </w:tblGrid>
      <w:tr w:rsidR="009679A7" w:rsidRPr="00366361" w:rsidTr="00811931">
        <w:tc>
          <w:tcPr>
            <w:tcW w:w="8190" w:type="dxa"/>
            <w:vAlign w:val="center"/>
          </w:tcPr>
          <w:p w:rsidR="009679A7" w:rsidRPr="00366361" w:rsidRDefault="009679A7" w:rsidP="00811931">
            <w:pPr>
              <w:pStyle w:val="NoSpacing"/>
              <w:jc w:val="both"/>
              <w:rPr>
                <w:rFonts w:ascii="Times New Roman" w:hAnsi="Times New Roman"/>
                <w:b/>
                <w:sz w:val="24"/>
                <w:szCs w:val="24"/>
              </w:rPr>
            </w:pPr>
            <w:r>
              <w:rPr>
                <w:rFonts w:ascii="Times New Roman" w:hAnsi="Times New Roman"/>
                <w:sz w:val="24"/>
                <w:szCs w:val="24"/>
              </w:rPr>
              <w:t>21.</w:t>
            </w:r>
            <w:r>
              <w:rPr>
                <w:rFonts w:ascii="Times New Roman" w:hAnsi="Times New Roman"/>
                <w:sz w:val="24"/>
                <w:szCs w:val="24"/>
              </w:rPr>
              <w:t xml:space="preserve">Define (a) equally likely events (b)Independent event (c) </w:t>
            </w:r>
            <w:proofErr w:type="spellStart"/>
            <w:r>
              <w:rPr>
                <w:rFonts w:ascii="Times New Roman" w:hAnsi="Times New Roman"/>
                <w:sz w:val="24"/>
                <w:szCs w:val="24"/>
              </w:rPr>
              <w:t>mutully</w:t>
            </w:r>
            <w:proofErr w:type="spellEnd"/>
            <w:r>
              <w:rPr>
                <w:rFonts w:ascii="Times New Roman" w:hAnsi="Times New Roman"/>
                <w:sz w:val="24"/>
                <w:szCs w:val="24"/>
              </w:rPr>
              <w:t xml:space="preserve"> exclusive event (d) Sample space</w:t>
            </w:r>
            <w:r w:rsidRPr="00366361">
              <w:rPr>
                <w:rFonts w:ascii="Times New Roman" w:hAnsi="Times New Roman"/>
                <w:sz w:val="24"/>
                <w:szCs w:val="24"/>
              </w:rPr>
              <w:t xml:space="preserve">  </w:t>
            </w:r>
          </w:p>
        </w:tc>
      </w:tr>
      <w:tr w:rsidR="009679A7" w:rsidRPr="00366361" w:rsidTr="00811931">
        <w:trPr>
          <w:trHeight w:val="440"/>
        </w:trPr>
        <w:tc>
          <w:tcPr>
            <w:tcW w:w="8190" w:type="dxa"/>
            <w:vAlign w:val="center"/>
          </w:tcPr>
          <w:p w:rsidR="009679A7" w:rsidRPr="00366361" w:rsidRDefault="009679A7" w:rsidP="00811931">
            <w:pPr>
              <w:pStyle w:val="NoSpacing"/>
              <w:rPr>
                <w:rFonts w:ascii="Times New Roman" w:hAnsi="Times New Roman"/>
                <w:sz w:val="24"/>
                <w:szCs w:val="24"/>
              </w:rPr>
            </w:pPr>
          </w:p>
          <w:p w:rsidR="009679A7" w:rsidRPr="00366361" w:rsidRDefault="009679A7" w:rsidP="00811931">
            <w:pPr>
              <w:pStyle w:val="NoSpacing"/>
              <w:rPr>
                <w:rFonts w:ascii="Times New Roman" w:hAnsi="Times New Roman"/>
                <w:sz w:val="24"/>
                <w:szCs w:val="24"/>
              </w:rPr>
            </w:pPr>
            <w:r>
              <w:rPr>
                <w:rFonts w:ascii="Times New Roman" w:hAnsi="Times New Roman"/>
                <w:sz w:val="24"/>
                <w:szCs w:val="24"/>
              </w:rPr>
              <w:t>22</w:t>
            </w:r>
            <w:proofErr w:type="gramStart"/>
            <w:r>
              <w:rPr>
                <w:rFonts w:ascii="Times New Roman" w:hAnsi="Times New Roman"/>
                <w:sz w:val="24"/>
                <w:szCs w:val="24"/>
              </w:rPr>
              <w:t>.</w:t>
            </w:r>
            <w:r>
              <w:rPr>
                <w:rFonts w:ascii="Times New Roman" w:hAnsi="Times New Roman"/>
                <w:sz w:val="24"/>
                <w:szCs w:val="24"/>
              </w:rPr>
              <w:t>Briefly</w:t>
            </w:r>
            <w:proofErr w:type="gramEnd"/>
            <w:r>
              <w:rPr>
                <w:rFonts w:ascii="Times New Roman" w:hAnsi="Times New Roman"/>
                <w:sz w:val="24"/>
                <w:szCs w:val="24"/>
              </w:rPr>
              <w:t xml:space="preserve"> explain probability distribution function  with the help of frequency function.</w:t>
            </w:r>
          </w:p>
          <w:p w:rsidR="009679A7" w:rsidRPr="00366361" w:rsidRDefault="009679A7" w:rsidP="00811931">
            <w:pPr>
              <w:pStyle w:val="NoSpacing"/>
              <w:rPr>
                <w:rFonts w:ascii="Times New Roman" w:hAnsi="Times New Roman"/>
                <w:b/>
                <w:sz w:val="24"/>
                <w:szCs w:val="24"/>
              </w:rPr>
            </w:pPr>
          </w:p>
        </w:tc>
      </w:tr>
      <w:tr w:rsidR="009679A7" w:rsidRPr="00280E50" w:rsidTr="00811931">
        <w:trPr>
          <w:trHeight w:val="620"/>
        </w:trPr>
        <w:tc>
          <w:tcPr>
            <w:tcW w:w="8190" w:type="dxa"/>
            <w:vAlign w:val="center"/>
          </w:tcPr>
          <w:p w:rsidR="009679A7" w:rsidRPr="00280E50" w:rsidRDefault="009679A7" w:rsidP="00811931">
            <w:pPr>
              <w:tabs>
                <w:tab w:val="left" w:pos="6675"/>
              </w:tabs>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23</w:t>
            </w:r>
            <w:proofErr w:type="gramStart"/>
            <w:r>
              <w:rPr>
                <w:rFonts w:ascii="Times New Roman" w:hAnsi="Times New Roman"/>
                <w:b/>
                <w:sz w:val="24"/>
                <w:szCs w:val="24"/>
              </w:rPr>
              <w:t>.</w:t>
            </w:r>
            <w:r>
              <w:rPr>
                <w:rFonts w:ascii="Times New Roman" w:hAnsi="Times New Roman"/>
                <w:sz w:val="24"/>
                <w:szCs w:val="24"/>
              </w:rPr>
              <w:t>Explain</w:t>
            </w:r>
            <w:proofErr w:type="gramEnd"/>
            <w:r>
              <w:rPr>
                <w:rFonts w:ascii="Times New Roman" w:hAnsi="Times New Roman"/>
                <w:sz w:val="24"/>
                <w:szCs w:val="24"/>
              </w:rPr>
              <w:t xml:space="preserve"> additive white Gaussian Noise with suitable diagram .</w:t>
            </w:r>
          </w:p>
        </w:tc>
      </w:tr>
      <w:tr w:rsidR="009679A7" w:rsidRPr="00366361" w:rsidTr="00811931">
        <w:tc>
          <w:tcPr>
            <w:tcW w:w="8190" w:type="dxa"/>
            <w:vAlign w:val="center"/>
          </w:tcPr>
          <w:p w:rsidR="009679A7" w:rsidRPr="00366361" w:rsidRDefault="009679A7" w:rsidP="00811931">
            <w:pPr>
              <w:pStyle w:val="NoSpacing"/>
              <w:rPr>
                <w:rFonts w:ascii="Times New Roman" w:hAnsi="Times New Roman"/>
                <w:b/>
                <w:sz w:val="24"/>
                <w:szCs w:val="24"/>
              </w:rPr>
            </w:pPr>
            <w:r>
              <w:rPr>
                <w:rFonts w:ascii="Times New Roman" w:hAnsi="Times New Roman"/>
                <w:sz w:val="24"/>
                <w:szCs w:val="24"/>
              </w:rPr>
              <w:t>24</w:t>
            </w:r>
            <w:proofErr w:type="gramStart"/>
            <w:r>
              <w:rPr>
                <w:rFonts w:ascii="Times New Roman" w:hAnsi="Times New Roman"/>
                <w:sz w:val="24"/>
                <w:szCs w:val="24"/>
              </w:rPr>
              <w:t>.</w:t>
            </w:r>
            <w:r>
              <w:rPr>
                <w:rFonts w:ascii="Times New Roman" w:hAnsi="Times New Roman"/>
                <w:sz w:val="24"/>
                <w:szCs w:val="24"/>
              </w:rPr>
              <w:t>Explain</w:t>
            </w:r>
            <w:proofErr w:type="gramEnd"/>
            <w:r>
              <w:rPr>
                <w:rFonts w:ascii="Times New Roman" w:hAnsi="Times New Roman"/>
                <w:sz w:val="24"/>
                <w:szCs w:val="24"/>
              </w:rPr>
              <w:t xml:space="preserve"> </w:t>
            </w:r>
            <w:proofErr w:type="spellStart"/>
            <w:r>
              <w:rPr>
                <w:rFonts w:ascii="Times New Roman" w:hAnsi="Times New Roman"/>
                <w:sz w:val="24"/>
                <w:szCs w:val="24"/>
              </w:rPr>
              <w:t>quadrature</w:t>
            </w:r>
            <w:proofErr w:type="spellEnd"/>
            <w:r>
              <w:rPr>
                <w:rFonts w:ascii="Times New Roman" w:hAnsi="Times New Roman"/>
                <w:sz w:val="24"/>
                <w:szCs w:val="24"/>
              </w:rPr>
              <w:t xml:space="preserve"> phase shift Keying with suitable waveform and constellation diagram.</w:t>
            </w:r>
          </w:p>
        </w:tc>
      </w:tr>
      <w:tr w:rsidR="009679A7" w:rsidRPr="00366361" w:rsidTr="009679A7">
        <w:tc>
          <w:tcPr>
            <w:tcW w:w="8190" w:type="dxa"/>
          </w:tcPr>
          <w:p w:rsidR="009679A7" w:rsidRPr="00366361" w:rsidRDefault="009679A7" w:rsidP="00811931">
            <w:pPr>
              <w:pStyle w:val="NoSpacing"/>
              <w:rPr>
                <w:rFonts w:ascii="Times New Roman" w:hAnsi="Times New Roman"/>
                <w:b/>
                <w:sz w:val="24"/>
                <w:szCs w:val="24"/>
              </w:rPr>
            </w:pPr>
            <w:r>
              <w:rPr>
                <w:rFonts w:ascii="Times New Roman" w:hAnsi="Times New Roman"/>
                <w:sz w:val="24"/>
                <w:szCs w:val="24"/>
              </w:rPr>
              <w:t>25</w:t>
            </w:r>
            <w:proofErr w:type="gramStart"/>
            <w:r>
              <w:rPr>
                <w:rFonts w:ascii="Times New Roman" w:hAnsi="Times New Roman"/>
                <w:sz w:val="24"/>
                <w:szCs w:val="24"/>
              </w:rPr>
              <w:t>.</w:t>
            </w:r>
            <w:r>
              <w:rPr>
                <w:rFonts w:ascii="Times New Roman" w:hAnsi="Times New Roman"/>
                <w:sz w:val="24"/>
                <w:szCs w:val="24"/>
              </w:rPr>
              <w:t>Derive</w:t>
            </w:r>
            <w:proofErr w:type="gramEnd"/>
            <w:r>
              <w:rPr>
                <w:rFonts w:ascii="Times New Roman" w:hAnsi="Times New Roman"/>
                <w:sz w:val="24"/>
                <w:szCs w:val="24"/>
              </w:rPr>
              <w:t xml:space="preserve"> the signal to noise ratio in DSB-SC modulation system. Assume suitable parameters</w:t>
            </w:r>
          </w:p>
        </w:tc>
      </w:tr>
      <w:tr w:rsidR="009679A7" w:rsidRPr="00250B3C" w:rsidTr="009679A7">
        <w:tc>
          <w:tcPr>
            <w:tcW w:w="8190" w:type="dxa"/>
          </w:tcPr>
          <w:p w:rsidR="009679A7" w:rsidRPr="00250B3C" w:rsidRDefault="009679A7" w:rsidP="00811931">
            <w:pPr>
              <w:rPr>
                <w:rFonts w:ascii="Times New Roman" w:hAnsi="Times New Roman"/>
                <w:sz w:val="24"/>
                <w:szCs w:val="24"/>
              </w:rPr>
            </w:pPr>
            <w:r>
              <w:rPr>
                <w:rFonts w:ascii="Times New Roman" w:hAnsi="Times New Roman"/>
                <w:sz w:val="24"/>
                <w:szCs w:val="24"/>
              </w:rPr>
              <w:t>26</w:t>
            </w:r>
            <w:proofErr w:type="gramStart"/>
            <w:r>
              <w:rPr>
                <w:rFonts w:ascii="Times New Roman" w:hAnsi="Times New Roman"/>
                <w:sz w:val="24"/>
                <w:szCs w:val="24"/>
              </w:rPr>
              <w:t>.</w:t>
            </w:r>
            <w:r>
              <w:rPr>
                <w:rFonts w:ascii="Times New Roman" w:hAnsi="Times New Roman"/>
                <w:sz w:val="24"/>
                <w:szCs w:val="24"/>
              </w:rPr>
              <w:t>ExplainQAM</w:t>
            </w:r>
            <w:proofErr w:type="gramEnd"/>
            <w:r>
              <w:rPr>
                <w:rFonts w:ascii="Times New Roman" w:hAnsi="Times New Roman"/>
                <w:sz w:val="24"/>
                <w:szCs w:val="24"/>
              </w:rPr>
              <w:t xml:space="preserve"> process </w:t>
            </w:r>
            <w:proofErr w:type="spellStart"/>
            <w:r>
              <w:rPr>
                <w:rFonts w:ascii="Times New Roman" w:hAnsi="Times New Roman"/>
                <w:sz w:val="24"/>
                <w:szCs w:val="24"/>
              </w:rPr>
              <w:t>wth</w:t>
            </w:r>
            <w:proofErr w:type="spellEnd"/>
            <w:r>
              <w:rPr>
                <w:rFonts w:ascii="Times New Roman" w:hAnsi="Times New Roman"/>
                <w:sz w:val="24"/>
                <w:szCs w:val="24"/>
              </w:rPr>
              <w:t xml:space="preserve"> suitable waveform diagram.</w:t>
            </w:r>
          </w:p>
        </w:tc>
      </w:tr>
      <w:tr w:rsidR="009679A7" w:rsidRPr="00366361" w:rsidTr="009679A7">
        <w:tc>
          <w:tcPr>
            <w:tcW w:w="8190" w:type="dxa"/>
          </w:tcPr>
          <w:p w:rsidR="009679A7" w:rsidRPr="00366361" w:rsidRDefault="009679A7" w:rsidP="00811931">
            <w:pPr>
              <w:pStyle w:val="NoSpacing"/>
              <w:jc w:val="both"/>
              <w:rPr>
                <w:rFonts w:ascii="Times New Roman" w:hAnsi="Times New Roman"/>
                <w:b/>
                <w:sz w:val="24"/>
                <w:szCs w:val="24"/>
              </w:rPr>
            </w:pPr>
            <w:r>
              <w:rPr>
                <w:rFonts w:ascii="Times New Roman" w:hAnsi="Times New Roman"/>
                <w:sz w:val="24"/>
                <w:szCs w:val="24"/>
              </w:rPr>
              <w:t>27</w:t>
            </w:r>
            <w:proofErr w:type="gramStart"/>
            <w:r>
              <w:rPr>
                <w:rFonts w:ascii="Times New Roman" w:hAnsi="Times New Roman"/>
                <w:sz w:val="24"/>
                <w:szCs w:val="24"/>
              </w:rPr>
              <w:t>.</w:t>
            </w:r>
            <w:r>
              <w:rPr>
                <w:rFonts w:ascii="Times New Roman" w:hAnsi="Times New Roman"/>
                <w:sz w:val="24"/>
                <w:szCs w:val="24"/>
              </w:rPr>
              <w:t>Explain</w:t>
            </w:r>
            <w:proofErr w:type="gramEnd"/>
            <w:r>
              <w:rPr>
                <w:rFonts w:ascii="Times New Roman" w:hAnsi="Times New Roman"/>
                <w:sz w:val="24"/>
                <w:szCs w:val="24"/>
              </w:rPr>
              <w:t xml:space="preserve"> PCM system for transmitting a single tone signal  with suitable block diagram.</w:t>
            </w:r>
            <w:r w:rsidRPr="00366361">
              <w:rPr>
                <w:rFonts w:ascii="Times New Roman" w:hAnsi="Times New Roman"/>
                <w:sz w:val="24"/>
                <w:szCs w:val="24"/>
              </w:rPr>
              <w:t xml:space="preserve"> </w:t>
            </w:r>
          </w:p>
        </w:tc>
      </w:tr>
      <w:tr w:rsidR="009679A7" w:rsidRPr="00366361" w:rsidTr="009679A7">
        <w:tc>
          <w:tcPr>
            <w:tcW w:w="8190" w:type="dxa"/>
          </w:tcPr>
          <w:p w:rsidR="009679A7" w:rsidRPr="00366361" w:rsidRDefault="009679A7" w:rsidP="00811931">
            <w:pPr>
              <w:pStyle w:val="NoSpacing"/>
              <w:rPr>
                <w:rFonts w:ascii="Times New Roman" w:hAnsi="Times New Roman"/>
                <w:sz w:val="24"/>
                <w:szCs w:val="24"/>
              </w:rPr>
            </w:pPr>
            <w:r>
              <w:rPr>
                <w:rFonts w:ascii="Times New Roman" w:hAnsi="Times New Roman"/>
                <w:sz w:val="24"/>
                <w:szCs w:val="24"/>
              </w:rPr>
              <w:t>28</w:t>
            </w:r>
            <w:proofErr w:type="gramStart"/>
            <w:r>
              <w:rPr>
                <w:rFonts w:ascii="Times New Roman" w:hAnsi="Times New Roman"/>
                <w:sz w:val="24"/>
                <w:szCs w:val="24"/>
              </w:rPr>
              <w:t>.</w:t>
            </w:r>
            <w:r>
              <w:rPr>
                <w:rFonts w:ascii="Times New Roman" w:hAnsi="Times New Roman"/>
                <w:sz w:val="24"/>
                <w:szCs w:val="24"/>
              </w:rPr>
              <w:t>Derive</w:t>
            </w:r>
            <w:proofErr w:type="gramEnd"/>
            <w:r>
              <w:rPr>
                <w:rFonts w:ascii="Times New Roman" w:hAnsi="Times New Roman"/>
                <w:sz w:val="24"/>
                <w:szCs w:val="24"/>
              </w:rPr>
              <w:t xml:space="preserve"> the Signal to noise Ratio for  Ordinary Amplitude modulation system. Assume suitable parameters</w:t>
            </w:r>
          </w:p>
          <w:p w:rsidR="009679A7" w:rsidRPr="00366361" w:rsidRDefault="009679A7" w:rsidP="00811931">
            <w:pPr>
              <w:pStyle w:val="NoSpacing"/>
              <w:rPr>
                <w:rFonts w:ascii="Times New Roman" w:hAnsi="Times New Roman"/>
                <w:b/>
                <w:sz w:val="24"/>
                <w:szCs w:val="24"/>
              </w:rPr>
            </w:pPr>
          </w:p>
        </w:tc>
      </w:tr>
      <w:tr w:rsidR="009679A7" w:rsidRPr="00366361" w:rsidTr="009679A7">
        <w:tc>
          <w:tcPr>
            <w:tcW w:w="8190" w:type="dxa"/>
          </w:tcPr>
          <w:p w:rsidR="009679A7" w:rsidRPr="00366361" w:rsidRDefault="009679A7" w:rsidP="00811931">
            <w:pPr>
              <w:pStyle w:val="NoSpacing"/>
              <w:rPr>
                <w:rFonts w:ascii="Times New Roman" w:hAnsi="Times New Roman"/>
                <w:b/>
                <w:sz w:val="24"/>
                <w:szCs w:val="24"/>
              </w:rPr>
            </w:pPr>
            <w:r>
              <w:rPr>
                <w:rFonts w:ascii="Times New Roman" w:hAnsi="Times New Roman"/>
                <w:sz w:val="24"/>
                <w:szCs w:val="24"/>
              </w:rPr>
              <w:t>29</w:t>
            </w:r>
            <w:proofErr w:type="gramStart"/>
            <w:r>
              <w:rPr>
                <w:rFonts w:ascii="Times New Roman" w:hAnsi="Times New Roman"/>
                <w:sz w:val="24"/>
                <w:szCs w:val="24"/>
              </w:rPr>
              <w:t>.</w:t>
            </w:r>
            <w:r w:rsidRPr="00250B3C">
              <w:rPr>
                <w:rFonts w:ascii="Times New Roman" w:hAnsi="Times New Roman"/>
                <w:sz w:val="24"/>
                <w:szCs w:val="24"/>
              </w:rPr>
              <w:t>Show</w:t>
            </w:r>
            <w:proofErr w:type="gramEnd"/>
            <w:r w:rsidRPr="00250B3C">
              <w:rPr>
                <w:rFonts w:ascii="Times New Roman" w:hAnsi="Times New Roman"/>
                <w:sz w:val="24"/>
                <w:szCs w:val="24"/>
              </w:rPr>
              <w:t xml:space="preserve"> that </w:t>
            </w:r>
            <w:proofErr w:type="spellStart"/>
            <w:r w:rsidRPr="00250B3C">
              <w:rPr>
                <w:rFonts w:ascii="Times New Roman" w:hAnsi="Times New Roman"/>
                <w:sz w:val="24"/>
                <w:szCs w:val="24"/>
              </w:rPr>
              <w:t>ergodic</w:t>
            </w:r>
            <w:proofErr w:type="spellEnd"/>
            <w:r w:rsidRPr="00250B3C">
              <w:rPr>
                <w:rFonts w:ascii="Times New Roman" w:hAnsi="Times New Roman"/>
                <w:sz w:val="24"/>
                <w:szCs w:val="24"/>
              </w:rPr>
              <w:t xml:space="preserve"> process is always stationary process</w:t>
            </w:r>
            <w:r>
              <w:rPr>
                <w:rFonts w:ascii="Times New Roman" w:hAnsi="Times New Roman"/>
                <w:b/>
                <w:sz w:val="24"/>
                <w:szCs w:val="24"/>
              </w:rPr>
              <w:t>.</w:t>
            </w:r>
          </w:p>
        </w:tc>
      </w:tr>
      <w:tr w:rsidR="009679A7" w:rsidRPr="00366361" w:rsidTr="009679A7">
        <w:tc>
          <w:tcPr>
            <w:tcW w:w="8190" w:type="dxa"/>
          </w:tcPr>
          <w:p w:rsidR="009679A7" w:rsidRPr="00366361" w:rsidRDefault="009679A7" w:rsidP="00811931">
            <w:pPr>
              <w:pStyle w:val="NoSpacing"/>
              <w:rPr>
                <w:rFonts w:ascii="Times New Roman" w:hAnsi="Times New Roman"/>
                <w:b/>
                <w:sz w:val="24"/>
                <w:szCs w:val="24"/>
              </w:rPr>
            </w:pPr>
            <w:r>
              <w:rPr>
                <w:rFonts w:ascii="Times New Roman" w:hAnsi="Times New Roman"/>
                <w:sz w:val="24"/>
                <w:szCs w:val="24"/>
              </w:rPr>
              <w:t>30</w:t>
            </w:r>
            <w:proofErr w:type="gramStart"/>
            <w:r>
              <w:rPr>
                <w:rFonts w:ascii="Times New Roman" w:hAnsi="Times New Roman"/>
                <w:sz w:val="24"/>
                <w:szCs w:val="24"/>
              </w:rPr>
              <w:t>.</w:t>
            </w:r>
            <w:r>
              <w:rPr>
                <w:rFonts w:ascii="Times New Roman" w:hAnsi="Times New Roman"/>
                <w:sz w:val="24"/>
                <w:szCs w:val="24"/>
              </w:rPr>
              <w:t>Explain</w:t>
            </w:r>
            <w:proofErr w:type="gramEnd"/>
            <w:r>
              <w:rPr>
                <w:rFonts w:ascii="Times New Roman" w:hAnsi="Times New Roman"/>
                <w:sz w:val="24"/>
                <w:szCs w:val="24"/>
              </w:rPr>
              <w:t xml:space="preserve">  Delta modulation with suitable wave form and its block diagram.</w:t>
            </w:r>
          </w:p>
        </w:tc>
      </w:tr>
      <w:tr w:rsidR="009679A7" w:rsidRPr="00366361" w:rsidTr="009679A7">
        <w:tc>
          <w:tcPr>
            <w:tcW w:w="8190" w:type="dxa"/>
          </w:tcPr>
          <w:p w:rsidR="009679A7" w:rsidRPr="00366361" w:rsidRDefault="009679A7" w:rsidP="00811931">
            <w:pPr>
              <w:pStyle w:val="NoSpacing"/>
              <w:jc w:val="both"/>
              <w:rPr>
                <w:rFonts w:ascii="Times New Roman" w:hAnsi="Times New Roman"/>
                <w:b/>
                <w:sz w:val="24"/>
                <w:szCs w:val="24"/>
              </w:rPr>
            </w:pPr>
            <w:r>
              <w:rPr>
                <w:rFonts w:ascii="Times New Roman" w:hAnsi="Times New Roman"/>
                <w:sz w:val="24"/>
                <w:szCs w:val="24"/>
              </w:rPr>
              <w:t>31</w:t>
            </w:r>
            <w:proofErr w:type="gramStart"/>
            <w:r>
              <w:rPr>
                <w:rFonts w:ascii="Times New Roman" w:hAnsi="Times New Roman"/>
                <w:sz w:val="24"/>
                <w:szCs w:val="24"/>
              </w:rPr>
              <w:t>.</w:t>
            </w:r>
            <w:r>
              <w:rPr>
                <w:rFonts w:ascii="Times New Roman" w:hAnsi="Times New Roman"/>
                <w:sz w:val="24"/>
                <w:szCs w:val="24"/>
              </w:rPr>
              <w:t>Briefly</w:t>
            </w:r>
            <w:proofErr w:type="gramEnd"/>
            <w:r>
              <w:rPr>
                <w:rFonts w:ascii="Times New Roman" w:hAnsi="Times New Roman"/>
                <w:sz w:val="24"/>
                <w:szCs w:val="24"/>
              </w:rPr>
              <w:t xml:space="preserve"> explain the threshold effect in frequency modulation system .</w:t>
            </w:r>
            <w:r w:rsidRPr="00366361">
              <w:rPr>
                <w:rFonts w:ascii="Times New Roman" w:hAnsi="Times New Roman"/>
                <w:sz w:val="24"/>
                <w:szCs w:val="24"/>
              </w:rPr>
              <w:t xml:space="preserve">  </w:t>
            </w:r>
          </w:p>
        </w:tc>
      </w:tr>
      <w:tr w:rsidR="009679A7" w:rsidRPr="00366361" w:rsidTr="009679A7">
        <w:trPr>
          <w:trHeight w:val="440"/>
        </w:trPr>
        <w:tc>
          <w:tcPr>
            <w:tcW w:w="8190" w:type="dxa"/>
          </w:tcPr>
          <w:p w:rsidR="009679A7" w:rsidRPr="00366361" w:rsidRDefault="009679A7" w:rsidP="00811931">
            <w:pPr>
              <w:pStyle w:val="NoSpacing"/>
              <w:rPr>
                <w:rFonts w:ascii="Times New Roman" w:hAnsi="Times New Roman"/>
                <w:sz w:val="24"/>
                <w:szCs w:val="24"/>
              </w:rPr>
            </w:pPr>
          </w:p>
          <w:p w:rsidR="009679A7" w:rsidRPr="00366361" w:rsidRDefault="009679A7" w:rsidP="00811931">
            <w:pPr>
              <w:pStyle w:val="NoSpacing"/>
              <w:rPr>
                <w:rFonts w:ascii="Times New Roman" w:hAnsi="Times New Roman"/>
                <w:sz w:val="24"/>
                <w:szCs w:val="24"/>
              </w:rPr>
            </w:pPr>
            <w:r>
              <w:rPr>
                <w:rFonts w:ascii="Times New Roman" w:hAnsi="Times New Roman"/>
                <w:sz w:val="24"/>
                <w:szCs w:val="24"/>
              </w:rPr>
              <w:t>32</w:t>
            </w:r>
            <w:proofErr w:type="gramStart"/>
            <w:r>
              <w:rPr>
                <w:rFonts w:ascii="Times New Roman" w:hAnsi="Times New Roman"/>
                <w:sz w:val="24"/>
                <w:szCs w:val="24"/>
              </w:rPr>
              <w:t>.</w:t>
            </w:r>
            <w:r>
              <w:rPr>
                <w:rFonts w:ascii="Times New Roman" w:hAnsi="Times New Roman"/>
                <w:sz w:val="24"/>
                <w:szCs w:val="24"/>
              </w:rPr>
              <w:t>Briefly</w:t>
            </w:r>
            <w:proofErr w:type="gramEnd"/>
            <w:r>
              <w:rPr>
                <w:rFonts w:ascii="Times New Roman" w:hAnsi="Times New Roman"/>
                <w:sz w:val="24"/>
                <w:szCs w:val="24"/>
              </w:rPr>
              <w:t xml:space="preserve"> explain time division multiplexing with suitable diagram . </w:t>
            </w:r>
            <w:proofErr w:type="gramStart"/>
            <w:r>
              <w:rPr>
                <w:rFonts w:ascii="Times New Roman" w:hAnsi="Times New Roman"/>
                <w:sz w:val="24"/>
                <w:szCs w:val="24"/>
              </w:rPr>
              <w:t>what</w:t>
            </w:r>
            <w:proofErr w:type="gramEnd"/>
            <w:r>
              <w:rPr>
                <w:rFonts w:ascii="Times New Roman" w:hAnsi="Times New Roman"/>
                <w:sz w:val="24"/>
                <w:szCs w:val="24"/>
              </w:rPr>
              <w:t xml:space="preserve"> will happen if guard band  between two adjacent channels is not sufficient enough.</w:t>
            </w:r>
          </w:p>
          <w:p w:rsidR="009679A7" w:rsidRPr="00366361" w:rsidRDefault="009679A7" w:rsidP="00811931">
            <w:pPr>
              <w:pStyle w:val="NoSpacing"/>
              <w:rPr>
                <w:rFonts w:ascii="Times New Roman" w:hAnsi="Times New Roman"/>
                <w:b/>
                <w:sz w:val="24"/>
                <w:szCs w:val="24"/>
              </w:rPr>
            </w:pPr>
          </w:p>
        </w:tc>
      </w:tr>
      <w:tr w:rsidR="009679A7" w:rsidRPr="00366361" w:rsidTr="009679A7">
        <w:trPr>
          <w:trHeight w:val="620"/>
        </w:trPr>
        <w:tc>
          <w:tcPr>
            <w:tcW w:w="8190" w:type="dxa"/>
          </w:tcPr>
          <w:p w:rsidR="009679A7" w:rsidRPr="00366361" w:rsidRDefault="009679A7" w:rsidP="00811931">
            <w:pPr>
              <w:tabs>
                <w:tab w:val="left" w:pos="6675"/>
              </w:tabs>
              <w:rPr>
                <w:rFonts w:ascii="Times New Roman" w:hAnsi="Times New Roman"/>
                <w:b/>
                <w:sz w:val="24"/>
                <w:szCs w:val="24"/>
              </w:rPr>
            </w:pPr>
            <w:r>
              <w:rPr>
                <w:rFonts w:ascii="Times New Roman" w:hAnsi="Times New Roman"/>
                <w:sz w:val="24"/>
                <w:szCs w:val="24"/>
              </w:rPr>
              <w:t>33</w:t>
            </w:r>
            <w:proofErr w:type="gramStart"/>
            <w:r>
              <w:rPr>
                <w:rFonts w:ascii="Times New Roman" w:hAnsi="Times New Roman"/>
                <w:sz w:val="24"/>
                <w:szCs w:val="24"/>
              </w:rPr>
              <w:t>.</w:t>
            </w:r>
            <w:r w:rsidRPr="00DD5BFC">
              <w:rPr>
                <w:rFonts w:ascii="Times New Roman" w:hAnsi="Times New Roman"/>
                <w:sz w:val="24"/>
                <w:szCs w:val="24"/>
              </w:rPr>
              <w:t>Explain</w:t>
            </w:r>
            <w:proofErr w:type="gramEnd"/>
            <w:r w:rsidRPr="00DD5BFC">
              <w:rPr>
                <w:rFonts w:ascii="Times New Roman" w:hAnsi="Times New Roman"/>
                <w:sz w:val="24"/>
                <w:szCs w:val="24"/>
              </w:rPr>
              <w:t xml:space="preserve"> </w:t>
            </w:r>
            <w:r>
              <w:rPr>
                <w:rFonts w:ascii="Times New Roman" w:hAnsi="Times New Roman"/>
                <w:sz w:val="24"/>
                <w:szCs w:val="24"/>
              </w:rPr>
              <w:t>BPSK</w:t>
            </w:r>
            <w:r w:rsidRPr="00DD5BFC">
              <w:rPr>
                <w:rFonts w:ascii="Times New Roman" w:hAnsi="Times New Roman"/>
                <w:sz w:val="24"/>
                <w:szCs w:val="24"/>
              </w:rPr>
              <w:t xml:space="preserve"> </w:t>
            </w:r>
            <w:r>
              <w:rPr>
                <w:rFonts w:ascii="Times New Roman" w:hAnsi="Times New Roman"/>
                <w:sz w:val="24"/>
                <w:szCs w:val="24"/>
              </w:rPr>
              <w:t xml:space="preserve"> generator and coherent detector </w:t>
            </w:r>
            <w:r w:rsidRPr="00DD5BFC">
              <w:rPr>
                <w:rFonts w:ascii="Times New Roman" w:hAnsi="Times New Roman"/>
                <w:sz w:val="24"/>
                <w:szCs w:val="24"/>
              </w:rPr>
              <w:t>with  block diagram</w:t>
            </w:r>
            <w:r>
              <w:rPr>
                <w:rFonts w:ascii="Times New Roman" w:hAnsi="Times New Roman"/>
                <w:b/>
                <w:sz w:val="24"/>
                <w:szCs w:val="24"/>
              </w:rPr>
              <w:t>.</w:t>
            </w:r>
          </w:p>
        </w:tc>
      </w:tr>
      <w:tr w:rsidR="009679A7" w:rsidRPr="00366361" w:rsidTr="009679A7">
        <w:tc>
          <w:tcPr>
            <w:tcW w:w="8190" w:type="dxa"/>
          </w:tcPr>
          <w:p w:rsidR="009679A7" w:rsidRPr="00366361" w:rsidRDefault="009679A7" w:rsidP="00811931">
            <w:pPr>
              <w:pStyle w:val="NoSpacing"/>
              <w:rPr>
                <w:rFonts w:ascii="Times New Roman" w:hAnsi="Times New Roman"/>
                <w:b/>
                <w:sz w:val="24"/>
                <w:szCs w:val="24"/>
              </w:rPr>
            </w:pPr>
            <w:r>
              <w:rPr>
                <w:rFonts w:ascii="Times New Roman" w:hAnsi="Times New Roman"/>
                <w:sz w:val="24"/>
                <w:szCs w:val="24"/>
              </w:rPr>
              <w:t>34.</w:t>
            </w:r>
            <w:r w:rsidRPr="00366361">
              <w:rPr>
                <w:rFonts w:ascii="Times New Roman" w:hAnsi="Times New Roman"/>
                <w:sz w:val="24"/>
                <w:szCs w:val="24"/>
              </w:rPr>
              <w:t xml:space="preserve">Explain </w:t>
            </w:r>
            <w:r>
              <w:rPr>
                <w:rFonts w:ascii="Times New Roman" w:hAnsi="Times New Roman"/>
                <w:sz w:val="24"/>
                <w:szCs w:val="24"/>
              </w:rPr>
              <w:t>PAM, PWM and PPM with suitable wave form  diagrams</w:t>
            </w:r>
          </w:p>
        </w:tc>
      </w:tr>
      <w:tr w:rsidR="009679A7" w:rsidRPr="00655168" w:rsidTr="009679A7">
        <w:tc>
          <w:tcPr>
            <w:tcW w:w="8190" w:type="dxa"/>
          </w:tcPr>
          <w:p w:rsidR="009679A7" w:rsidRPr="00655168" w:rsidRDefault="009679A7" w:rsidP="00811931">
            <w:pPr>
              <w:pStyle w:val="NoSpacing"/>
              <w:rPr>
                <w:rFonts w:ascii="Times New Roman" w:hAnsi="Times New Roman"/>
                <w:sz w:val="24"/>
                <w:szCs w:val="24"/>
              </w:rPr>
            </w:pPr>
            <w:r>
              <w:rPr>
                <w:rFonts w:ascii="Times New Roman" w:hAnsi="Times New Roman"/>
                <w:sz w:val="24"/>
                <w:szCs w:val="24"/>
              </w:rPr>
              <w:t>35</w:t>
            </w:r>
            <w:proofErr w:type="gramStart"/>
            <w:r>
              <w:rPr>
                <w:rFonts w:ascii="Times New Roman" w:hAnsi="Times New Roman"/>
                <w:sz w:val="24"/>
                <w:szCs w:val="24"/>
              </w:rPr>
              <w:t>.</w:t>
            </w:r>
            <w:r w:rsidRPr="00655168">
              <w:rPr>
                <w:rFonts w:ascii="Times New Roman" w:hAnsi="Times New Roman"/>
                <w:sz w:val="24"/>
                <w:szCs w:val="24"/>
              </w:rPr>
              <w:t>Explain</w:t>
            </w:r>
            <w:proofErr w:type="gramEnd"/>
            <w:r w:rsidRPr="00655168">
              <w:rPr>
                <w:rFonts w:ascii="Times New Roman" w:hAnsi="Times New Roman"/>
                <w:sz w:val="24"/>
                <w:szCs w:val="24"/>
              </w:rPr>
              <w:t xml:space="preserve"> the purpose of Pre-emphasis  and De-emphasis</w:t>
            </w:r>
            <w:r>
              <w:rPr>
                <w:rFonts w:ascii="Times New Roman" w:hAnsi="Times New Roman"/>
                <w:sz w:val="24"/>
                <w:szCs w:val="24"/>
              </w:rPr>
              <w:t xml:space="preserve"> in FM system with suitable diagram.</w:t>
            </w:r>
          </w:p>
        </w:tc>
      </w:tr>
      <w:tr w:rsidR="009679A7" w:rsidRPr="00655168" w:rsidTr="009679A7">
        <w:tc>
          <w:tcPr>
            <w:tcW w:w="8190" w:type="dxa"/>
          </w:tcPr>
          <w:p w:rsidR="009679A7" w:rsidRPr="00655168" w:rsidRDefault="009679A7" w:rsidP="00811931">
            <w:pPr>
              <w:ind w:left="45"/>
              <w:rPr>
                <w:rFonts w:ascii="Times New Roman" w:hAnsi="Times New Roman"/>
                <w:sz w:val="24"/>
                <w:szCs w:val="24"/>
              </w:rPr>
            </w:pPr>
            <w:r>
              <w:rPr>
                <w:rFonts w:ascii="Times New Roman" w:hAnsi="Times New Roman"/>
                <w:sz w:val="24"/>
                <w:szCs w:val="24"/>
              </w:rPr>
              <w:t>36</w:t>
            </w:r>
            <w:proofErr w:type="gramStart"/>
            <w:r>
              <w:rPr>
                <w:rFonts w:ascii="Times New Roman" w:hAnsi="Times New Roman"/>
                <w:sz w:val="24"/>
                <w:szCs w:val="24"/>
              </w:rPr>
              <w:t>.</w:t>
            </w:r>
            <w:r w:rsidRPr="00655168">
              <w:rPr>
                <w:rFonts w:ascii="Times New Roman" w:hAnsi="Times New Roman"/>
                <w:sz w:val="24"/>
                <w:szCs w:val="24"/>
              </w:rPr>
              <w:t>Explain</w:t>
            </w:r>
            <w:proofErr w:type="gramEnd"/>
            <w:r w:rsidRPr="00655168">
              <w:rPr>
                <w:rFonts w:ascii="Times New Roman" w:hAnsi="Times New Roman"/>
                <w:sz w:val="24"/>
                <w:szCs w:val="24"/>
              </w:rPr>
              <w:t xml:space="preserve"> minimum frequency shift keying or CPFSK with suitable diagram</w:t>
            </w:r>
            <w:r>
              <w:rPr>
                <w:rFonts w:ascii="Times New Roman" w:hAnsi="Times New Roman"/>
                <w:sz w:val="24"/>
                <w:szCs w:val="24"/>
              </w:rPr>
              <w:t>.</w:t>
            </w:r>
          </w:p>
        </w:tc>
      </w:tr>
      <w:tr w:rsidR="009679A7" w:rsidRPr="00655168" w:rsidTr="009679A7">
        <w:tc>
          <w:tcPr>
            <w:tcW w:w="8190" w:type="dxa"/>
          </w:tcPr>
          <w:p w:rsidR="009679A7" w:rsidRPr="00655168" w:rsidRDefault="00644ADF" w:rsidP="00811931">
            <w:pPr>
              <w:pStyle w:val="NoSpacing"/>
              <w:jc w:val="both"/>
              <w:rPr>
                <w:rFonts w:ascii="Times New Roman" w:hAnsi="Times New Roman"/>
                <w:sz w:val="24"/>
                <w:szCs w:val="24"/>
              </w:rPr>
            </w:pPr>
            <w:r>
              <w:rPr>
                <w:rFonts w:ascii="Times New Roman" w:hAnsi="Times New Roman"/>
                <w:sz w:val="24"/>
                <w:szCs w:val="24"/>
              </w:rPr>
              <w:t>37</w:t>
            </w:r>
            <w:proofErr w:type="gramStart"/>
            <w:r>
              <w:rPr>
                <w:rFonts w:ascii="Times New Roman" w:hAnsi="Times New Roman"/>
                <w:sz w:val="24"/>
                <w:szCs w:val="24"/>
              </w:rPr>
              <w:t>.</w:t>
            </w:r>
            <w:r w:rsidR="009679A7" w:rsidRPr="00655168">
              <w:rPr>
                <w:rFonts w:ascii="Times New Roman" w:hAnsi="Times New Roman"/>
                <w:sz w:val="24"/>
                <w:szCs w:val="24"/>
              </w:rPr>
              <w:t>Explain</w:t>
            </w:r>
            <w:proofErr w:type="gramEnd"/>
            <w:r w:rsidR="009679A7" w:rsidRPr="00655168">
              <w:rPr>
                <w:rFonts w:ascii="Times New Roman" w:hAnsi="Times New Roman"/>
                <w:sz w:val="24"/>
                <w:szCs w:val="24"/>
              </w:rPr>
              <w:t xml:space="preserve"> the random process with suitable example</w:t>
            </w:r>
            <w:r w:rsidR="009679A7">
              <w:rPr>
                <w:rFonts w:ascii="Times New Roman" w:hAnsi="Times New Roman"/>
                <w:sz w:val="24"/>
                <w:szCs w:val="24"/>
              </w:rPr>
              <w:t>.</w:t>
            </w:r>
          </w:p>
        </w:tc>
      </w:tr>
      <w:tr w:rsidR="009679A7" w:rsidRPr="00366361" w:rsidTr="009679A7">
        <w:tc>
          <w:tcPr>
            <w:tcW w:w="8190" w:type="dxa"/>
          </w:tcPr>
          <w:p w:rsidR="009679A7" w:rsidRPr="00366361" w:rsidRDefault="00644ADF" w:rsidP="00811931">
            <w:pPr>
              <w:pStyle w:val="NoSpacing"/>
              <w:rPr>
                <w:rFonts w:ascii="Times New Roman" w:hAnsi="Times New Roman"/>
                <w:b/>
                <w:sz w:val="24"/>
                <w:szCs w:val="24"/>
              </w:rPr>
            </w:pPr>
            <w:r>
              <w:rPr>
                <w:rFonts w:ascii="Times New Roman" w:hAnsi="Times New Roman"/>
                <w:sz w:val="24"/>
                <w:szCs w:val="24"/>
              </w:rPr>
              <w:t>38</w:t>
            </w:r>
            <w:proofErr w:type="gramStart"/>
            <w:r>
              <w:rPr>
                <w:rFonts w:ascii="Times New Roman" w:hAnsi="Times New Roman"/>
                <w:sz w:val="24"/>
                <w:szCs w:val="24"/>
              </w:rPr>
              <w:t>.</w:t>
            </w:r>
            <w:r w:rsidR="009679A7">
              <w:rPr>
                <w:rFonts w:ascii="Times New Roman" w:hAnsi="Times New Roman"/>
                <w:sz w:val="24"/>
                <w:szCs w:val="24"/>
              </w:rPr>
              <w:t>Analyse</w:t>
            </w:r>
            <w:proofErr w:type="gramEnd"/>
            <w:r w:rsidR="009679A7">
              <w:rPr>
                <w:rFonts w:ascii="Times New Roman" w:hAnsi="Times New Roman"/>
                <w:sz w:val="24"/>
                <w:szCs w:val="24"/>
              </w:rPr>
              <w:t xml:space="preserve"> </w:t>
            </w:r>
            <w:r w:rsidR="009679A7" w:rsidRPr="00655168">
              <w:rPr>
                <w:rFonts w:ascii="Times New Roman" w:hAnsi="Times New Roman"/>
                <w:sz w:val="24"/>
                <w:szCs w:val="24"/>
              </w:rPr>
              <w:t xml:space="preserve"> the differential pulse code modulation with its block diagram</w:t>
            </w:r>
            <w:r w:rsidR="009679A7">
              <w:rPr>
                <w:rFonts w:ascii="Times New Roman" w:hAnsi="Times New Roman"/>
                <w:b/>
                <w:sz w:val="24"/>
                <w:szCs w:val="24"/>
              </w:rPr>
              <w:t>.</w:t>
            </w:r>
          </w:p>
        </w:tc>
      </w:tr>
      <w:tr w:rsidR="009679A7" w:rsidRPr="00366361" w:rsidTr="009679A7">
        <w:tc>
          <w:tcPr>
            <w:tcW w:w="8190" w:type="dxa"/>
          </w:tcPr>
          <w:p w:rsidR="009679A7" w:rsidRPr="00366361" w:rsidRDefault="00644ADF" w:rsidP="00811931">
            <w:pPr>
              <w:pStyle w:val="NoSpacing"/>
              <w:rPr>
                <w:rFonts w:ascii="Times New Roman" w:hAnsi="Times New Roman"/>
                <w:b/>
                <w:sz w:val="24"/>
                <w:szCs w:val="24"/>
              </w:rPr>
            </w:pPr>
            <w:r>
              <w:rPr>
                <w:rFonts w:ascii="Times New Roman" w:hAnsi="Times New Roman"/>
                <w:sz w:val="24"/>
                <w:szCs w:val="24"/>
              </w:rPr>
              <w:t>39.</w:t>
            </w:r>
            <w:r w:rsidR="009679A7">
              <w:rPr>
                <w:rFonts w:ascii="Times New Roman" w:hAnsi="Times New Roman"/>
                <w:sz w:val="24"/>
                <w:szCs w:val="24"/>
              </w:rPr>
              <w:t>Find the probability of  drawing an ace or a king from a well shuffled deck(a) if the card is replaced before its second draw.(b) if the card is not replaced before its second draw</w:t>
            </w:r>
          </w:p>
        </w:tc>
      </w:tr>
      <w:tr w:rsidR="009679A7" w:rsidRPr="00B31BDE" w:rsidTr="009679A7">
        <w:tc>
          <w:tcPr>
            <w:tcW w:w="8190" w:type="dxa"/>
          </w:tcPr>
          <w:p w:rsidR="009679A7" w:rsidRPr="00B31BDE" w:rsidRDefault="00644ADF" w:rsidP="00811931">
            <w:pPr>
              <w:pStyle w:val="NoSpacing"/>
              <w:rPr>
                <w:rFonts w:ascii="Times New Roman" w:hAnsi="Times New Roman"/>
                <w:sz w:val="24"/>
                <w:szCs w:val="24"/>
              </w:rPr>
            </w:pPr>
            <w:r>
              <w:rPr>
                <w:rFonts w:ascii="Times New Roman" w:hAnsi="Times New Roman"/>
                <w:sz w:val="24"/>
                <w:szCs w:val="24"/>
              </w:rPr>
              <w:t>40.</w:t>
            </w:r>
            <w:r w:rsidR="009679A7" w:rsidRPr="00B31BDE">
              <w:rPr>
                <w:rFonts w:ascii="Times New Roman" w:hAnsi="Times New Roman"/>
                <w:sz w:val="24"/>
                <w:szCs w:val="24"/>
              </w:rPr>
              <w:t>Derive the Signal to noise ratio in PCM system  assume required parameters</w:t>
            </w:r>
          </w:p>
        </w:tc>
      </w:tr>
    </w:tbl>
    <w:p w:rsidR="009679A7" w:rsidRDefault="009679A7"/>
    <w:sectPr w:rsidR="009679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679A7"/>
    <w:rsid w:val="00644ADF"/>
    <w:rsid w:val="009679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679A7"/>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79A7"/>
    <w:pPr>
      <w:spacing w:after="0" w:line="240" w:lineRule="auto"/>
    </w:pPr>
    <w:rPr>
      <w:rFonts w:ascii="Calibri" w:eastAsia="Calibri" w:hAnsi="Calibri" w:cs="Times New Roman"/>
    </w:rPr>
  </w:style>
  <w:style w:type="table" w:styleId="TableGrid">
    <w:name w:val="Table Grid"/>
    <w:basedOn w:val="TableNormal"/>
    <w:uiPriority w:val="59"/>
    <w:rsid w:val="009679A7"/>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679A7"/>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DSPLA017</dc:creator>
  <cp:lastModifiedBy>DSPLA017</cp:lastModifiedBy>
  <cp:revision>2</cp:revision>
  <dcterms:created xsi:type="dcterms:W3CDTF">2010-12-30T21:32:00Z</dcterms:created>
  <dcterms:modified xsi:type="dcterms:W3CDTF">2010-12-30T21:32:00Z</dcterms:modified>
</cp:coreProperties>
</file>