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5" w:rsidRPr="002B3965" w:rsidRDefault="00B341F0" w:rsidP="0060748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Assignment#2</w:t>
      </w:r>
    </w:p>
    <w:p w:rsidR="00607484" w:rsidRPr="00607484" w:rsidRDefault="00B7606D" w:rsidP="00607484">
      <w:pPr>
        <w:jc w:val="center"/>
        <w:rPr>
          <w:b/>
          <w:u w:val="single"/>
        </w:rPr>
      </w:pPr>
      <w:r>
        <w:rPr>
          <w:b/>
          <w:u w:val="single"/>
        </w:rPr>
        <w:t>THEORY of AUTO</w:t>
      </w:r>
      <w:r w:rsidR="00607484" w:rsidRPr="00607484">
        <w:rPr>
          <w:b/>
          <w:u w:val="single"/>
        </w:rPr>
        <w:t>MATA &amp; FORMAL LANGUAGE</w:t>
      </w:r>
    </w:p>
    <w:p w:rsidR="00650610" w:rsidRDefault="002B3965" w:rsidP="00650610">
      <w:r w:rsidRPr="00E32771">
        <w:rPr>
          <w:b/>
        </w:rPr>
        <w:t>#</w:t>
      </w:r>
      <w:r>
        <w:t xml:space="preserve"> </w:t>
      </w:r>
      <w:r w:rsidR="00650610">
        <w:t xml:space="preserve">Question based upon designing of </w:t>
      </w:r>
      <w:r w:rsidR="00650610" w:rsidRPr="00923337">
        <w:rPr>
          <w:b/>
        </w:rPr>
        <w:t>Finite Automata (Deterministic Finite Automata)</w:t>
      </w:r>
      <w:r w:rsidR="00650610">
        <w:t>:</w:t>
      </w:r>
    </w:p>
    <w:p w:rsidR="00650610" w:rsidRDefault="00650610" w:rsidP="00650610">
      <w:pPr>
        <w:ind w:left="270" w:hanging="270"/>
      </w:pPr>
      <w:r>
        <w:t>1.  Design a FA recognizing the language over {</w:t>
      </w:r>
      <w:proofErr w:type="spellStart"/>
      <w:r>
        <w:t>a</w:t>
      </w:r>
      <w:proofErr w:type="gramStart"/>
      <w:r>
        <w:t>,b,c,d</w:t>
      </w:r>
      <w:proofErr w:type="spellEnd"/>
      <w:proofErr w:type="gramEnd"/>
      <w:r>
        <w:t>} which shall accept only those strings in which no   symbol appear in consecutives position.</w:t>
      </w:r>
      <w:r w:rsidR="009D1F2E">
        <w:t>(2008-09)</w:t>
      </w:r>
    </w:p>
    <w:p w:rsidR="00E32771" w:rsidRDefault="00E11EDC" w:rsidP="00650610">
      <w:pPr>
        <w:ind w:left="270" w:hanging="270"/>
      </w:pPr>
      <w:r>
        <w:t>2. Construct</w:t>
      </w:r>
      <w:r w:rsidR="00B90C51">
        <w:t xml:space="preserve"> a </w:t>
      </w:r>
      <w:r>
        <w:t>DFA for</w:t>
      </w:r>
      <w:r w:rsidR="00B90C51">
        <w:t xml:space="preserve"> the following language</w:t>
      </w:r>
      <w:r w:rsidR="00002EE1">
        <w:t>:</w:t>
      </w:r>
      <w:r w:rsidR="00B90C51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</m:oMath>
      <w:r w:rsidR="00002EE1">
        <w:t xml:space="preserve"> | m is divisible by 2 and n is divisible by 4.}</w:t>
      </w:r>
      <w:r w:rsidR="009D1F2E">
        <w:t>.</w:t>
      </w:r>
    </w:p>
    <w:p w:rsidR="001D2A79" w:rsidRDefault="00E32771" w:rsidP="00650610">
      <w:pPr>
        <w:ind w:left="270" w:hanging="270"/>
      </w:pPr>
      <w:r>
        <w:t xml:space="preserve"> </w:t>
      </w:r>
      <w:r w:rsidR="001D2A79">
        <w:t>3. Draw the DFA that accepts set for all strings of 0 and 1 that end in the last two same symbols.</w:t>
      </w:r>
    </w:p>
    <w:p w:rsidR="001D2A79" w:rsidRDefault="001D2A79" w:rsidP="00650610">
      <w:pPr>
        <w:ind w:left="270" w:hanging="270"/>
      </w:pPr>
      <w:r>
        <w:t>4.</w:t>
      </w:r>
      <w:r w:rsidRPr="001D2A79">
        <w:t xml:space="preserve"> </w:t>
      </w:r>
      <w:r>
        <w:t xml:space="preserve">Draw the DFA that accepts the language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2n</m:t>
                </m:r>
              </m:sup>
            </m:sSup>
            <m:r>
              <w:rPr>
                <w:rFonts w:ascii="Cambria Math" w:hAnsi="Cambria Math"/>
              </w:rPr>
              <m:t>|n≥1</m:t>
            </m:r>
          </m:e>
        </m:d>
        <m:r>
          <w:rPr>
            <w:rFonts w:ascii="Cambria Math" w:hAnsi="Cambria Math"/>
          </w:rPr>
          <m:t>.</m:t>
        </m:r>
      </m:oMath>
    </w:p>
    <w:p w:rsidR="00F37CAA" w:rsidRDefault="00E32771" w:rsidP="00650610">
      <w:pPr>
        <w:ind w:left="270" w:hanging="270"/>
      </w:pPr>
      <w:r>
        <w:t>5. Design</w:t>
      </w:r>
      <w:r w:rsidR="00F37CAA">
        <w:t xml:space="preserve"> a DFA which accepts all those string of a’s and b’s in which number of a’s is even </w:t>
      </w:r>
      <w:r w:rsidR="003A23B0">
        <w:t>and number of b’s is divisible by 3</w:t>
      </w:r>
      <w:r>
        <w:t>.</w:t>
      </w:r>
    </w:p>
    <w:p w:rsidR="007C5AF0" w:rsidRDefault="00607484" w:rsidP="00650610">
      <w:pPr>
        <w:ind w:left="270" w:hanging="270"/>
      </w:pPr>
      <w:r>
        <w:t>6. Draw</w:t>
      </w:r>
      <w:r w:rsidR="007C5AF0">
        <w:t xml:space="preserve"> the finite </w:t>
      </w:r>
      <w:r w:rsidR="00E32771">
        <w:t>automata which accept</w:t>
      </w:r>
      <w:r w:rsidR="007C5AF0">
        <w:t xml:space="preserve"> all the strings containing</w:t>
      </w:r>
      <w:r w:rsidR="00E32771">
        <w:t xml:space="preserve"> both 11 and 010 as substrings.</w:t>
      </w:r>
    </w:p>
    <w:p w:rsidR="00607484" w:rsidRDefault="00607484" w:rsidP="00650610">
      <w:pPr>
        <w:ind w:left="270" w:hanging="270"/>
      </w:pPr>
      <w:r>
        <w:t>7.</w:t>
      </w:r>
      <w:r w:rsidRPr="00607484">
        <w:t xml:space="preserve"> </w:t>
      </w:r>
      <w:r>
        <w:t>Construct a DFA for the following language that contains the</w:t>
      </w:r>
      <w:r w:rsidR="00E32771">
        <w:t xml:space="preserve"> strings ending with 0.</w:t>
      </w:r>
    </w:p>
    <w:p w:rsidR="00607484" w:rsidRDefault="00607484" w:rsidP="00650610">
      <w:pPr>
        <w:ind w:left="270" w:hanging="270"/>
      </w:pPr>
      <w:r>
        <w:t xml:space="preserve">8. Draw the </w:t>
      </w:r>
      <w:r w:rsidR="00BF36E6">
        <w:t>DFA of</w:t>
      </w:r>
      <w:r>
        <w:t xml:space="preserve"> the following language over {0</w:t>
      </w:r>
      <w:proofErr w:type="gramStart"/>
      <w:r>
        <w:t>,1</w:t>
      </w:r>
      <w:proofErr w:type="gramEnd"/>
      <w:r>
        <w:t>}</w:t>
      </w:r>
      <w:r w:rsidR="00E32771">
        <w:t xml:space="preserve">:  </w:t>
      </w:r>
    </w:p>
    <w:p w:rsidR="00607484" w:rsidRDefault="00607484" w:rsidP="00650610">
      <w:pPr>
        <w:ind w:left="270" w:hanging="270"/>
      </w:pPr>
      <w:r>
        <w:t>(</w:t>
      </w:r>
      <w:proofErr w:type="spellStart"/>
      <w:r>
        <w:t>i</w:t>
      </w:r>
      <w:proofErr w:type="spellEnd"/>
      <w:r>
        <w:t>). All strings with Even no. of 0’s and even no. of 1’s.</w:t>
      </w:r>
    </w:p>
    <w:p w:rsidR="00607484" w:rsidRDefault="00607484" w:rsidP="00650610">
      <w:pPr>
        <w:ind w:left="270" w:hanging="270"/>
      </w:pPr>
      <w:r>
        <w:t>(ii)</w:t>
      </w:r>
      <w:r w:rsidR="00EA0BA2">
        <w:t>. All strings of length at most 5.</w:t>
      </w:r>
    </w:p>
    <w:p w:rsidR="00BF36E6" w:rsidRDefault="00BF36E6" w:rsidP="00650610">
      <w:pPr>
        <w:ind w:left="270" w:hanging="270"/>
      </w:pPr>
      <w:r>
        <w:t>9.</w:t>
      </w:r>
      <w:r w:rsidRPr="00BF36E6">
        <w:t xml:space="preserve"> </w:t>
      </w:r>
      <w:r>
        <w:t xml:space="preserve">Draw the DFA for the following over the set </w:t>
      </w:r>
      <m:oMath>
        <m:r>
          <w:rPr>
            <w:rFonts w:ascii="Cambria Math" w:hAnsi="Cambria Math"/>
          </w:rPr>
          <m:t>∑</m:t>
        </m:r>
      </m:oMath>
      <w:r>
        <w:t xml:space="preserve"> = {0</w:t>
      </w:r>
      <w:proofErr w:type="gramStart"/>
      <w:r>
        <w:t>,1</w:t>
      </w:r>
      <w:proofErr w:type="gramEnd"/>
      <w:r>
        <w:t>}</w:t>
      </w:r>
    </w:p>
    <w:p w:rsidR="00BF36E6" w:rsidRDefault="00BF36E6" w:rsidP="00650610">
      <w:pPr>
        <w:ind w:left="270" w:hanging="270"/>
      </w:pPr>
      <w:r>
        <w:t>(</w:t>
      </w:r>
      <w:proofErr w:type="spellStart"/>
      <w:r>
        <w:t>i</w:t>
      </w:r>
      <w:proofErr w:type="spellEnd"/>
      <w:r>
        <w:t xml:space="preserve">)    L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 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</m:t>
                </m:r>
              </m:e>
            </m:d>
            <m:r>
              <w:rPr>
                <w:rFonts w:ascii="Cambria Math" w:hAnsi="Cambria Math"/>
              </w:rPr>
              <m:t>mod 3=0</m:t>
            </m:r>
          </m:e>
        </m:d>
      </m:oMath>
    </w:p>
    <w:p w:rsidR="00650610" w:rsidRDefault="00231433" w:rsidP="00650610">
      <w:r>
        <w:t xml:space="preserve">(ii)    L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 :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w</m:t>
                </m:r>
              </m:e>
            </m:d>
            <m:r>
              <w:rPr>
                <w:rFonts w:ascii="Cambria Math" w:hAnsi="Cambria Math"/>
              </w:rPr>
              <m:t>mod 3&gt;1</m:t>
            </m:r>
          </m:e>
        </m:d>
      </m:oMath>
    </w:p>
    <w:p w:rsidR="00650610" w:rsidRDefault="00561145" w:rsidP="00650610">
      <w:r>
        <w:t>10. Design a FA to accept the string that always ends with 00.</w:t>
      </w:r>
    </w:p>
    <w:p w:rsidR="00650610" w:rsidRDefault="002B3965" w:rsidP="00650610">
      <w:r>
        <w:t xml:space="preserve">11. Give the DFA accepting the following language over the alphabet </w:t>
      </w:r>
      <m:oMath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={a,b}</m:t>
            </m:r>
          </m:e>
        </m:nary>
        <m:r>
          <w:rPr>
            <w:rFonts w:ascii="Cambria Math" w:hAnsi="Cambria Math"/>
          </w:rPr>
          <m:t>:</m:t>
        </m:r>
      </m:oMath>
    </w:p>
    <w:p w:rsidR="002B3965" w:rsidRDefault="002B3965" w:rsidP="00650610">
      <w:r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           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 xml:space="preserve"> | w=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 xml:space="preserve"> for m,n&gt;0</m:t>
            </m:r>
          </m:e>
        </m:d>
      </m:oMath>
    </w:p>
    <w:p w:rsidR="00650610" w:rsidRDefault="002B3965" w:rsidP="00650610">
      <w:r>
        <w:t>(ii)</w:t>
      </w:r>
      <m:oMath>
        <m:r>
          <w:rPr>
            <w:rFonts w:ascii="Cambria Math" w:hAnsi="Cambria Math"/>
          </w:rPr>
          <m:t xml:space="preserve">              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a,b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  <m:r>
              <w:rPr>
                <w:rFonts w:ascii="Cambria Math" w:hAnsi="Cambria Math"/>
              </w:rPr>
              <m:t xml:space="preserve"> | w is the string representation of a floating point number</m:t>
            </m:r>
          </m:e>
        </m:d>
        <m:r>
          <w:rPr>
            <w:rFonts w:ascii="Cambria Math" w:hAnsi="Cambria Math"/>
          </w:rPr>
          <m:t>.</m:t>
        </m:r>
      </m:oMath>
    </w:p>
    <w:p w:rsidR="00650610" w:rsidRDefault="00E32771" w:rsidP="00650610">
      <w:r w:rsidRPr="00E32771">
        <w:rPr>
          <w:b/>
        </w:rPr>
        <w:t>##</w:t>
      </w:r>
      <w:r w:rsidR="00650610">
        <w:t xml:space="preserve">Question based upon designing of </w:t>
      </w:r>
      <w:r w:rsidR="00650610" w:rsidRPr="00E32771">
        <w:rPr>
          <w:b/>
        </w:rPr>
        <w:t>Non Deterministic Finite Automata (NDFA</w:t>
      </w:r>
      <w:r w:rsidR="00650610">
        <w:t>):</w:t>
      </w:r>
    </w:p>
    <w:p w:rsidR="00020FBB" w:rsidRDefault="00020FBB" w:rsidP="00650610">
      <w:r>
        <w:t>1. Construct an NFA which recognizes a set of strings Containing three consecutive 0’s</w:t>
      </w:r>
      <w:r w:rsidRPr="00020FBB">
        <w:t xml:space="preserve"> </w:t>
      </w:r>
      <w:r>
        <w:t xml:space="preserve">and three consecutive 1’s. </w:t>
      </w:r>
      <w:r w:rsidR="009D1F2E">
        <w:t>Also Correct</w:t>
      </w:r>
      <w:r>
        <w:t xml:space="preserve"> (convert) this NFA into equivalent DFA</w:t>
      </w:r>
      <w:r w:rsidR="009C22C9">
        <w:t xml:space="preserve"> . (</w:t>
      </w:r>
      <w:r w:rsidR="009D1F2E">
        <w:t>2008-09)</w:t>
      </w:r>
    </w:p>
    <w:p w:rsidR="001D2A79" w:rsidRDefault="001D2A79" w:rsidP="001D2A79">
      <w:pPr>
        <w:ind w:left="270" w:hanging="270"/>
      </w:pPr>
      <w:r>
        <w:t>2.</w:t>
      </w:r>
      <w:r w:rsidRPr="001D2A79">
        <w:t xml:space="preserve"> </w:t>
      </w:r>
      <w:r>
        <w:t>Draw the NFA that accepts set for all strings of 0 and 1 containing 111 as substring and hence convert this NFA intoDFA</w:t>
      </w:r>
      <w:proofErr w:type="gramStart"/>
      <w:r>
        <w:t>.</w:t>
      </w:r>
      <w:r w:rsidR="00C43921">
        <w:t>(</w:t>
      </w:r>
      <w:proofErr w:type="gramEnd"/>
      <w:r w:rsidR="00C43921">
        <w:t>2009-10)</w:t>
      </w:r>
    </w:p>
    <w:p w:rsidR="001D2A79" w:rsidRDefault="00561145" w:rsidP="00E32771">
      <w:pPr>
        <w:ind w:left="270" w:hanging="270"/>
      </w:pPr>
      <w:r>
        <w:lastRenderedPageBreak/>
        <w:t xml:space="preserve">3. Construct a NFA for the language L which accepts all the strings in which the third symbol from right end is always ‘a’ over </w:t>
      </w:r>
      <w:proofErr w:type="gramStart"/>
      <w:r>
        <w:t>the</w:t>
      </w:r>
      <w:r w:rsidR="003831EF">
        <w:t xml:space="preserve"> </w:t>
      </w:r>
      <w:r>
        <w:t xml:space="preserve"> </w:t>
      </w:r>
      <m:oMath>
        <w:proofErr w:type="gramEnd"/>
        <m:nary>
          <m:naryPr>
            <m:chr m:val="∑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=</m:t>
            </m:r>
          </m:e>
        </m:nary>
        <m:r>
          <w:rPr>
            <w:rFonts w:ascii="Cambria Math" w:hAnsi="Cambria Math"/>
          </w:rPr>
          <m:t>{a,b}</m:t>
        </m:r>
      </m:oMath>
      <w:r>
        <w:t>.</w:t>
      </w:r>
    </w:p>
    <w:p w:rsidR="00650610" w:rsidRDefault="00E32771" w:rsidP="00650610">
      <w:r w:rsidRPr="00E32771">
        <w:rPr>
          <w:b/>
        </w:rPr>
        <w:t>###</w:t>
      </w:r>
      <w:r w:rsidR="00650610">
        <w:t xml:space="preserve">Question based upon </w:t>
      </w:r>
      <w:r w:rsidR="00650610" w:rsidRPr="00E32771">
        <w:rPr>
          <w:b/>
        </w:rPr>
        <w:t>Conversion of NDFA into DFA</w:t>
      </w:r>
      <w:r w:rsidR="00650610">
        <w:t>:</w:t>
      </w:r>
    </w:p>
    <w:p w:rsidR="00C43921" w:rsidRDefault="00C43921" w:rsidP="00650610">
      <w:r>
        <w:t>1.Convert the following NFA having r as final stateta a DFA</w:t>
      </w:r>
      <w:r w:rsidR="0010357E">
        <w:t>:(2010-11)</w:t>
      </w:r>
    </w:p>
    <w:tbl>
      <w:tblPr>
        <w:tblStyle w:val="TableGrid"/>
        <w:tblW w:w="4230" w:type="dxa"/>
        <w:jc w:val="center"/>
        <w:tblInd w:w="1728" w:type="dxa"/>
        <w:tblLook w:val="04A0"/>
      </w:tblPr>
      <w:tblGrid>
        <w:gridCol w:w="915"/>
        <w:gridCol w:w="805"/>
        <w:gridCol w:w="23"/>
        <w:gridCol w:w="828"/>
        <w:gridCol w:w="134"/>
        <w:gridCol w:w="695"/>
        <w:gridCol w:w="23"/>
        <w:gridCol w:w="807"/>
      </w:tblGrid>
      <w:tr w:rsidR="0059110A" w:rsidRPr="005B5205" w:rsidTr="00CB4747">
        <w:trPr>
          <w:trHeight w:val="275"/>
          <w:jc w:val="center"/>
        </w:trPr>
        <w:tc>
          <w:tcPr>
            <w:tcW w:w="915" w:type="dxa"/>
            <w:vMerge w:val="restart"/>
          </w:tcPr>
          <w:p w:rsidR="0059110A" w:rsidRPr="005B5205" w:rsidRDefault="0059110A" w:rsidP="00C43921">
            <w:pPr>
              <w:rPr>
                <w:b/>
              </w:rPr>
            </w:pPr>
            <w:r w:rsidRPr="005B5205">
              <w:rPr>
                <w:b/>
              </w:rPr>
              <w:t>Present State</w:t>
            </w:r>
          </w:p>
        </w:tc>
        <w:tc>
          <w:tcPr>
            <w:tcW w:w="3315" w:type="dxa"/>
            <w:gridSpan w:val="7"/>
            <w:tcBorders>
              <w:bottom w:val="single" w:sz="4" w:space="0" w:color="auto"/>
            </w:tcBorders>
          </w:tcPr>
          <w:p w:rsidR="0059110A" w:rsidRPr="005B5205" w:rsidRDefault="0059110A" w:rsidP="00C43921">
            <w:pPr>
              <w:jc w:val="center"/>
              <w:rPr>
                <w:b/>
              </w:rPr>
            </w:pPr>
            <w:r w:rsidRPr="005B5205">
              <w:rPr>
                <w:b/>
              </w:rPr>
              <w:t>Next State</w:t>
            </w:r>
          </w:p>
        </w:tc>
      </w:tr>
      <w:tr w:rsidR="0059110A" w:rsidRPr="005B5205" w:rsidTr="00CB4747">
        <w:trPr>
          <w:trHeight w:val="249"/>
          <w:jc w:val="center"/>
        </w:trPr>
        <w:tc>
          <w:tcPr>
            <w:tcW w:w="915" w:type="dxa"/>
            <w:vMerge/>
          </w:tcPr>
          <w:p w:rsidR="0059110A" w:rsidRPr="005B5205" w:rsidRDefault="0059110A" w:rsidP="00C43921">
            <w:pPr>
              <w:rPr>
                <w:b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</w:tcBorders>
          </w:tcPr>
          <w:p w:rsidR="0059110A" w:rsidRPr="005B5205" w:rsidRDefault="00E66117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a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59110A" w:rsidRPr="005B5205" w:rsidRDefault="00E66117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b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</w:tcPr>
          <w:p w:rsidR="0059110A" w:rsidRPr="005B5205" w:rsidRDefault="00E66117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c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</w:tcBorders>
          </w:tcPr>
          <w:p w:rsidR="0059110A" w:rsidRPr="005B5205" w:rsidRDefault="005B5205" w:rsidP="005B5205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ϵ</m:t>
                </m:r>
              </m:oMath>
            </m:oMathPara>
          </w:p>
        </w:tc>
      </w:tr>
      <w:tr w:rsidR="00C43921" w:rsidRPr="005B5205" w:rsidTr="00CB4747">
        <w:trPr>
          <w:trHeight w:val="239"/>
          <w:jc w:val="center"/>
        </w:trPr>
        <w:tc>
          <w:tcPr>
            <w:tcW w:w="915" w:type="dxa"/>
          </w:tcPr>
          <w:p w:rsidR="00C43921" w:rsidRPr="005B5205" w:rsidRDefault="005B5205" w:rsidP="005B5205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="00B37399" w:rsidRPr="005B5205">
              <w:rPr>
                <w:b/>
              </w:rPr>
              <w:t>p</w:t>
            </w:r>
          </w:p>
        </w:tc>
        <w:tc>
          <w:tcPr>
            <w:tcW w:w="805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{p}</w:t>
            </w:r>
          </w:p>
        </w:tc>
        <w:tc>
          <w:tcPr>
            <w:tcW w:w="985" w:type="dxa"/>
            <w:gridSpan w:val="3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{q}</w:t>
            </w:r>
          </w:p>
        </w:tc>
        <w:tc>
          <w:tcPr>
            <w:tcW w:w="718" w:type="dxa"/>
            <w:gridSpan w:val="2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{r}</w:t>
            </w:r>
          </w:p>
        </w:tc>
        <w:tc>
          <w:tcPr>
            <w:tcW w:w="807" w:type="dxa"/>
          </w:tcPr>
          <w:p w:rsidR="00C43921" w:rsidRPr="005B5205" w:rsidRDefault="00C43921" w:rsidP="005B5205">
            <w:pPr>
              <w:jc w:val="center"/>
              <w:rPr>
                <w:b/>
              </w:rPr>
            </w:pPr>
          </w:p>
        </w:tc>
      </w:tr>
      <w:tr w:rsidR="00C43921" w:rsidRPr="005B5205" w:rsidTr="00CB4747">
        <w:trPr>
          <w:trHeight w:val="239"/>
          <w:jc w:val="center"/>
        </w:trPr>
        <w:tc>
          <w:tcPr>
            <w:tcW w:w="915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q</w:t>
            </w:r>
          </w:p>
        </w:tc>
        <w:tc>
          <w:tcPr>
            <w:tcW w:w="805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{q}</w:t>
            </w:r>
          </w:p>
        </w:tc>
        <w:tc>
          <w:tcPr>
            <w:tcW w:w="985" w:type="dxa"/>
            <w:gridSpan w:val="3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{r]</w:t>
            </w:r>
          </w:p>
        </w:tc>
        <w:tc>
          <w:tcPr>
            <w:tcW w:w="718" w:type="dxa"/>
            <w:gridSpan w:val="2"/>
          </w:tcPr>
          <w:p w:rsidR="00C43921" w:rsidRPr="005B5205" w:rsidRDefault="00C43921" w:rsidP="005B5205">
            <w:pPr>
              <w:jc w:val="center"/>
              <w:rPr>
                <w:b/>
              </w:rPr>
            </w:pPr>
          </w:p>
        </w:tc>
        <w:tc>
          <w:tcPr>
            <w:tcW w:w="807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{p}</w:t>
            </w:r>
          </w:p>
        </w:tc>
      </w:tr>
      <w:tr w:rsidR="00C43921" w:rsidRPr="005B5205" w:rsidTr="00CB4747">
        <w:trPr>
          <w:trHeight w:val="250"/>
          <w:jc w:val="center"/>
        </w:trPr>
        <w:tc>
          <w:tcPr>
            <w:tcW w:w="915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r</w:t>
            </w:r>
          </w:p>
        </w:tc>
        <w:tc>
          <w:tcPr>
            <w:tcW w:w="805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{r}</w:t>
            </w:r>
          </w:p>
        </w:tc>
        <w:tc>
          <w:tcPr>
            <w:tcW w:w="985" w:type="dxa"/>
            <w:gridSpan w:val="3"/>
          </w:tcPr>
          <w:p w:rsidR="00C43921" w:rsidRPr="005B5205" w:rsidRDefault="00C43921" w:rsidP="005B5205">
            <w:pPr>
              <w:jc w:val="center"/>
              <w:rPr>
                <w:b/>
              </w:rPr>
            </w:pPr>
          </w:p>
        </w:tc>
        <w:tc>
          <w:tcPr>
            <w:tcW w:w="718" w:type="dxa"/>
            <w:gridSpan w:val="2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{q}</w:t>
            </w:r>
          </w:p>
        </w:tc>
        <w:tc>
          <w:tcPr>
            <w:tcW w:w="807" w:type="dxa"/>
          </w:tcPr>
          <w:p w:rsidR="00C43921" w:rsidRPr="005B5205" w:rsidRDefault="00B37399" w:rsidP="005B5205">
            <w:pPr>
              <w:jc w:val="center"/>
              <w:rPr>
                <w:b/>
              </w:rPr>
            </w:pPr>
            <w:r w:rsidRPr="005B5205">
              <w:rPr>
                <w:b/>
              </w:rPr>
              <w:t>{p}</w:t>
            </w:r>
          </w:p>
        </w:tc>
      </w:tr>
    </w:tbl>
    <w:p w:rsidR="00CB4747" w:rsidRDefault="00CB4747" w:rsidP="00C43921">
      <w:r>
        <w:t>2.</w:t>
      </w:r>
      <w:r w:rsidRPr="00CB4747">
        <w:t xml:space="preserve"> </w:t>
      </w:r>
      <w:r>
        <w:t>Convert the following NFA to equivalent DFA</w:t>
      </w:r>
      <w:r w:rsidR="00E32771">
        <w:t>:</w:t>
      </w:r>
    </w:p>
    <w:tbl>
      <w:tblPr>
        <w:tblStyle w:val="TableGrid"/>
        <w:tblW w:w="0" w:type="auto"/>
        <w:jc w:val="center"/>
        <w:tblInd w:w="1596" w:type="dxa"/>
        <w:tblLook w:val="04A0"/>
      </w:tblPr>
      <w:tblGrid>
        <w:gridCol w:w="908"/>
        <w:gridCol w:w="880"/>
        <w:gridCol w:w="810"/>
      </w:tblGrid>
      <w:tr w:rsidR="00CB4747" w:rsidTr="00CB4747">
        <w:trPr>
          <w:trHeight w:val="76"/>
          <w:jc w:val="center"/>
        </w:trPr>
        <w:tc>
          <w:tcPr>
            <w:tcW w:w="908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→</m:t>
              </m:r>
            </m:oMath>
            <w:r w:rsidRPr="00CB4747">
              <w:rPr>
                <w:b/>
              </w:rPr>
              <w:t>p</w:t>
            </w:r>
          </w:p>
        </w:tc>
        <w:tc>
          <w:tcPr>
            <w:tcW w:w="88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proofErr w:type="spellStart"/>
            <w:r w:rsidRPr="00CB4747">
              <w:rPr>
                <w:b/>
              </w:rPr>
              <w:t>q,s</w:t>
            </w:r>
            <w:proofErr w:type="spellEnd"/>
          </w:p>
        </w:tc>
        <w:tc>
          <w:tcPr>
            <w:tcW w:w="81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q</w:t>
            </w:r>
          </w:p>
        </w:tc>
      </w:tr>
      <w:tr w:rsidR="00CB4747" w:rsidTr="00CB4747">
        <w:trPr>
          <w:trHeight w:val="80"/>
          <w:jc w:val="center"/>
        </w:trPr>
        <w:tc>
          <w:tcPr>
            <w:tcW w:w="908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4747">
              <w:rPr>
                <w:b/>
              </w:rPr>
              <w:t>q</w:t>
            </w:r>
          </w:p>
        </w:tc>
        <w:tc>
          <w:tcPr>
            <w:tcW w:w="88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r</w:t>
            </w:r>
          </w:p>
        </w:tc>
        <w:tc>
          <w:tcPr>
            <w:tcW w:w="81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proofErr w:type="spellStart"/>
            <w:r w:rsidRPr="00CB4747">
              <w:rPr>
                <w:b/>
              </w:rPr>
              <w:t>q,r</w:t>
            </w:r>
            <w:proofErr w:type="spellEnd"/>
          </w:p>
        </w:tc>
      </w:tr>
      <w:tr w:rsidR="00CB4747" w:rsidTr="00CB4747">
        <w:trPr>
          <w:trHeight w:val="76"/>
          <w:jc w:val="center"/>
        </w:trPr>
        <w:tc>
          <w:tcPr>
            <w:tcW w:w="908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r</w:t>
            </w:r>
          </w:p>
        </w:tc>
        <w:tc>
          <w:tcPr>
            <w:tcW w:w="88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s</w:t>
            </w:r>
          </w:p>
        </w:tc>
        <w:tc>
          <w:tcPr>
            <w:tcW w:w="81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p</w:t>
            </w:r>
          </w:p>
        </w:tc>
      </w:tr>
      <w:tr w:rsidR="00CB4747" w:rsidTr="00CB4747">
        <w:trPr>
          <w:trHeight w:val="80"/>
          <w:jc w:val="center"/>
        </w:trPr>
        <w:tc>
          <w:tcPr>
            <w:tcW w:w="908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4747">
              <w:rPr>
                <w:b/>
              </w:rPr>
              <w:t>s</w:t>
            </w:r>
          </w:p>
        </w:tc>
        <w:tc>
          <w:tcPr>
            <w:tcW w:w="88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810" w:type="dxa"/>
          </w:tcPr>
          <w:p w:rsidR="00CB4747" w:rsidRPr="00CB4747" w:rsidRDefault="00CB4747" w:rsidP="00CB4747">
            <w:pPr>
              <w:jc w:val="center"/>
              <w:rPr>
                <w:b/>
              </w:rPr>
            </w:pPr>
            <w:r w:rsidRPr="00CB4747">
              <w:rPr>
                <w:b/>
              </w:rPr>
              <w:t>p</w:t>
            </w:r>
          </w:p>
        </w:tc>
      </w:tr>
    </w:tbl>
    <w:p w:rsidR="00C43921" w:rsidRDefault="00923337" w:rsidP="00C43921">
      <w:r>
        <w:t>3.</w:t>
      </w:r>
      <w:r w:rsidRPr="00923337">
        <w:t xml:space="preserve"> </w:t>
      </w:r>
      <w:r>
        <w:t>Convert the following NFA to a DFA and informally describe the language it accepts:</w:t>
      </w:r>
    </w:p>
    <w:tbl>
      <w:tblPr>
        <w:tblStyle w:val="TableGrid"/>
        <w:tblW w:w="0" w:type="auto"/>
        <w:tblInd w:w="2628" w:type="dxa"/>
        <w:tblLook w:val="04A0"/>
      </w:tblPr>
      <w:tblGrid>
        <w:gridCol w:w="1080"/>
        <w:gridCol w:w="990"/>
        <w:gridCol w:w="990"/>
      </w:tblGrid>
      <w:tr w:rsidR="00923337" w:rsidRPr="002B3965" w:rsidTr="007F1ADE">
        <w:trPr>
          <w:trHeight w:val="260"/>
        </w:trPr>
        <w:tc>
          <w:tcPr>
            <w:tcW w:w="1080" w:type="dxa"/>
          </w:tcPr>
          <w:p w:rsidR="00923337" w:rsidRPr="002B3965" w:rsidRDefault="00923337" w:rsidP="002B3965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0</w:t>
            </w:r>
          </w:p>
        </w:tc>
        <w:tc>
          <w:tcPr>
            <w:tcW w:w="99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1</w:t>
            </w:r>
          </w:p>
        </w:tc>
      </w:tr>
      <w:tr w:rsidR="00923337" w:rsidRPr="002B3965" w:rsidTr="007F1ADE">
        <w:trPr>
          <w:trHeight w:val="249"/>
        </w:trPr>
        <w:tc>
          <w:tcPr>
            <w:tcW w:w="108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p</w:t>
            </w:r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w:proofErr w:type="spellStart"/>
            <w:r w:rsidRPr="002B3965">
              <w:rPr>
                <w:b/>
              </w:rPr>
              <w:t>p</w:t>
            </w:r>
            <w:r w:rsidR="007F1ADE" w:rsidRPr="002B3965">
              <w:rPr>
                <w:b/>
              </w:rPr>
              <w:t>,q</w:t>
            </w:r>
            <w:proofErr w:type="spellEnd"/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p</w:t>
            </w:r>
          </w:p>
        </w:tc>
      </w:tr>
      <w:tr w:rsidR="00923337" w:rsidRPr="002B3965" w:rsidTr="007F1ADE">
        <w:trPr>
          <w:trHeight w:val="249"/>
        </w:trPr>
        <w:tc>
          <w:tcPr>
            <w:tcW w:w="108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q</w:t>
            </w:r>
          </w:p>
        </w:tc>
        <w:tc>
          <w:tcPr>
            <w:tcW w:w="99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proofErr w:type="spellStart"/>
            <w:r w:rsidRPr="002B3965">
              <w:rPr>
                <w:b/>
              </w:rPr>
              <w:t>r,s</w:t>
            </w:r>
            <w:proofErr w:type="spellEnd"/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t</w:t>
            </w:r>
          </w:p>
        </w:tc>
      </w:tr>
      <w:tr w:rsidR="00923337" w:rsidRPr="002B3965" w:rsidTr="007F1ADE">
        <w:trPr>
          <w:trHeight w:val="249"/>
        </w:trPr>
        <w:tc>
          <w:tcPr>
            <w:tcW w:w="108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r</w:t>
            </w:r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w:proofErr w:type="spellStart"/>
            <w:r w:rsidRPr="002B3965">
              <w:rPr>
                <w:b/>
              </w:rPr>
              <w:t>P,r</w:t>
            </w:r>
            <w:proofErr w:type="spellEnd"/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t</w:t>
            </w:r>
          </w:p>
        </w:tc>
      </w:tr>
      <w:tr w:rsidR="00923337" w:rsidRPr="002B3965" w:rsidTr="007F1ADE">
        <w:trPr>
          <w:trHeight w:val="260"/>
        </w:trPr>
        <w:tc>
          <w:tcPr>
            <w:tcW w:w="108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s</w:t>
            </w:r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</w:tr>
      <w:tr w:rsidR="00923337" w:rsidRPr="002B3965" w:rsidTr="007F1ADE">
        <w:trPr>
          <w:trHeight w:val="260"/>
        </w:trPr>
        <w:tc>
          <w:tcPr>
            <w:tcW w:w="1080" w:type="dxa"/>
          </w:tcPr>
          <w:p w:rsidR="00923337" w:rsidRPr="002B3965" w:rsidRDefault="007F1ADE" w:rsidP="002B3965">
            <w:pPr>
              <w:jc w:val="center"/>
              <w:rPr>
                <w:b/>
              </w:rPr>
            </w:pPr>
            <w:r w:rsidRPr="002B3965">
              <w:rPr>
                <w:b/>
              </w:rPr>
              <w:t>t</w:t>
            </w:r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  <w:tc>
          <w:tcPr>
            <w:tcW w:w="990" w:type="dxa"/>
          </w:tcPr>
          <w:p w:rsidR="00923337" w:rsidRPr="002B3965" w:rsidRDefault="002B3965" w:rsidP="002B3965">
            <w:pPr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∅</m:t>
                </m:r>
              </m:oMath>
            </m:oMathPara>
          </w:p>
        </w:tc>
      </w:tr>
    </w:tbl>
    <w:p w:rsidR="00923337" w:rsidRDefault="00923337" w:rsidP="00923337"/>
    <w:p w:rsidR="005833FC" w:rsidRPr="00650610" w:rsidRDefault="005833FC" w:rsidP="00650610"/>
    <w:sectPr w:rsidR="005833FC" w:rsidRPr="00650610" w:rsidSect="003B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4287D"/>
    <w:rsid w:val="00002EE1"/>
    <w:rsid w:val="00020FBB"/>
    <w:rsid w:val="0010357E"/>
    <w:rsid w:val="001D2A79"/>
    <w:rsid w:val="00231433"/>
    <w:rsid w:val="002B3965"/>
    <w:rsid w:val="00373969"/>
    <w:rsid w:val="003831EF"/>
    <w:rsid w:val="003A23B0"/>
    <w:rsid w:val="003B5091"/>
    <w:rsid w:val="0044287D"/>
    <w:rsid w:val="005404A4"/>
    <w:rsid w:val="00561145"/>
    <w:rsid w:val="005833FC"/>
    <w:rsid w:val="0059110A"/>
    <w:rsid w:val="005B5205"/>
    <w:rsid w:val="00607484"/>
    <w:rsid w:val="00650610"/>
    <w:rsid w:val="007C5AF0"/>
    <w:rsid w:val="007F1ADE"/>
    <w:rsid w:val="008864A3"/>
    <w:rsid w:val="008F19E1"/>
    <w:rsid w:val="00923337"/>
    <w:rsid w:val="0098180A"/>
    <w:rsid w:val="009C22C9"/>
    <w:rsid w:val="009D1F2E"/>
    <w:rsid w:val="00A66034"/>
    <w:rsid w:val="00B341F0"/>
    <w:rsid w:val="00B37399"/>
    <w:rsid w:val="00B7606D"/>
    <w:rsid w:val="00B90C51"/>
    <w:rsid w:val="00BF36E6"/>
    <w:rsid w:val="00C43921"/>
    <w:rsid w:val="00CB4747"/>
    <w:rsid w:val="00E11EDC"/>
    <w:rsid w:val="00E32771"/>
    <w:rsid w:val="00E66117"/>
    <w:rsid w:val="00EA0BA2"/>
    <w:rsid w:val="00F37CAA"/>
    <w:rsid w:val="00FA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6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ashu</cp:lastModifiedBy>
  <cp:revision>3</cp:revision>
  <dcterms:created xsi:type="dcterms:W3CDTF">2020-02-07T04:56:00Z</dcterms:created>
  <dcterms:modified xsi:type="dcterms:W3CDTF">2020-02-07T05:00:00Z</dcterms:modified>
</cp:coreProperties>
</file>