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1E3" w:rsidRPr="00C3564F" w:rsidRDefault="00C3564F" w:rsidP="00B111E3">
      <w:pPr>
        <w:spacing w:after="0" w:line="240" w:lineRule="auto"/>
        <w:jc w:val="center"/>
        <w:rPr>
          <w:rFonts w:ascii="Times New Roman" w:hAnsi="Times New Roman" w:cs="Times New Roman"/>
          <w:b/>
        </w:rPr>
      </w:pPr>
      <w:r>
        <w:rPr>
          <w:rFonts w:ascii="Times New Roman" w:hAnsi="Times New Roman" w:cs="Times New Roman"/>
          <w:b/>
        </w:rPr>
        <w:t>Cloud Computing -</w:t>
      </w:r>
      <w:r w:rsidR="00B111E3" w:rsidRPr="00C3564F">
        <w:rPr>
          <w:rFonts w:ascii="Times New Roman" w:hAnsi="Times New Roman" w:cs="Times New Roman"/>
          <w:b/>
        </w:rPr>
        <w:t>SOLUTION</w:t>
      </w:r>
    </w:p>
    <w:p w:rsidR="002031C9" w:rsidRPr="00C3564F" w:rsidRDefault="00B111E3" w:rsidP="00B111E3">
      <w:pPr>
        <w:spacing w:after="0" w:line="240" w:lineRule="auto"/>
        <w:rPr>
          <w:rFonts w:ascii="Times New Roman" w:hAnsi="Times New Roman" w:cs="Times New Roman"/>
          <w:b/>
        </w:rPr>
      </w:pPr>
      <w:r w:rsidRPr="00C3564F">
        <w:rPr>
          <w:rFonts w:ascii="Times New Roman" w:hAnsi="Times New Roman" w:cs="Times New Roman"/>
          <w:b/>
        </w:rPr>
        <w:t>SECTION – A</w:t>
      </w:r>
    </w:p>
    <w:p w:rsidR="00B111E3" w:rsidRPr="001E200D" w:rsidRDefault="00B111E3" w:rsidP="00B111E3">
      <w:pPr>
        <w:spacing w:after="0" w:line="240" w:lineRule="auto"/>
        <w:rPr>
          <w:rFonts w:ascii="Times New Roman" w:hAnsi="Times New Roman" w:cs="Times New Roman"/>
        </w:rPr>
      </w:pPr>
    </w:p>
    <w:p w:rsidR="00B111E3" w:rsidRPr="001E200D" w:rsidRDefault="00B111E3" w:rsidP="00B111E3">
      <w:pPr>
        <w:spacing w:after="0" w:line="240" w:lineRule="auto"/>
        <w:rPr>
          <w:rFonts w:ascii="Times New Roman" w:hAnsi="Times New Roman" w:cs="Times New Roman"/>
          <w:b/>
        </w:rPr>
      </w:pPr>
      <w:r w:rsidRPr="001E200D">
        <w:rPr>
          <w:rFonts w:ascii="Times New Roman" w:hAnsi="Times New Roman" w:cs="Times New Roman"/>
          <w:b/>
        </w:rPr>
        <w:t xml:space="preserve">1-What are the major challenges faced in </w:t>
      </w:r>
      <w:r w:rsidR="002031C9" w:rsidRPr="001E200D">
        <w:rPr>
          <w:rFonts w:ascii="Times New Roman" w:hAnsi="Times New Roman" w:cs="Times New Roman"/>
          <w:b/>
        </w:rPr>
        <w:t>cloud?</w:t>
      </w:r>
    </w:p>
    <w:p w:rsidR="00176898" w:rsidRPr="001E200D" w:rsidRDefault="00176898" w:rsidP="00B111E3">
      <w:pPr>
        <w:spacing w:after="0" w:line="240" w:lineRule="auto"/>
        <w:rPr>
          <w:rFonts w:ascii="Times New Roman" w:hAnsi="Times New Roman" w:cs="Times New Roman"/>
        </w:rPr>
      </w:pPr>
    </w:p>
    <w:p w:rsidR="00935D59" w:rsidRPr="001E200D" w:rsidRDefault="00935D59" w:rsidP="00B111E3">
      <w:pPr>
        <w:spacing w:after="0" w:line="240" w:lineRule="auto"/>
        <w:rPr>
          <w:rFonts w:ascii="Times New Roman" w:hAnsi="Times New Roman" w:cs="Times New Roman"/>
        </w:rPr>
      </w:pPr>
      <w:r w:rsidRPr="001E200D">
        <w:rPr>
          <w:rFonts w:ascii="Times New Roman" w:hAnsi="Times New Roman" w:cs="Times New Roman"/>
        </w:rPr>
        <w:t>Ans. 1-Security and privacy</w:t>
      </w:r>
    </w:p>
    <w:p w:rsidR="00935D59" w:rsidRPr="001E200D" w:rsidRDefault="00935D59" w:rsidP="00B111E3">
      <w:pPr>
        <w:spacing w:after="0" w:line="240" w:lineRule="auto"/>
        <w:rPr>
          <w:rFonts w:ascii="Times New Roman" w:hAnsi="Times New Roman" w:cs="Times New Roman"/>
        </w:rPr>
      </w:pPr>
      <w:r w:rsidRPr="001E200D">
        <w:rPr>
          <w:rFonts w:ascii="Times New Roman" w:hAnsi="Times New Roman" w:cs="Times New Roman"/>
        </w:rPr>
        <w:t>2- Lock-In</w:t>
      </w:r>
    </w:p>
    <w:p w:rsidR="00935D59" w:rsidRPr="001E200D" w:rsidRDefault="00935D59" w:rsidP="00B111E3">
      <w:pPr>
        <w:spacing w:after="0" w:line="240" w:lineRule="auto"/>
        <w:rPr>
          <w:rFonts w:ascii="Times New Roman" w:hAnsi="Times New Roman" w:cs="Times New Roman"/>
        </w:rPr>
      </w:pPr>
      <w:r w:rsidRPr="001E200D">
        <w:rPr>
          <w:rFonts w:ascii="Times New Roman" w:hAnsi="Times New Roman" w:cs="Times New Roman"/>
        </w:rPr>
        <w:t>3- Isolation failure</w:t>
      </w:r>
    </w:p>
    <w:p w:rsidR="00935D59" w:rsidRPr="001E200D" w:rsidRDefault="00935D59" w:rsidP="00B111E3">
      <w:pPr>
        <w:spacing w:after="0" w:line="240" w:lineRule="auto"/>
        <w:rPr>
          <w:rFonts w:ascii="Times New Roman" w:hAnsi="Times New Roman" w:cs="Times New Roman"/>
        </w:rPr>
      </w:pPr>
      <w:r w:rsidRPr="001E200D">
        <w:rPr>
          <w:rFonts w:ascii="Times New Roman" w:hAnsi="Times New Roman" w:cs="Times New Roman"/>
        </w:rPr>
        <w:t>4- Management Interface Compromise</w:t>
      </w:r>
    </w:p>
    <w:p w:rsidR="00935D59" w:rsidRPr="001E200D" w:rsidRDefault="00935D59" w:rsidP="00B111E3">
      <w:pPr>
        <w:spacing w:after="0" w:line="240" w:lineRule="auto"/>
        <w:rPr>
          <w:rFonts w:ascii="Times New Roman" w:hAnsi="Times New Roman" w:cs="Times New Roman"/>
        </w:rPr>
      </w:pPr>
      <w:r w:rsidRPr="001E200D">
        <w:rPr>
          <w:rFonts w:ascii="Times New Roman" w:hAnsi="Times New Roman" w:cs="Times New Roman"/>
        </w:rPr>
        <w:t>5- Insecure or incomplete data deletion</w:t>
      </w:r>
    </w:p>
    <w:p w:rsidR="00935D59" w:rsidRPr="001E200D" w:rsidRDefault="00935D59" w:rsidP="00B111E3">
      <w:pPr>
        <w:spacing w:after="0" w:line="240" w:lineRule="auto"/>
        <w:rPr>
          <w:rFonts w:ascii="Times New Roman" w:hAnsi="Times New Roman" w:cs="Times New Roman"/>
        </w:rPr>
      </w:pPr>
      <w:r w:rsidRPr="001E200D">
        <w:rPr>
          <w:rFonts w:ascii="Times New Roman" w:hAnsi="Times New Roman" w:cs="Times New Roman"/>
        </w:rPr>
        <w:t>6-</w:t>
      </w:r>
      <w:r w:rsidRPr="001E200D">
        <w:rPr>
          <w:rFonts w:ascii="Times New Roman" w:hAnsi="Times New Roman" w:cs="Times New Roman"/>
          <w:bCs/>
        </w:rPr>
        <w:t>Consistent Performance</w:t>
      </w:r>
    </w:p>
    <w:p w:rsidR="00935D59" w:rsidRPr="001E200D" w:rsidRDefault="0080791F" w:rsidP="00B111E3">
      <w:pPr>
        <w:spacing w:after="0" w:line="240" w:lineRule="auto"/>
        <w:rPr>
          <w:rFonts w:ascii="Times New Roman" w:hAnsi="Times New Roman" w:cs="Times New Roman"/>
          <w:bCs/>
        </w:rPr>
      </w:pPr>
      <w:r w:rsidRPr="001E200D">
        <w:rPr>
          <w:rFonts w:ascii="Times New Roman" w:hAnsi="Times New Roman" w:cs="Times New Roman"/>
        </w:rPr>
        <w:t>7-</w:t>
      </w:r>
      <w:r w:rsidRPr="001E200D">
        <w:rPr>
          <w:rFonts w:ascii="Times New Roman" w:hAnsi="Times New Roman" w:cs="Times New Roman"/>
          <w:bCs/>
        </w:rPr>
        <w:t>Converting Back Office Activities</w:t>
      </w:r>
    </w:p>
    <w:p w:rsidR="0080791F" w:rsidRPr="001E200D" w:rsidRDefault="0080791F" w:rsidP="00B111E3">
      <w:pPr>
        <w:spacing w:after="0" w:line="240" w:lineRule="auto"/>
        <w:rPr>
          <w:rFonts w:ascii="Times New Roman" w:hAnsi="Times New Roman" w:cs="Times New Roman"/>
          <w:bCs/>
        </w:rPr>
      </w:pPr>
      <w:r w:rsidRPr="001E200D">
        <w:rPr>
          <w:rFonts w:ascii="Times New Roman" w:hAnsi="Times New Roman" w:cs="Times New Roman"/>
          <w:bCs/>
        </w:rPr>
        <w:t xml:space="preserve">8-Cost Calculations </w:t>
      </w:r>
      <w:r w:rsidR="00176898" w:rsidRPr="001E200D">
        <w:rPr>
          <w:rFonts w:ascii="Times New Roman" w:hAnsi="Times New Roman" w:cs="Times New Roman"/>
          <w:bCs/>
        </w:rPr>
        <w:t>within</w:t>
      </w:r>
      <w:r w:rsidRPr="001E200D">
        <w:rPr>
          <w:rFonts w:ascii="Times New Roman" w:hAnsi="Times New Roman" w:cs="Times New Roman"/>
          <w:bCs/>
        </w:rPr>
        <w:t xml:space="preserve"> Limits</w:t>
      </w:r>
    </w:p>
    <w:p w:rsidR="0080791F" w:rsidRPr="001E200D" w:rsidRDefault="0080791F" w:rsidP="00B111E3">
      <w:pPr>
        <w:spacing w:after="0" w:line="240" w:lineRule="auto"/>
        <w:rPr>
          <w:rFonts w:ascii="Times New Roman" w:hAnsi="Times New Roman" w:cs="Times New Roman"/>
          <w:bCs/>
        </w:rPr>
      </w:pPr>
      <w:r w:rsidRPr="001E200D">
        <w:rPr>
          <w:rFonts w:ascii="Times New Roman" w:hAnsi="Times New Roman" w:cs="Times New Roman"/>
          <w:bCs/>
        </w:rPr>
        <w:t>9-Migrating Existing Applications onto the Cloud</w:t>
      </w:r>
    </w:p>
    <w:p w:rsidR="0080791F" w:rsidRPr="001E200D" w:rsidRDefault="0080791F" w:rsidP="00B111E3">
      <w:pPr>
        <w:spacing w:after="0" w:line="240" w:lineRule="auto"/>
        <w:rPr>
          <w:rFonts w:ascii="Times New Roman" w:hAnsi="Times New Roman" w:cs="Times New Roman"/>
          <w:bCs/>
        </w:rPr>
      </w:pPr>
      <w:r w:rsidRPr="001E200D">
        <w:rPr>
          <w:rFonts w:ascii="Times New Roman" w:hAnsi="Times New Roman" w:cs="Times New Roman"/>
          <w:bCs/>
        </w:rPr>
        <w:t>10-Working with Poly Cloud Environments</w:t>
      </w:r>
    </w:p>
    <w:p w:rsidR="0080791F" w:rsidRPr="001E200D" w:rsidRDefault="0080791F" w:rsidP="00B111E3">
      <w:pPr>
        <w:spacing w:after="0" w:line="240" w:lineRule="auto"/>
        <w:rPr>
          <w:rFonts w:ascii="Times New Roman" w:hAnsi="Times New Roman" w:cs="Times New Roman"/>
          <w:bCs/>
        </w:rPr>
      </w:pPr>
      <w:r w:rsidRPr="001E200D">
        <w:rPr>
          <w:rFonts w:ascii="Times New Roman" w:hAnsi="Times New Roman" w:cs="Times New Roman"/>
          <w:bCs/>
        </w:rPr>
        <w:t>11-Optimizing Cloud Expenses</w:t>
      </w:r>
    </w:p>
    <w:p w:rsidR="00176898" w:rsidRPr="001E200D" w:rsidRDefault="00176898" w:rsidP="00B111E3">
      <w:pPr>
        <w:spacing w:after="0" w:line="240" w:lineRule="auto"/>
        <w:rPr>
          <w:rFonts w:ascii="Times New Roman" w:hAnsi="Times New Roman" w:cs="Times New Roman"/>
          <w:bCs/>
        </w:rPr>
      </w:pPr>
    </w:p>
    <w:p w:rsidR="00176898" w:rsidRPr="001E200D" w:rsidRDefault="00176898" w:rsidP="00B111E3">
      <w:pPr>
        <w:spacing w:after="0" w:line="240" w:lineRule="auto"/>
        <w:rPr>
          <w:rFonts w:ascii="Times New Roman" w:hAnsi="Times New Roman" w:cs="Times New Roman"/>
          <w:b/>
        </w:rPr>
      </w:pPr>
      <w:r w:rsidRPr="001E200D">
        <w:rPr>
          <w:rFonts w:ascii="Times New Roman" w:hAnsi="Times New Roman" w:cs="Times New Roman"/>
          <w:b/>
        </w:rPr>
        <w:t>2-List the characteristics of cloud computing?</w:t>
      </w:r>
    </w:p>
    <w:p w:rsidR="00176898" w:rsidRPr="001E200D" w:rsidRDefault="00176898" w:rsidP="00A73653">
      <w:pPr>
        <w:spacing w:after="0" w:line="240" w:lineRule="auto"/>
        <w:rPr>
          <w:rFonts w:ascii="Times New Roman" w:hAnsi="Times New Roman" w:cs="Times New Roman"/>
        </w:rPr>
      </w:pPr>
      <w:r w:rsidRPr="001E200D">
        <w:rPr>
          <w:rFonts w:ascii="Times New Roman" w:hAnsi="Times New Roman" w:cs="Times New Roman"/>
        </w:rPr>
        <w:t>Ans.2</w:t>
      </w:r>
    </w:p>
    <w:p w:rsidR="00A559CA" w:rsidRPr="00A559CA" w:rsidRDefault="00A559CA" w:rsidP="00A73653">
      <w:pPr>
        <w:spacing w:after="0" w:line="240" w:lineRule="auto"/>
        <w:outlineLvl w:val="1"/>
        <w:rPr>
          <w:rFonts w:ascii="Times New Roman" w:eastAsia="Times New Roman" w:hAnsi="Times New Roman" w:cs="Times New Roman"/>
          <w:b/>
          <w:bCs/>
        </w:rPr>
      </w:pPr>
      <w:r w:rsidRPr="00A559CA">
        <w:rPr>
          <w:rFonts w:ascii="Times New Roman" w:eastAsia="Times New Roman" w:hAnsi="Times New Roman" w:cs="Times New Roman"/>
          <w:b/>
          <w:bCs/>
        </w:rPr>
        <w:t>Characteristics of Cloud Computing</w:t>
      </w:r>
    </w:p>
    <w:p w:rsidR="00A559CA" w:rsidRPr="00A559CA" w:rsidRDefault="00A559CA" w:rsidP="00A73653">
      <w:pPr>
        <w:spacing w:after="0" w:line="240" w:lineRule="auto"/>
        <w:rPr>
          <w:rFonts w:ascii="Times New Roman" w:eastAsia="Times New Roman" w:hAnsi="Times New Roman" w:cs="Times New Roman"/>
        </w:rPr>
      </w:pPr>
      <w:r w:rsidRPr="00A559CA">
        <w:rPr>
          <w:rFonts w:ascii="Times New Roman" w:eastAsia="Times New Roman" w:hAnsi="Times New Roman" w:cs="Times New Roman"/>
        </w:rPr>
        <w:t>There are four key characteristics of cloud computing. They are shown in the following diagram:</w:t>
      </w:r>
    </w:p>
    <w:p w:rsidR="00A559CA" w:rsidRPr="001E200D" w:rsidRDefault="00A559CA" w:rsidP="00A559CA">
      <w:pPr>
        <w:spacing w:after="0" w:line="240" w:lineRule="auto"/>
        <w:rPr>
          <w:rFonts w:ascii="Times New Roman" w:hAnsi="Times New Roman" w:cs="Times New Roman"/>
        </w:rPr>
      </w:pPr>
      <w:r w:rsidRPr="001E200D">
        <w:rPr>
          <w:rFonts w:ascii="Times New Roman" w:eastAsia="Times New Roman" w:hAnsi="Times New Roman" w:cs="Times New Roman"/>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102235</wp:posOffset>
            </wp:positionV>
            <wp:extent cx="6198870" cy="2297430"/>
            <wp:effectExtent l="19050" t="0" r="0" b="0"/>
            <wp:wrapSquare wrapText="bothSides"/>
            <wp:docPr id="2" name="Picture 6" descr="C:\Users\anima\Desktop\cloud_computing-characteris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ima\Desktop\cloud_computing-characteristics.jpg"/>
                    <pic:cNvPicPr>
                      <a:picLocks noChangeAspect="1" noChangeArrowheads="1"/>
                    </pic:cNvPicPr>
                  </pic:nvPicPr>
                  <pic:blipFill>
                    <a:blip r:embed="rId5"/>
                    <a:srcRect/>
                    <a:stretch>
                      <a:fillRect/>
                    </a:stretch>
                  </pic:blipFill>
                  <pic:spPr bwMode="auto">
                    <a:xfrm>
                      <a:off x="0" y="0"/>
                      <a:ext cx="6198870" cy="2297430"/>
                    </a:xfrm>
                    <a:prstGeom prst="rect">
                      <a:avLst/>
                    </a:prstGeom>
                    <a:noFill/>
                    <a:ln w="9525">
                      <a:noFill/>
                      <a:miter lim="800000"/>
                      <a:headEnd/>
                      <a:tailEnd/>
                    </a:ln>
                  </pic:spPr>
                </pic:pic>
              </a:graphicData>
            </a:graphic>
          </wp:anchor>
        </w:drawing>
      </w:r>
      <w:r w:rsidR="004562F5" w:rsidRPr="004562F5">
        <w:rPr>
          <w:rFonts w:ascii="Times New Roman" w:eastAsia="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oud Computing characteristics" style="width:23.8pt;height:23.8pt"/>
        </w:pict>
      </w:r>
      <w:r w:rsidRPr="001E200D">
        <w:rPr>
          <w:rFonts w:ascii="Times New Roman" w:hAnsi="Times New Roman" w:cs="Times New Roman"/>
        </w:rPr>
        <w:t xml:space="preserve"> </w:t>
      </w:r>
      <w:r w:rsidR="004562F5" w:rsidRPr="004562F5">
        <w:rPr>
          <w:rFonts w:ascii="Times New Roman" w:hAnsi="Times New Roman" w:cs="Times New Roman"/>
        </w:rPr>
        <w:pict>
          <v:shape id="_x0000_i1026" type="#_x0000_t75" alt="Cloud Computing characteristics" style="width:23.8pt;height:23.8pt"/>
        </w:pict>
      </w:r>
      <w:r w:rsidRPr="001E200D">
        <w:rPr>
          <w:rFonts w:ascii="Times New Roman" w:hAnsi="Times New Roman" w:cs="Times New Roman"/>
        </w:rPr>
        <w:t xml:space="preserve"> </w:t>
      </w:r>
      <w:r w:rsidR="004562F5" w:rsidRPr="004562F5">
        <w:rPr>
          <w:rFonts w:ascii="Times New Roman" w:hAnsi="Times New Roman" w:cs="Times New Roman"/>
        </w:rPr>
        <w:pict>
          <v:shape id="_x0000_i1027" type="#_x0000_t75" alt="https://www.tutorialspoint.com/cloud_computing/images/cloud_computing-characteristics.jpg" style="width:23.8pt;height:23.8pt"/>
        </w:pict>
      </w:r>
    </w:p>
    <w:p w:rsidR="00761AD6" w:rsidRPr="001E200D" w:rsidRDefault="00761AD6" w:rsidP="00761AD6">
      <w:pPr>
        <w:spacing w:after="0"/>
        <w:rPr>
          <w:rFonts w:ascii="Times New Roman" w:hAnsi="Times New Roman" w:cs="Times New Roman"/>
          <w:b/>
        </w:rPr>
      </w:pPr>
      <w:r w:rsidRPr="001E200D">
        <w:rPr>
          <w:rFonts w:ascii="Times New Roman" w:hAnsi="Times New Roman" w:cs="Times New Roman"/>
          <w:b/>
        </w:rPr>
        <w:t xml:space="preserve">3- Write down any two advantages of </w:t>
      </w:r>
      <w:proofErr w:type="spellStart"/>
      <w:r w:rsidRPr="001E200D">
        <w:rPr>
          <w:rFonts w:ascii="Times New Roman" w:hAnsi="Times New Roman" w:cs="Times New Roman"/>
          <w:b/>
        </w:rPr>
        <w:t>SaaS</w:t>
      </w:r>
      <w:proofErr w:type="spellEnd"/>
      <w:r w:rsidRPr="001E200D">
        <w:rPr>
          <w:rFonts w:ascii="Times New Roman" w:hAnsi="Times New Roman" w:cs="Times New Roman"/>
          <w:b/>
        </w:rPr>
        <w:t xml:space="preserve">? </w:t>
      </w:r>
    </w:p>
    <w:p w:rsidR="00A559CA" w:rsidRPr="001E200D" w:rsidRDefault="004C450D" w:rsidP="00A559CA">
      <w:pPr>
        <w:spacing w:after="0" w:line="240" w:lineRule="auto"/>
        <w:rPr>
          <w:rFonts w:ascii="Times New Roman" w:hAnsi="Times New Roman" w:cs="Times New Roman"/>
        </w:rPr>
      </w:pPr>
      <w:r w:rsidRPr="001E200D">
        <w:rPr>
          <w:rFonts w:ascii="Times New Roman" w:hAnsi="Times New Roman" w:cs="Times New Roman"/>
        </w:rPr>
        <w:t xml:space="preserve">The advantages of Software </w:t>
      </w:r>
      <w:proofErr w:type="gramStart"/>
      <w:r w:rsidRPr="001E200D">
        <w:rPr>
          <w:rFonts w:ascii="Times New Roman" w:hAnsi="Times New Roman" w:cs="Times New Roman"/>
        </w:rPr>
        <w:t>As</w:t>
      </w:r>
      <w:proofErr w:type="gramEnd"/>
      <w:r w:rsidRPr="001E200D">
        <w:rPr>
          <w:rFonts w:ascii="Times New Roman" w:hAnsi="Times New Roman" w:cs="Times New Roman"/>
        </w:rPr>
        <w:t xml:space="preserve"> a Service are as:</w:t>
      </w:r>
    </w:p>
    <w:p w:rsidR="004C450D" w:rsidRPr="001E200D" w:rsidRDefault="004C450D" w:rsidP="00A559CA">
      <w:pPr>
        <w:spacing w:after="0" w:line="240" w:lineRule="auto"/>
        <w:rPr>
          <w:rStyle w:val="Strong"/>
          <w:rFonts w:ascii="Times New Roman" w:hAnsi="Times New Roman" w:cs="Times New Roman"/>
          <w:b w:val="0"/>
        </w:rPr>
      </w:pPr>
      <w:proofErr w:type="gramStart"/>
      <w:r w:rsidRPr="001E200D">
        <w:rPr>
          <w:rStyle w:val="Strong"/>
          <w:rFonts w:ascii="Times New Roman" w:hAnsi="Times New Roman" w:cs="Times New Roman"/>
          <w:b w:val="0"/>
        </w:rPr>
        <w:t>1.Reduced</w:t>
      </w:r>
      <w:proofErr w:type="gramEnd"/>
      <w:r w:rsidRPr="001E200D">
        <w:rPr>
          <w:rStyle w:val="Strong"/>
          <w:rFonts w:ascii="Times New Roman" w:hAnsi="Times New Roman" w:cs="Times New Roman"/>
          <w:b w:val="0"/>
        </w:rPr>
        <w:t xml:space="preserve"> time to benefit/ Time-to-value</w:t>
      </w:r>
    </w:p>
    <w:p w:rsidR="004C450D" w:rsidRPr="001E200D" w:rsidRDefault="004C450D" w:rsidP="00A559CA">
      <w:pPr>
        <w:spacing w:after="0" w:line="240" w:lineRule="auto"/>
        <w:rPr>
          <w:rStyle w:val="Strong"/>
          <w:rFonts w:ascii="Times New Roman" w:hAnsi="Times New Roman" w:cs="Times New Roman"/>
          <w:b w:val="0"/>
        </w:rPr>
      </w:pPr>
      <w:r w:rsidRPr="001E200D">
        <w:rPr>
          <w:rStyle w:val="Strong"/>
          <w:rFonts w:ascii="Times New Roman" w:hAnsi="Times New Roman" w:cs="Times New Roman"/>
          <w:b w:val="0"/>
        </w:rPr>
        <w:t>2. Lower costs/ Cheap cost –</w:t>
      </w:r>
      <w:proofErr w:type="spellStart"/>
      <w:r w:rsidRPr="001E200D">
        <w:rPr>
          <w:rStyle w:val="Strong"/>
          <w:rFonts w:ascii="Times New Roman" w:hAnsi="Times New Roman" w:cs="Times New Roman"/>
          <w:b w:val="0"/>
        </w:rPr>
        <w:t>Licsnses</w:t>
      </w:r>
      <w:proofErr w:type="spellEnd"/>
      <w:r w:rsidRPr="001E200D">
        <w:rPr>
          <w:rStyle w:val="Strong"/>
          <w:rFonts w:ascii="Times New Roman" w:hAnsi="Times New Roman" w:cs="Times New Roman"/>
          <w:b w:val="0"/>
        </w:rPr>
        <w:t xml:space="preserve">, Maintenance, Administration, </w:t>
      </w:r>
      <w:proofErr w:type="gramStart"/>
      <w:r w:rsidRPr="001E200D">
        <w:rPr>
          <w:rStyle w:val="Strong"/>
          <w:rFonts w:ascii="Times New Roman" w:hAnsi="Times New Roman" w:cs="Times New Roman"/>
          <w:b w:val="0"/>
        </w:rPr>
        <w:t>Hardware</w:t>
      </w:r>
      <w:proofErr w:type="gramEnd"/>
    </w:p>
    <w:p w:rsidR="004C450D" w:rsidRPr="001E200D" w:rsidRDefault="004C450D" w:rsidP="00A559CA">
      <w:pPr>
        <w:spacing w:after="0" w:line="240" w:lineRule="auto"/>
        <w:rPr>
          <w:rStyle w:val="Strong"/>
          <w:rFonts w:ascii="Times New Roman" w:hAnsi="Times New Roman" w:cs="Times New Roman"/>
          <w:b w:val="0"/>
        </w:rPr>
      </w:pPr>
      <w:r w:rsidRPr="001E200D">
        <w:rPr>
          <w:rStyle w:val="Strong"/>
          <w:rFonts w:ascii="Times New Roman" w:hAnsi="Times New Roman" w:cs="Times New Roman"/>
          <w:b w:val="0"/>
        </w:rPr>
        <w:t>3. Scalability and integration/ highly Scalable</w:t>
      </w:r>
    </w:p>
    <w:p w:rsidR="004C450D" w:rsidRPr="001E200D" w:rsidRDefault="004C450D" w:rsidP="00A559CA">
      <w:pPr>
        <w:spacing w:after="0" w:line="240" w:lineRule="auto"/>
        <w:rPr>
          <w:rStyle w:val="Strong"/>
          <w:rFonts w:ascii="Times New Roman" w:hAnsi="Times New Roman" w:cs="Times New Roman"/>
          <w:b w:val="0"/>
        </w:rPr>
      </w:pPr>
      <w:r w:rsidRPr="001E200D">
        <w:rPr>
          <w:rStyle w:val="Strong"/>
          <w:rFonts w:ascii="Times New Roman" w:hAnsi="Times New Roman" w:cs="Times New Roman"/>
          <w:b w:val="0"/>
        </w:rPr>
        <w:t>4. New releases (upgrades)</w:t>
      </w:r>
    </w:p>
    <w:p w:rsidR="004C450D" w:rsidRPr="001E200D" w:rsidRDefault="004C450D" w:rsidP="00A559CA">
      <w:pPr>
        <w:spacing w:after="0" w:line="240" w:lineRule="auto"/>
        <w:rPr>
          <w:rFonts w:ascii="Times New Roman" w:hAnsi="Times New Roman" w:cs="Times New Roman"/>
        </w:rPr>
      </w:pPr>
      <w:r w:rsidRPr="001E200D">
        <w:rPr>
          <w:rStyle w:val="Strong"/>
          <w:rFonts w:ascii="Times New Roman" w:hAnsi="Times New Roman" w:cs="Times New Roman"/>
          <w:b w:val="0"/>
        </w:rPr>
        <w:t>5. Easy to use and perform proof of concepts</w:t>
      </w:r>
    </w:p>
    <w:p w:rsidR="00A559CA" w:rsidRPr="001E200D" w:rsidRDefault="00A559CA" w:rsidP="00A559CA">
      <w:pPr>
        <w:spacing w:after="0" w:line="240" w:lineRule="auto"/>
        <w:rPr>
          <w:rFonts w:ascii="Times New Roman" w:hAnsi="Times New Roman" w:cs="Times New Roman"/>
          <w:b/>
        </w:rPr>
      </w:pPr>
    </w:p>
    <w:p w:rsidR="00F05891" w:rsidRPr="001E200D" w:rsidRDefault="00F05891" w:rsidP="00F05891">
      <w:pPr>
        <w:spacing w:after="0"/>
        <w:rPr>
          <w:rFonts w:ascii="Times New Roman" w:hAnsi="Times New Roman" w:cs="Times New Roman"/>
          <w:b/>
        </w:rPr>
      </w:pPr>
      <w:r w:rsidRPr="001E200D">
        <w:rPr>
          <w:rFonts w:ascii="Times New Roman" w:hAnsi="Times New Roman" w:cs="Times New Roman"/>
          <w:b/>
        </w:rPr>
        <w:t xml:space="preserve">4-What is </w:t>
      </w:r>
      <w:proofErr w:type="spellStart"/>
      <w:r w:rsidRPr="001E200D">
        <w:rPr>
          <w:rFonts w:ascii="Times New Roman" w:hAnsi="Times New Roman" w:cs="Times New Roman"/>
          <w:b/>
        </w:rPr>
        <w:t>IaaS</w:t>
      </w:r>
      <w:proofErr w:type="spellEnd"/>
      <w:r w:rsidRPr="001E200D">
        <w:rPr>
          <w:rFonts w:ascii="Times New Roman" w:hAnsi="Times New Roman" w:cs="Times New Roman"/>
          <w:b/>
        </w:rPr>
        <w:t xml:space="preserve">? </w:t>
      </w:r>
    </w:p>
    <w:p w:rsidR="00F05891" w:rsidRPr="001E200D" w:rsidRDefault="00F05891" w:rsidP="00F05891">
      <w:pPr>
        <w:spacing w:after="0"/>
        <w:rPr>
          <w:rFonts w:ascii="Times New Roman" w:hAnsi="Times New Roman" w:cs="Times New Roman"/>
          <w:b/>
        </w:rPr>
      </w:pPr>
      <w:r w:rsidRPr="001E200D">
        <w:rPr>
          <w:rFonts w:ascii="Times New Roman" w:hAnsi="Times New Roman" w:cs="Times New Roman"/>
        </w:rPr>
        <w:t>Infrastructure as a service (</w:t>
      </w:r>
      <w:proofErr w:type="spellStart"/>
      <w:r w:rsidRPr="001E200D">
        <w:rPr>
          <w:rFonts w:ascii="Times New Roman" w:hAnsi="Times New Roman" w:cs="Times New Roman"/>
        </w:rPr>
        <w:t>IaaS</w:t>
      </w:r>
      <w:proofErr w:type="spellEnd"/>
      <w:r w:rsidRPr="001E200D">
        <w:rPr>
          <w:rFonts w:ascii="Times New Roman" w:hAnsi="Times New Roman" w:cs="Times New Roman"/>
        </w:rPr>
        <w:t xml:space="preserve">) is a type of cloud computing model that allocates virtualized computing resources to the user through the internet. </w:t>
      </w:r>
      <w:proofErr w:type="spellStart"/>
      <w:r w:rsidRPr="001E200D">
        <w:rPr>
          <w:rFonts w:ascii="Times New Roman" w:hAnsi="Times New Roman" w:cs="Times New Roman"/>
        </w:rPr>
        <w:t>IaaS</w:t>
      </w:r>
      <w:proofErr w:type="spellEnd"/>
      <w:r w:rsidRPr="001E200D">
        <w:rPr>
          <w:rFonts w:ascii="Times New Roman" w:hAnsi="Times New Roman" w:cs="Times New Roman"/>
        </w:rPr>
        <w:t xml:space="preserve"> is one of the main components of cloud computing along </w:t>
      </w:r>
      <w:r w:rsidRPr="001E200D">
        <w:rPr>
          <w:rFonts w:ascii="Times New Roman" w:hAnsi="Times New Roman" w:cs="Times New Roman"/>
        </w:rPr>
        <w:lastRenderedPageBreak/>
        <w:t>with software as a service (</w:t>
      </w:r>
      <w:proofErr w:type="spellStart"/>
      <w:r w:rsidRPr="001E200D">
        <w:rPr>
          <w:rFonts w:ascii="Times New Roman" w:hAnsi="Times New Roman" w:cs="Times New Roman"/>
        </w:rPr>
        <w:t>SaaS</w:t>
      </w:r>
      <w:proofErr w:type="spellEnd"/>
      <w:r w:rsidRPr="001E200D">
        <w:rPr>
          <w:rFonts w:ascii="Times New Roman" w:hAnsi="Times New Roman" w:cs="Times New Roman"/>
        </w:rPr>
        <w:t>) and platform as a service (</w:t>
      </w:r>
      <w:proofErr w:type="spellStart"/>
      <w:r w:rsidRPr="001E200D">
        <w:rPr>
          <w:rFonts w:ascii="Times New Roman" w:hAnsi="Times New Roman" w:cs="Times New Roman"/>
        </w:rPr>
        <w:t>PaaS</w:t>
      </w:r>
      <w:proofErr w:type="spellEnd"/>
      <w:r w:rsidRPr="001E200D">
        <w:rPr>
          <w:rFonts w:ascii="Times New Roman" w:hAnsi="Times New Roman" w:cs="Times New Roman"/>
        </w:rPr>
        <w:t xml:space="preserve">). </w:t>
      </w:r>
      <w:proofErr w:type="spellStart"/>
      <w:r w:rsidRPr="001E200D">
        <w:rPr>
          <w:rFonts w:ascii="Times New Roman" w:hAnsi="Times New Roman" w:cs="Times New Roman"/>
        </w:rPr>
        <w:t>IaaS</w:t>
      </w:r>
      <w:proofErr w:type="spellEnd"/>
      <w:r w:rsidRPr="001E200D">
        <w:rPr>
          <w:rFonts w:ascii="Times New Roman" w:hAnsi="Times New Roman" w:cs="Times New Roman"/>
        </w:rPr>
        <w:t xml:space="preserve"> is completely provisioned and managed over the internet.</w:t>
      </w:r>
    </w:p>
    <w:p w:rsidR="000B0FEB" w:rsidRPr="001E200D" w:rsidRDefault="000B0FEB" w:rsidP="000B0FEB">
      <w:pPr>
        <w:spacing w:after="0"/>
        <w:rPr>
          <w:rFonts w:ascii="Times New Roman" w:hAnsi="Times New Roman" w:cs="Times New Roman"/>
          <w:b/>
        </w:rPr>
      </w:pPr>
    </w:p>
    <w:p w:rsidR="000B0FEB" w:rsidRPr="001E200D" w:rsidRDefault="000B0FEB" w:rsidP="000B0FEB">
      <w:pPr>
        <w:spacing w:after="0"/>
        <w:rPr>
          <w:rFonts w:ascii="Times New Roman" w:hAnsi="Times New Roman" w:cs="Times New Roman"/>
          <w:b/>
        </w:rPr>
      </w:pPr>
      <w:r w:rsidRPr="001E200D">
        <w:rPr>
          <w:rFonts w:ascii="Times New Roman" w:hAnsi="Times New Roman" w:cs="Times New Roman"/>
          <w:b/>
        </w:rPr>
        <w:t>5- What is HATEOAS?</w:t>
      </w:r>
    </w:p>
    <w:p w:rsidR="00CC73BF" w:rsidRPr="001E200D" w:rsidRDefault="00CC73BF" w:rsidP="00CC73BF">
      <w:pPr>
        <w:pStyle w:val="NormalWeb"/>
        <w:spacing w:before="0" w:beforeAutospacing="0" w:after="0" w:afterAutospacing="0"/>
        <w:rPr>
          <w:sz w:val="22"/>
          <w:szCs w:val="22"/>
        </w:rPr>
      </w:pPr>
      <w:r w:rsidRPr="001E200D">
        <w:rPr>
          <w:bCs/>
          <w:sz w:val="22"/>
          <w:szCs w:val="22"/>
        </w:rPr>
        <w:t>Hypermedia as the Engine of Application State</w:t>
      </w:r>
      <w:r w:rsidRPr="001E200D">
        <w:rPr>
          <w:sz w:val="22"/>
          <w:szCs w:val="22"/>
        </w:rPr>
        <w:t xml:space="preserve"> (</w:t>
      </w:r>
      <w:r w:rsidRPr="001E200D">
        <w:rPr>
          <w:bCs/>
          <w:sz w:val="22"/>
          <w:szCs w:val="22"/>
        </w:rPr>
        <w:t>HATEOAS</w:t>
      </w:r>
      <w:r w:rsidRPr="001E200D">
        <w:rPr>
          <w:sz w:val="22"/>
          <w:szCs w:val="22"/>
        </w:rPr>
        <w:t xml:space="preserve">) is a component of the REST application architecture that distinguishes it from other network application architectures. </w:t>
      </w:r>
    </w:p>
    <w:p w:rsidR="00CC73BF" w:rsidRPr="001E200D" w:rsidRDefault="00CC73BF" w:rsidP="00CC73BF">
      <w:pPr>
        <w:pStyle w:val="NormalWeb"/>
        <w:spacing w:before="0" w:beforeAutospacing="0" w:after="0" w:afterAutospacing="0"/>
        <w:rPr>
          <w:sz w:val="22"/>
          <w:szCs w:val="22"/>
        </w:rPr>
      </w:pPr>
      <w:r w:rsidRPr="001E200D">
        <w:rPr>
          <w:sz w:val="22"/>
          <w:szCs w:val="22"/>
        </w:rPr>
        <w:t xml:space="preserve">With HATEOAS, a client interacts with a network application whose application servers provide information dynamically through hypermedia. </w:t>
      </w:r>
    </w:p>
    <w:p w:rsidR="000B0FEB" w:rsidRPr="001E200D" w:rsidRDefault="0048719C" w:rsidP="0048719C">
      <w:pPr>
        <w:spacing w:after="0" w:line="240" w:lineRule="auto"/>
        <w:jc w:val="center"/>
        <w:rPr>
          <w:rFonts w:ascii="Times New Roman" w:hAnsi="Times New Roman" w:cs="Times New Roman"/>
          <w:b/>
        </w:rPr>
      </w:pPr>
      <w:r w:rsidRPr="001E200D">
        <w:rPr>
          <w:rFonts w:ascii="Times New Roman" w:hAnsi="Times New Roman" w:cs="Times New Roman"/>
          <w:b/>
        </w:rPr>
        <w:t>SECTION -B</w:t>
      </w:r>
    </w:p>
    <w:p w:rsidR="00297D08" w:rsidRPr="001E200D" w:rsidRDefault="00297D08" w:rsidP="00ED1C9F">
      <w:pPr>
        <w:spacing w:after="0" w:line="240" w:lineRule="auto"/>
        <w:rPr>
          <w:rFonts w:ascii="Times New Roman" w:hAnsi="Times New Roman" w:cs="Times New Roman"/>
          <w:b/>
        </w:rPr>
      </w:pPr>
      <w:r w:rsidRPr="001E200D">
        <w:rPr>
          <w:rFonts w:ascii="Times New Roman" w:hAnsi="Times New Roman" w:cs="Times New Roman"/>
          <w:b/>
        </w:rPr>
        <w:t xml:space="preserve">2-(a) </w:t>
      </w:r>
      <w:proofErr w:type="gramStart"/>
      <w:r w:rsidRPr="001E200D">
        <w:rPr>
          <w:rFonts w:ascii="Times New Roman" w:hAnsi="Times New Roman" w:cs="Times New Roman"/>
          <w:b/>
        </w:rPr>
        <w:t>What</w:t>
      </w:r>
      <w:proofErr w:type="gramEnd"/>
      <w:r w:rsidRPr="001E200D">
        <w:rPr>
          <w:rFonts w:ascii="Times New Roman" w:hAnsi="Times New Roman" w:cs="Times New Roman"/>
          <w:b/>
        </w:rPr>
        <w:t xml:space="preserve"> do you understand by service oriented architecture (SOA)? How it support cloud computing?</w:t>
      </w:r>
    </w:p>
    <w:p w:rsidR="003D69E9" w:rsidRPr="001E200D" w:rsidRDefault="003D69E9" w:rsidP="00ED1C9F">
      <w:pPr>
        <w:pStyle w:val="Heading2"/>
        <w:spacing w:before="0" w:beforeAutospacing="0" w:after="0" w:afterAutospacing="0"/>
        <w:rPr>
          <w:sz w:val="22"/>
          <w:szCs w:val="22"/>
        </w:rPr>
      </w:pPr>
      <w:r w:rsidRPr="001E200D">
        <w:rPr>
          <w:sz w:val="22"/>
          <w:szCs w:val="22"/>
        </w:rPr>
        <w:t>Service-Oriented Architecture (SOA)</w:t>
      </w:r>
    </w:p>
    <w:p w:rsidR="003D69E9" w:rsidRPr="001E200D" w:rsidRDefault="003D69E9" w:rsidP="00574D20">
      <w:pPr>
        <w:pStyle w:val="NormalWeb"/>
        <w:spacing w:before="0" w:beforeAutospacing="0" w:after="0" w:afterAutospacing="0"/>
        <w:rPr>
          <w:sz w:val="22"/>
          <w:szCs w:val="22"/>
        </w:rPr>
      </w:pPr>
      <w:r w:rsidRPr="001E200D">
        <w:rPr>
          <w:sz w:val="22"/>
          <w:szCs w:val="22"/>
        </w:rPr>
        <w:t>Service-Oriented Architecture helps to use applications as a service for other applications regardless the type of vendor, product or technology. Therefore, it is possible to exchange the data between applications of different vendors without additional programming or making changes to services.</w:t>
      </w:r>
    </w:p>
    <w:p w:rsidR="003D69E9" w:rsidRPr="001E200D" w:rsidRDefault="00574D20" w:rsidP="00574D20">
      <w:pPr>
        <w:pStyle w:val="NormalWeb"/>
        <w:spacing w:before="0" w:beforeAutospacing="0" w:after="0" w:afterAutospacing="0"/>
        <w:rPr>
          <w:sz w:val="22"/>
          <w:szCs w:val="22"/>
        </w:rPr>
      </w:pPr>
      <w:r>
        <w:rPr>
          <w:noProof/>
          <w:sz w:val="22"/>
          <w:szCs w:val="22"/>
        </w:rPr>
        <w:drawing>
          <wp:anchor distT="0" distB="0" distL="114300" distR="114300" simplePos="0" relativeHeight="251659264" behindDoc="0" locked="0" layoutInCell="1" allowOverlap="1">
            <wp:simplePos x="0" y="0"/>
            <wp:positionH relativeFrom="column">
              <wp:posOffset>19050</wp:posOffset>
            </wp:positionH>
            <wp:positionV relativeFrom="paragraph">
              <wp:posOffset>324485</wp:posOffset>
            </wp:positionV>
            <wp:extent cx="5990590" cy="2870200"/>
            <wp:effectExtent l="19050" t="0" r="0" b="0"/>
            <wp:wrapSquare wrapText="bothSides"/>
            <wp:docPr id="25" name="Picture 25" descr="C:\Users\anima\Desktop\S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nima\Desktop\SOA.jpg"/>
                    <pic:cNvPicPr>
                      <a:picLocks noChangeAspect="1" noChangeArrowheads="1"/>
                    </pic:cNvPicPr>
                  </pic:nvPicPr>
                  <pic:blipFill>
                    <a:blip r:embed="rId6"/>
                    <a:srcRect/>
                    <a:stretch>
                      <a:fillRect/>
                    </a:stretch>
                  </pic:blipFill>
                  <pic:spPr bwMode="auto">
                    <a:xfrm>
                      <a:off x="0" y="0"/>
                      <a:ext cx="5990590" cy="2870200"/>
                    </a:xfrm>
                    <a:prstGeom prst="rect">
                      <a:avLst/>
                    </a:prstGeom>
                    <a:noFill/>
                    <a:ln w="9525">
                      <a:noFill/>
                      <a:miter lim="800000"/>
                      <a:headEnd/>
                      <a:tailEnd/>
                    </a:ln>
                  </pic:spPr>
                </pic:pic>
              </a:graphicData>
            </a:graphic>
          </wp:anchor>
        </w:drawing>
      </w:r>
      <w:r w:rsidR="003D69E9" w:rsidRPr="001E200D">
        <w:rPr>
          <w:sz w:val="22"/>
          <w:szCs w:val="22"/>
        </w:rPr>
        <w:t>The cloud computing service oriented architecture is shown in the diagram below.</w:t>
      </w:r>
    </w:p>
    <w:p w:rsidR="003D69E9" w:rsidRPr="001E200D" w:rsidRDefault="003D69E9" w:rsidP="003D69E9">
      <w:pPr>
        <w:pStyle w:val="NormalWeb"/>
        <w:numPr>
          <w:ilvl w:val="0"/>
          <w:numId w:val="4"/>
        </w:numPr>
        <w:rPr>
          <w:sz w:val="22"/>
          <w:szCs w:val="22"/>
        </w:rPr>
      </w:pPr>
      <w:r w:rsidRPr="001E200D">
        <w:rPr>
          <w:sz w:val="22"/>
          <w:szCs w:val="22"/>
        </w:rPr>
        <w:t>SOA uses interfaces which solves the difficult integration problems in large systems.</w:t>
      </w:r>
    </w:p>
    <w:p w:rsidR="003D69E9" w:rsidRPr="001E200D" w:rsidRDefault="003D69E9" w:rsidP="003D69E9">
      <w:pPr>
        <w:pStyle w:val="NormalWeb"/>
        <w:numPr>
          <w:ilvl w:val="0"/>
          <w:numId w:val="4"/>
        </w:numPr>
        <w:rPr>
          <w:sz w:val="22"/>
          <w:szCs w:val="22"/>
        </w:rPr>
      </w:pPr>
      <w:r w:rsidRPr="001E200D">
        <w:rPr>
          <w:sz w:val="22"/>
          <w:szCs w:val="22"/>
        </w:rPr>
        <w:t>SOA communicates customers, providers and suppliers with messages by using the XML schema.</w:t>
      </w:r>
    </w:p>
    <w:p w:rsidR="003D69E9" w:rsidRPr="001E200D" w:rsidRDefault="003D69E9" w:rsidP="003D69E9">
      <w:pPr>
        <w:pStyle w:val="NormalWeb"/>
        <w:numPr>
          <w:ilvl w:val="0"/>
          <w:numId w:val="4"/>
        </w:numPr>
        <w:rPr>
          <w:sz w:val="22"/>
          <w:szCs w:val="22"/>
        </w:rPr>
      </w:pPr>
      <w:r w:rsidRPr="001E200D">
        <w:rPr>
          <w:sz w:val="22"/>
          <w:szCs w:val="22"/>
        </w:rPr>
        <w:t>It uses the message monitoring to improve the performance measurement and detects the security attacks.</w:t>
      </w:r>
    </w:p>
    <w:p w:rsidR="003D69E9" w:rsidRPr="001E200D" w:rsidRDefault="003D69E9" w:rsidP="003D69E9">
      <w:pPr>
        <w:pStyle w:val="NormalWeb"/>
        <w:numPr>
          <w:ilvl w:val="0"/>
          <w:numId w:val="4"/>
        </w:numPr>
        <w:rPr>
          <w:sz w:val="22"/>
          <w:szCs w:val="22"/>
        </w:rPr>
      </w:pPr>
      <w:r w:rsidRPr="001E200D">
        <w:rPr>
          <w:sz w:val="22"/>
          <w:szCs w:val="22"/>
        </w:rPr>
        <w:t>As it reuses the service, there will be lower software development and management costs.</w:t>
      </w:r>
    </w:p>
    <w:p w:rsidR="003D69E9" w:rsidRPr="001E200D" w:rsidRDefault="003D69E9" w:rsidP="003D69E9">
      <w:pPr>
        <w:pStyle w:val="NormalWeb"/>
        <w:numPr>
          <w:ilvl w:val="0"/>
          <w:numId w:val="4"/>
        </w:numPr>
        <w:rPr>
          <w:sz w:val="22"/>
          <w:szCs w:val="22"/>
        </w:rPr>
      </w:pPr>
      <w:proofErr w:type="gramStart"/>
      <w:r w:rsidRPr="001E200D">
        <w:rPr>
          <w:sz w:val="22"/>
          <w:szCs w:val="22"/>
        </w:rPr>
        <w:t>  SOA</w:t>
      </w:r>
      <w:proofErr w:type="gramEnd"/>
      <w:r w:rsidRPr="001E200D">
        <w:rPr>
          <w:sz w:val="22"/>
          <w:szCs w:val="22"/>
        </w:rPr>
        <w:t xml:space="preserve"> has capability to adjust or modify the different external environments and large applications can be managed easily.</w:t>
      </w:r>
    </w:p>
    <w:p w:rsidR="003D69E9" w:rsidRPr="001E200D" w:rsidRDefault="003D69E9" w:rsidP="003D69E9">
      <w:pPr>
        <w:pStyle w:val="NormalWeb"/>
        <w:numPr>
          <w:ilvl w:val="0"/>
          <w:numId w:val="4"/>
        </w:numPr>
        <w:rPr>
          <w:sz w:val="22"/>
          <w:szCs w:val="22"/>
        </w:rPr>
      </w:pPr>
      <w:proofErr w:type="gramStart"/>
      <w:r w:rsidRPr="001E200D">
        <w:rPr>
          <w:sz w:val="22"/>
          <w:szCs w:val="22"/>
        </w:rPr>
        <w:t>  The</w:t>
      </w:r>
      <w:proofErr w:type="gramEnd"/>
      <w:r w:rsidRPr="001E200D">
        <w:rPr>
          <w:sz w:val="22"/>
          <w:szCs w:val="22"/>
        </w:rPr>
        <w:t xml:space="preserve"> companies can develop applications without replacing the existing applications.</w:t>
      </w:r>
    </w:p>
    <w:p w:rsidR="003D69E9" w:rsidRPr="001E200D" w:rsidRDefault="003D69E9" w:rsidP="003D69E9">
      <w:pPr>
        <w:pStyle w:val="NormalWeb"/>
        <w:numPr>
          <w:ilvl w:val="0"/>
          <w:numId w:val="4"/>
        </w:numPr>
        <w:rPr>
          <w:sz w:val="22"/>
          <w:szCs w:val="22"/>
        </w:rPr>
      </w:pPr>
      <w:proofErr w:type="gramStart"/>
      <w:r w:rsidRPr="001E200D">
        <w:rPr>
          <w:sz w:val="22"/>
          <w:szCs w:val="22"/>
        </w:rPr>
        <w:t>  It</w:t>
      </w:r>
      <w:proofErr w:type="gramEnd"/>
      <w:r w:rsidRPr="001E200D">
        <w:rPr>
          <w:sz w:val="22"/>
          <w:szCs w:val="22"/>
        </w:rPr>
        <w:t xml:space="preserve"> provides reliable applications in which you can test and debug the independent services easily as compared to large number of code.</w:t>
      </w:r>
    </w:p>
    <w:p w:rsidR="00AD74C5" w:rsidRDefault="00AD74C5" w:rsidP="009E24AB">
      <w:pPr>
        <w:spacing w:after="0"/>
        <w:rPr>
          <w:rFonts w:ascii="Times New Roman" w:hAnsi="Times New Roman" w:cs="Times New Roman"/>
          <w:b/>
        </w:rPr>
      </w:pPr>
    </w:p>
    <w:p w:rsidR="00AD74C5" w:rsidRDefault="00AD74C5" w:rsidP="009E24AB">
      <w:pPr>
        <w:spacing w:after="0"/>
        <w:rPr>
          <w:rFonts w:ascii="Times New Roman" w:hAnsi="Times New Roman" w:cs="Times New Roman"/>
          <w:b/>
        </w:rPr>
      </w:pPr>
    </w:p>
    <w:p w:rsidR="009E24AB" w:rsidRPr="001E200D" w:rsidRDefault="009E24AB" w:rsidP="009E24AB">
      <w:pPr>
        <w:spacing w:after="0"/>
        <w:rPr>
          <w:rFonts w:ascii="Times New Roman" w:hAnsi="Times New Roman" w:cs="Times New Roman"/>
          <w:b/>
        </w:rPr>
      </w:pPr>
      <w:r w:rsidRPr="001E200D">
        <w:rPr>
          <w:rFonts w:ascii="Times New Roman" w:hAnsi="Times New Roman" w:cs="Times New Roman"/>
          <w:b/>
        </w:rPr>
        <w:lastRenderedPageBreak/>
        <w:t>(b) What is the difference between process virtual machines, host VMMs and native VMMs.</w:t>
      </w:r>
    </w:p>
    <w:p w:rsidR="00F05891" w:rsidRPr="001E200D" w:rsidRDefault="00BB1CB3" w:rsidP="00A559CA">
      <w:pPr>
        <w:spacing w:after="0" w:line="240" w:lineRule="auto"/>
        <w:rPr>
          <w:rStyle w:val="Emphasis"/>
          <w:rFonts w:ascii="Times New Roman" w:hAnsi="Times New Roman" w:cs="Times New Roman"/>
          <w:i w:val="0"/>
        </w:rPr>
      </w:pPr>
      <w:r w:rsidRPr="001E200D">
        <w:rPr>
          <w:rFonts w:ascii="Times New Roman" w:hAnsi="Times New Roman" w:cs="Times New Roman"/>
        </w:rPr>
        <w:t xml:space="preserve">A </w:t>
      </w:r>
      <w:r w:rsidRPr="001E200D">
        <w:rPr>
          <w:rStyle w:val="Strong"/>
          <w:rFonts w:ascii="Times New Roman" w:hAnsi="Times New Roman" w:cs="Times New Roman"/>
        </w:rPr>
        <w:t>Process virtual machine</w:t>
      </w:r>
      <w:r w:rsidRPr="001E200D">
        <w:rPr>
          <w:rFonts w:ascii="Times New Roman" w:hAnsi="Times New Roman" w:cs="Times New Roman"/>
        </w:rPr>
        <w:t xml:space="preserve">, sometimes called an application virtual machine, runs as a normal application inside a host OS and supports a single process. It is created when that process is started and destroyed when it exits. Its purpose is to provide a platform-independent programming environment that abstracts away details of the underlying hardware or operating system, and allows a program to execute in the same way on any platform. </w:t>
      </w:r>
      <w:r w:rsidRPr="001E200D">
        <w:rPr>
          <w:rStyle w:val="Emphasis"/>
          <w:rFonts w:ascii="Times New Roman" w:hAnsi="Times New Roman" w:cs="Times New Roman"/>
          <w:i w:val="0"/>
        </w:rPr>
        <w:t>For example Wine software in Linux helps to run Windows application.</w:t>
      </w:r>
    </w:p>
    <w:p w:rsidR="00BB1CB3" w:rsidRPr="001E200D" w:rsidRDefault="00BB1CB3" w:rsidP="00A559CA">
      <w:pPr>
        <w:spacing w:after="0" w:line="240" w:lineRule="auto"/>
        <w:rPr>
          <w:rFonts w:ascii="Times New Roman" w:hAnsi="Times New Roman" w:cs="Times New Roman"/>
        </w:rPr>
      </w:pPr>
      <w:r w:rsidRPr="001E200D">
        <w:rPr>
          <w:rFonts w:ascii="Times New Roman" w:hAnsi="Times New Roman" w:cs="Times New Roman"/>
        </w:rPr>
        <w:t xml:space="preserve">A </w:t>
      </w:r>
      <w:r w:rsidRPr="001E200D">
        <w:rPr>
          <w:rStyle w:val="Strong"/>
          <w:rFonts w:ascii="Times New Roman" w:hAnsi="Times New Roman" w:cs="Times New Roman"/>
        </w:rPr>
        <w:t>Host virtual machine</w:t>
      </w:r>
      <w:r w:rsidRPr="001E200D">
        <w:rPr>
          <w:rFonts w:ascii="Times New Roman" w:hAnsi="Times New Roman" w:cs="Times New Roman"/>
        </w:rPr>
        <w:t xml:space="preserve"> is the server component of a virtual </w:t>
      </w:r>
      <w:proofErr w:type="gramStart"/>
      <w:r w:rsidRPr="001E200D">
        <w:rPr>
          <w:rFonts w:ascii="Times New Roman" w:hAnsi="Times New Roman" w:cs="Times New Roman"/>
        </w:rPr>
        <w:t>machine ,</w:t>
      </w:r>
      <w:proofErr w:type="gramEnd"/>
      <w:r w:rsidRPr="001E200D">
        <w:rPr>
          <w:rFonts w:ascii="Times New Roman" w:hAnsi="Times New Roman" w:cs="Times New Roman"/>
        </w:rPr>
        <w:t xml:space="preserve"> which provides computing resources in the underlying hardware to support guest virtual machine (guest VM).</w:t>
      </w:r>
    </w:p>
    <w:p w:rsidR="00BB1CB3" w:rsidRPr="001E200D" w:rsidRDefault="00BB1CB3" w:rsidP="00BB1CB3">
      <w:pPr>
        <w:spacing w:after="0" w:line="240" w:lineRule="auto"/>
        <w:rPr>
          <w:rFonts w:ascii="Times New Roman" w:hAnsi="Times New Roman" w:cs="Times New Roman"/>
        </w:rPr>
      </w:pPr>
      <w:r w:rsidRPr="001E200D">
        <w:rPr>
          <w:rFonts w:ascii="Times New Roman" w:hAnsi="Times New Roman" w:cs="Times New Roman"/>
        </w:rPr>
        <w:t>Host virtual machines are created and hosted entirely on a cloud service provider infrastructure and are available to remote users over the Internet under systematic access control, defined compute and I/O resources. Host virtual machines exhibit the same functionalities as those of a guest virtual machine but are accessed in a different way.</w:t>
      </w:r>
    </w:p>
    <w:p w:rsidR="00BB1CB3" w:rsidRPr="001E200D" w:rsidRDefault="00BB1CB3" w:rsidP="00BB1CB3">
      <w:pPr>
        <w:spacing w:after="0" w:line="240" w:lineRule="auto"/>
        <w:rPr>
          <w:rFonts w:ascii="Times New Roman" w:hAnsi="Times New Roman" w:cs="Times New Roman"/>
        </w:rPr>
      </w:pPr>
      <w:r w:rsidRPr="001E200D">
        <w:rPr>
          <w:rFonts w:ascii="Times New Roman" w:hAnsi="Times New Roman" w:cs="Times New Roman"/>
          <w:b/>
        </w:rPr>
        <w:t xml:space="preserve">A hypervisor or VMM </w:t>
      </w:r>
      <w:r w:rsidRPr="001E200D">
        <w:rPr>
          <w:rFonts w:ascii="Times New Roman" w:hAnsi="Times New Roman" w:cs="Times New Roman"/>
        </w:rPr>
        <w:t xml:space="preserve">is </w:t>
      </w:r>
      <w:r w:rsidR="00A36FFD" w:rsidRPr="001E200D">
        <w:rPr>
          <w:rFonts w:ascii="Times New Roman" w:hAnsi="Times New Roman" w:cs="Times New Roman"/>
        </w:rPr>
        <w:t>virtualization</w:t>
      </w:r>
      <w:r w:rsidRPr="001E200D">
        <w:rPr>
          <w:rFonts w:ascii="Times New Roman" w:hAnsi="Times New Roman" w:cs="Times New Roman"/>
        </w:rPr>
        <w:t xml:space="preserve"> software that allows multiple operating systems (OS) to share the resources of the same physical server. This physical server is known as the </w:t>
      </w:r>
      <w:r w:rsidRPr="001E200D">
        <w:rPr>
          <w:rStyle w:val="Emphasis"/>
          <w:rFonts w:ascii="Times New Roman" w:hAnsi="Times New Roman" w:cs="Times New Roman"/>
          <w:i w:val="0"/>
        </w:rPr>
        <w:t>host server</w:t>
      </w:r>
      <w:r w:rsidRPr="001E200D">
        <w:rPr>
          <w:rFonts w:ascii="Times New Roman" w:hAnsi="Times New Roman" w:cs="Times New Roman"/>
        </w:rPr>
        <w:t>.</w:t>
      </w:r>
      <w:r w:rsidR="00A36FFD" w:rsidRPr="001E200D">
        <w:rPr>
          <w:rFonts w:ascii="Times New Roman" w:hAnsi="Times New Roman" w:cs="Times New Roman"/>
        </w:rPr>
        <w:t xml:space="preserve"> </w:t>
      </w:r>
      <w:r w:rsidR="00A36FFD" w:rsidRPr="001E200D">
        <w:rPr>
          <w:rStyle w:val="Strong"/>
          <w:rFonts w:ascii="Times New Roman" w:hAnsi="Times New Roman" w:cs="Times New Roman"/>
        </w:rPr>
        <w:t>Hypervisors</w:t>
      </w:r>
      <w:r w:rsidR="00A36FFD" w:rsidRPr="001E200D">
        <w:rPr>
          <w:rFonts w:ascii="Times New Roman" w:hAnsi="Times New Roman" w:cs="Times New Roman"/>
        </w:rPr>
        <w:t xml:space="preserve"> can be categorized into two main types. </w:t>
      </w:r>
      <w:r w:rsidR="00A36FFD" w:rsidRPr="001E200D">
        <w:rPr>
          <w:rFonts w:ascii="Times New Roman" w:hAnsi="Times New Roman" w:cs="Times New Roman"/>
          <w:b/>
        </w:rPr>
        <w:t>The first one is called a native, bare metal or type 1 hypervisor</w:t>
      </w:r>
      <w:r w:rsidR="00A36FFD" w:rsidRPr="001E200D">
        <w:rPr>
          <w:rFonts w:ascii="Times New Roman" w:hAnsi="Times New Roman" w:cs="Times New Roman"/>
        </w:rPr>
        <w:t xml:space="preserve">. The second type is called a type 2 or hosted hypervisor. </w:t>
      </w:r>
      <w:proofErr w:type="gramStart"/>
      <w:r w:rsidR="00A36FFD" w:rsidRPr="001E200D">
        <w:rPr>
          <w:rFonts w:ascii="Times New Roman" w:hAnsi="Times New Roman" w:cs="Times New Roman"/>
        </w:rPr>
        <w:t>a</w:t>
      </w:r>
      <w:proofErr w:type="gramEnd"/>
      <w:r w:rsidR="00A36FFD" w:rsidRPr="001E200D">
        <w:rPr>
          <w:rFonts w:ascii="Times New Roman" w:hAnsi="Times New Roman" w:cs="Times New Roman"/>
        </w:rPr>
        <w:t xml:space="preserve"> bare metal hypervisor runs directly on the physical server. It has control over the server’s resources and can allocate resources to guest operating systems or VMs as required. VMs run on top the bare metal hypervisor. Examples of bare metal hypervisors are IBM z/VM, Microsoft Hyper-V, </w:t>
      </w:r>
      <w:proofErr w:type="spellStart"/>
      <w:r w:rsidR="00A36FFD" w:rsidRPr="001E200D">
        <w:rPr>
          <w:rFonts w:ascii="Times New Roman" w:hAnsi="Times New Roman" w:cs="Times New Roman"/>
        </w:rPr>
        <w:t>VMWare</w:t>
      </w:r>
      <w:proofErr w:type="spellEnd"/>
      <w:r w:rsidR="00A36FFD" w:rsidRPr="001E200D">
        <w:rPr>
          <w:rFonts w:ascii="Times New Roman" w:hAnsi="Times New Roman" w:cs="Times New Roman"/>
        </w:rPr>
        <w:t xml:space="preserve"> </w:t>
      </w:r>
      <w:proofErr w:type="spellStart"/>
      <w:r w:rsidR="00A36FFD" w:rsidRPr="001E200D">
        <w:rPr>
          <w:rFonts w:ascii="Times New Roman" w:hAnsi="Times New Roman" w:cs="Times New Roman"/>
        </w:rPr>
        <w:t>ESXi</w:t>
      </w:r>
      <w:proofErr w:type="spellEnd"/>
      <w:r w:rsidR="00A36FFD" w:rsidRPr="001E200D">
        <w:rPr>
          <w:rFonts w:ascii="Times New Roman" w:hAnsi="Times New Roman" w:cs="Times New Roman"/>
        </w:rPr>
        <w:t xml:space="preserve"> and Citrix </w:t>
      </w:r>
      <w:proofErr w:type="spellStart"/>
      <w:r w:rsidR="00A36FFD" w:rsidRPr="001E200D">
        <w:rPr>
          <w:rFonts w:ascii="Times New Roman" w:hAnsi="Times New Roman" w:cs="Times New Roman"/>
        </w:rPr>
        <w:t>XenServer</w:t>
      </w:r>
      <w:proofErr w:type="spellEnd"/>
      <w:r w:rsidR="00A36FFD" w:rsidRPr="001E200D">
        <w:rPr>
          <w:rFonts w:ascii="Times New Roman" w:hAnsi="Times New Roman" w:cs="Times New Roman"/>
        </w:rPr>
        <w:t>. It is important to remember that there are two layers of software stack in a bare metal hypervisor.</w:t>
      </w:r>
    </w:p>
    <w:p w:rsidR="00BB1CB3" w:rsidRPr="001E200D" w:rsidRDefault="00BB1CB3" w:rsidP="00BB1CB3">
      <w:pPr>
        <w:pStyle w:val="NormalWeb"/>
        <w:rPr>
          <w:sz w:val="22"/>
          <w:szCs w:val="22"/>
        </w:rPr>
      </w:pPr>
      <w:r w:rsidRPr="001E200D">
        <w:rPr>
          <w:noProof/>
          <w:sz w:val="22"/>
          <w:szCs w:val="22"/>
        </w:rPr>
        <w:drawing>
          <wp:inline distT="0" distB="0" distL="0" distR="0">
            <wp:extent cx="6556679" cy="2654014"/>
            <wp:effectExtent l="19050" t="0" r="0" b="0"/>
            <wp:docPr id="26" name="Picture 26" descr="https://www.ibm.com/blogs/cloud-computing/wp-content/uploads/2013/05/types-of-hypervis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ibm.com/blogs/cloud-computing/wp-content/uploads/2013/05/types-of-hypervisors.png"/>
                    <pic:cNvPicPr>
                      <a:picLocks noChangeAspect="1" noChangeArrowheads="1"/>
                    </pic:cNvPicPr>
                  </pic:nvPicPr>
                  <pic:blipFill>
                    <a:blip r:embed="rId7"/>
                    <a:srcRect/>
                    <a:stretch>
                      <a:fillRect/>
                    </a:stretch>
                  </pic:blipFill>
                  <pic:spPr bwMode="auto">
                    <a:xfrm>
                      <a:off x="0" y="0"/>
                      <a:ext cx="6560610" cy="2655605"/>
                    </a:xfrm>
                    <a:prstGeom prst="rect">
                      <a:avLst/>
                    </a:prstGeom>
                    <a:noFill/>
                    <a:ln w="9525">
                      <a:noFill/>
                      <a:miter lim="800000"/>
                      <a:headEnd/>
                      <a:tailEnd/>
                    </a:ln>
                  </pic:spPr>
                </pic:pic>
              </a:graphicData>
            </a:graphic>
          </wp:inline>
        </w:drawing>
      </w:r>
      <w:r w:rsidRPr="001E200D">
        <w:rPr>
          <w:sz w:val="22"/>
          <w:szCs w:val="22"/>
        </w:rPr>
        <w:t>.</w:t>
      </w:r>
    </w:p>
    <w:p w:rsidR="00B31CB0" w:rsidRPr="001E200D" w:rsidRDefault="00B31CB0" w:rsidP="00BB1CB3">
      <w:pPr>
        <w:pStyle w:val="NormalWeb"/>
        <w:rPr>
          <w:sz w:val="22"/>
          <w:szCs w:val="22"/>
        </w:rPr>
      </w:pPr>
    </w:p>
    <w:p w:rsidR="00B31CB0" w:rsidRPr="001E200D" w:rsidRDefault="00B31CB0" w:rsidP="00B31CB0">
      <w:pPr>
        <w:pStyle w:val="NormalWeb"/>
        <w:spacing w:before="0" w:beforeAutospacing="0" w:after="0" w:afterAutospacing="0"/>
        <w:rPr>
          <w:b/>
          <w:sz w:val="22"/>
          <w:szCs w:val="22"/>
        </w:rPr>
      </w:pPr>
      <w:r w:rsidRPr="001E200D">
        <w:rPr>
          <w:b/>
          <w:sz w:val="22"/>
          <w:szCs w:val="22"/>
        </w:rPr>
        <w:t>(c) Briefly explain the overview of Software as Service (</w:t>
      </w:r>
      <w:proofErr w:type="spellStart"/>
      <w:r w:rsidRPr="001E200D">
        <w:rPr>
          <w:b/>
          <w:sz w:val="22"/>
          <w:szCs w:val="22"/>
        </w:rPr>
        <w:t>SaaS</w:t>
      </w:r>
      <w:proofErr w:type="spellEnd"/>
      <w:r w:rsidRPr="001E200D">
        <w:rPr>
          <w:b/>
          <w:sz w:val="22"/>
          <w:szCs w:val="22"/>
        </w:rPr>
        <w:t xml:space="preserve">) and advantage of </w:t>
      </w:r>
      <w:proofErr w:type="spellStart"/>
      <w:r w:rsidRPr="001E200D">
        <w:rPr>
          <w:b/>
          <w:sz w:val="22"/>
          <w:szCs w:val="22"/>
        </w:rPr>
        <w:t>SaaS</w:t>
      </w:r>
      <w:proofErr w:type="spellEnd"/>
      <w:r w:rsidRPr="001E200D">
        <w:rPr>
          <w:b/>
          <w:sz w:val="22"/>
          <w:szCs w:val="22"/>
        </w:rPr>
        <w:t>?</w:t>
      </w:r>
    </w:p>
    <w:p w:rsidR="008923E5" w:rsidRPr="008923E5" w:rsidRDefault="008923E5" w:rsidP="008923E5">
      <w:pPr>
        <w:spacing w:after="0" w:line="240" w:lineRule="auto"/>
        <w:rPr>
          <w:rFonts w:ascii="Times New Roman" w:eastAsia="Times New Roman" w:hAnsi="Times New Roman" w:cs="Times New Roman"/>
        </w:rPr>
      </w:pPr>
      <w:r w:rsidRPr="008923E5">
        <w:rPr>
          <w:rFonts w:ascii="Times New Roman" w:eastAsia="Times New Roman" w:hAnsi="Times New Roman" w:cs="Times New Roman"/>
          <w:b/>
          <w:bCs/>
        </w:rPr>
        <w:t>Software-as–a-Service (</w:t>
      </w:r>
      <w:proofErr w:type="spellStart"/>
      <w:r w:rsidRPr="008923E5">
        <w:rPr>
          <w:rFonts w:ascii="Times New Roman" w:eastAsia="Times New Roman" w:hAnsi="Times New Roman" w:cs="Times New Roman"/>
          <w:b/>
          <w:bCs/>
        </w:rPr>
        <w:t>SaaS</w:t>
      </w:r>
      <w:proofErr w:type="spellEnd"/>
      <w:r w:rsidRPr="008923E5">
        <w:rPr>
          <w:rFonts w:ascii="Times New Roman" w:eastAsia="Times New Roman" w:hAnsi="Times New Roman" w:cs="Times New Roman"/>
          <w:b/>
          <w:bCs/>
        </w:rPr>
        <w:t>)</w:t>
      </w:r>
      <w:r w:rsidRPr="008923E5">
        <w:rPr>
          <w:rFonts w:ascii="Times New Roman" w:eastAsia="Times New Roman" w:hAnsi="Times New Roman" w:cs="Times New Roman"/>
        </w:rPr>
        <w:t xml:space="preserve"> model allows </w:t>
      </w:r>
      <w:proofErr w:type="gramStart"/>
      <w:r w:rsidRPr="008923E5">
        <w:rPr>
          <w:rFonts w:ascii="Times New Roman" w:eastAsia="Times New Roman" w:hAnsi="Times New Roman" w:cs="Times New Roman"/>
        </w:rPr>
        <w:t>to provide</w:t>
      </w:r>
      <w:proofErr w:type="gramEnd"/>
      <w:r w:rsidRPr="008923E5">
        <w:rPr>
          <w:rFonts w:ascii="Times New Roman" w:eastAsia="Times New Roman" w:hAnsi="Times New Roman" w:cs="Times New Roman"/>
        </w:rPr>
        <w:t xml:space="preserve"> software application as a service to the end users. It refers to </w:t>
      </w:r>
      <w:proofErr w:type="gramStart"/>
      <w:r w:rsidRPr="008923E5">
        <w:rPr>
          <w:rFonts w:ascii="Times New Roman" w:eastAsia="Times New Roman" w:hAnsi="Times New Roman" w:cs="Times New Roman"/>
        </w:rPr>
        <w:t>a software</w:t>
      </w:r>
      <w:proofErr w:type="gramEnd"/>
      <w:r w:rsidRPr="008923E5">
        <w:rPr>
          <w:rFonts w:ascii="Times New Roman" w:eastAsia="Times New Roman" w:hAnsi="Times New Roman" w:cs="Times New Roman"/>
        </w:rPr>
        <w:t xml:space="preserve"> that is deployed on a host service and is accessible via Internet. There are several </w:t>
      </w:r>
      <w:proofErr w:type="spellStart"/>
      <w:r w:rsidRPr="008923E5">
        <w:rPr>
          <w:rFonts w:ascii="Times New Roman" w:eastAsia="Times New Roman" w:hAnsi="Times New Roman" w:cs="Times New Roman"/>
        </w:rPr>
        <w:t>SaaS</w:t>
      </w:r>
      <w:proofErr w:type="spellEnd"/>
      <w:r w:rsidRPr="008923E5">
        <w:rPr>
          <w:rFonts w:ascii="Times New Roman" w:eastAsia="Times New Roman" w:hAnsi="Times New Roman" w:cs="Times New Roman"/>
        </w:rPr>
        <w:t xml:space="preserve"> applications listed below:</w:t>
      </w:r>
    </w:p>
    <w:p w:rsidR="008923E5" w:rsidRPr="008923E5" w:rsidRDefault="008923E5" w:rsidP="008923E5">
      <w:pPr>
        <w:numPr>
          <w:ilvl w:val="0"/>
          <w:numId w:val="5"/>
        </w:num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Billing and invoicing system</w:t>
      </w:r>
    </w:p>
    <w:p w:rsidR="008923E5" w:rsidRPr="008923E5" w:rsidRDefault="008923E5" w:rsidP="008923E5">
      <w:pPr>
        <w:numPr>
          <w:ilvl w:val="0"/>
          <w:numId w:val="5"/>
        </w:numPr>
        <w:spacing w:before="100" w:beforeAutospacing="1" w:after="100" w:afterAutospacing="1" w:line="240" w:lineRule="auto"/>
        <w:rPr>
          <w:rFonts w:ascii="Times New Roman" w:eastAsia="Times New Roman" w:hAnsi="Times New Roman" w:cs="Times New Roman"/>
        </w:rPr>
      </w:pPr>
      <w:r w:rsidRPr="008923E5">
        <w:rPr>
          <w:rFonts w:ascii="Times New Roman" w:eastAsia="Times New Roman" w:hAnsi="Times New Roman" w:cs="Times New Roman"/>
        </w:rPr>
        <w:t>Customer Relationship Management (CRM) applications</w:t>
      </w:r>
    </w:p>
    <w:p w:rsidR="008923E5" w:rsidRPr="008923E5" w:rsidRDefault="008923E5" w:rsidP="008923E5">
      <w:pPr>
        <w:numPr>
          <w:ilvl w:val="0"/>
          <w:numId w:val="5"/>
        </w:numPr>
        <w:spacing w:before="100" w:beforeAutospacing="1" w:after="100" w:afterAutospacing="1" w:line="240" w:lineRule="auto"/>
        <w:rPr>
          <w:rFonts w:ascii="Times New Roman" w:eastAsia="Times New Roman" w:hAnsi="Times New Roman" w:cs="Times New Roman"/>
        </w:rPr>
      </w:pPr>
      <w:r w:rsidRPr="008923E5">
        <w:rPr>
          <w:rFonts w:ascii="Times New Roman" w:eastAsia="Times New Roman" w:hAnsi="Times New Roman" w:cs="Times New Roman"/>
        </w:rPr>
        <w:t>Help desk applications</w:t>
      </w:r>
    </w:p>
    <w:p w:rsidR="008923E5" w:rsidRPr="008923E5" w:rsidRDefault="008923E5" w:rsidP="008923E5">
      <w:pPr>
        <w:numPr>
          <w:ilvl w:val="0"/>
          <w:numId w:val="5"/>
        </w:numPr>
        <w:spacing w:before="100" w:beforeAutospacing="1" w:after="100" w:afterAutospacing="1" w:line="240" w:lineRule="auto"/>
        <w:rPr>
          <w:rFonts w:ascii="Times New Roman" w:eastAsia="Times New Roman" w:hAnsi="Times New Roman" w:cs="Times New Roman"/>
        </w:rPr>
      </w:pPr>
      <w:r w:rsidRPr="008923E5">
        <w:rPr>
          <w:rFonts w:ascii="Times New Roman" w:eastAsia="Times New Roman" w:hAnsi="Times New Roman" w:cs="Times New Roman"/>
        </w:rPr>
        <w:t>Human Resource (HR) solutions</w:t>
      </w:r>
    </w:p>
    <w:p w:rsidR="008923E5" w:rsidRPr="008923E5" w:rsidRDefault="008923E5" w:rsidP="008923E5">
      <w:p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lastRenderedPageBreak/>
        <w:t xml:space="preserve">Some of the </w:t>
      </w:r>
      <w:proofErr w:type="spellStart"/>
      <w:r w:rsidRPr="008923E5">
        <w:rPr>
          <w:rFonts w:ascii="Times New Roman" w:eastAsia="Times New Roman" w:hAnsi="Times New Roman" w:cs="Times New Roman"/>
        </w:rPr>
        <w:t>SaaS</w:t>
      </w:r>
      <w:proofErr w:type="spellEnd"/>
      <w:r w:rsidRPr="008923E5">
        <w:rPr>
          <w:rFonts w:ascii="Times New Roman" w:eastAsia="Times New Roman" w:hAnsi="Times New Roman" w:cs="Times New Roman"/>
        </w:rPr>
        <w:t xml:space="preserve"> applications are not customizable such as </w:t>
      </w:r>
      <w:r w:rsidRPr="008923E5">
        <w:rPr>
          <w:rFonts w:ascii="Times New Roman" w:eastAsia="Times New Roman" w:hAnsi="Times New Roman" w:cs="Times New Roman"/>
          <w:b/>
          <w:bCs/>
        </w:rPr>
        <w:t>Microsoft Office Suite.</w:t>
      </w:r>
      <w:r w:rsidRPr="008923E5">
        <w:rPr>
          <w:rFonts w:ascii="Times New Roman" w:eastAsia="Times New Roman" w:hAnsi="Times New Roman" w:cs="Times New Roman"/>
        </w:rPr>
        <w:t xml:space="preserve"> But </w:t>
      </w:r>
      <w:proofErr w:type="spellStart"/>
      <w:r w:rsidRPr="008923E5">
        <w:rPr>
          <w:rFonts w:ascii="Times New Roman" w:eastAsia="Times New Roman" w:hAnsi="Times New Roman" w:cs="Times New Roman"/>
        </w:rPr>
        <w:t>SaaS</w:t>
      </w:r>
      <w:proofErr w:type="spellEnd"/>
      <w:r w:rsidRPr="008923E5">
        <w:rPr>
          <w:rFonts w:ascii="Times New Roman" w:eastAsia="Times New Roman" w:hAnsi="Times New Roman" w:cs="Times New Roman"/>
        </w:rPr>
        <w:t xml:space="preserve"> provides us </w:t>
      </w:r>
      <w:r w:rsidRPr="008923E5">
        <w:rPr>
          <w:rFonts w:ascii="Times New Roman" w:eastAsia="Times New Roman" w:hAnsi="Times New Roman" w:cs="Times New Roman"/>
          <w:b/>
          <w:bCs/>
        </w:rPr>
        <w:t>Application Programming Interface (API),</w:t>
      </w:r>
      <w:r w:rsidRPr="008923E5">
        <w:rPr>
          <w:rFonts w:ascii="Times New Roman" w:eastAsia="Times New Roman" w:hAnsi="Times New Roman" w:cs="Times New Roman"/>
        </w:rPr>
        <w:t xml:space="preserve"> which allows the developer to develop a customized application.</w:t>
      </w:r>
    </w:p>
    <w:p w:rsidR="008923E5" w:rsidRPr="008923E5" w:rsidRDefault="008923E5" w:rsidP="008923E5">
      <w:pPr>
        <w:spacing w:after="0" w:line="240" w:lineRule="auto"/>
        <w:outlineLvl w:val="1"/>
        <w:rPr>
          <w:rFonts w:ascii="Times New Roman" w:eastAsia="Times New Roman" w:hAnsi="Times New Roman" w:cs="Times New Roman"/>
          <w:b/>
          <w:bCs/>
        </w:rPr>
      </w:pPr>
      <w:r w:rsidRPr="008923E5">
        <w:rPr>
          <w:rFonts w:ascii="Times New Roman" w:eastAsia="Times New Roman" w:hAnsi="Times New Roman" w:cs="Times New Roman"/>
          <w:b/>
          <w:bCs/>
        </w:rPr>
        <w:t>Characteristics</w:t>
      </w:r>
    </w:p>
    <w:p w:rsidR="008923E5" w:rsidRPr="008923E5" w:rsidRDefault="008923E5" w:rsidP="008923E5">
      <w:p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 xml:space="preserve">Here are the characteristics of </w:t>
      </w:r>
      <w:proofErr w:type="spellStart"/>
      <w:r w:rsidRPr="008923E5">
        <w:rPr>
          <w:rFonts w:ascii="Times New Roman" w:eastAsia="Times New Roman" w:hAnsi="Times New Roman" w:cs="Times New Roman"/>
        </w:rPr>
        <w:t>SaaS</w:t>
      </w:r>
      <w:proofErr w:type="spellEnd"/>
      <w:r w:rsidRPr="008923E5">
        <w:rPr>
          <w:rFonts w:ascii="Times New Roman" w:eastAsia="Times New Roman" w:hAnsi="Times New Roman" w:cs="Times New Roman"/>
        </w:rPr>
        <w:t xml:space="preserve"> service model:</w:t>
      </w:r>
    </w:p>
    <w:p w:rsidR="008923E5" w:rsidRPr="008923E5" w:rsidRDefault="008923E5" w:rsidP="008923E5">
      <w:pPr>
        <w:numPr>
          <w:ilvl w:val="0"/>
          <w:numId w:val="6"/>
        </w:numPr>
        <w:spacing w:after="0" w:line="240" w:lineRule="auto"/>
        <w:rPr>
          <w:rFonts w:ascii="Times New Roman" w:eastAsia="Times New Roman" w:hAnsi="Times New Roman" w:cs="Times New Roman"/>
        </w:rPr>
      </w:pPr>
      <w:proofErr w:type="spellStart"/>
      <w:r w:rsidRPr="008923E5">
        <w:rPr>
          <w:rFonts w:ascii="Times New Roman" w:eastAsia="Times New Roman" w:hAnsi="Times New Roman" w:cs="Times New Roman"/>
        </w:rPr>
        <w:t>SaaS</w:t>
      </w:r>
      <w:proofErr w:type="spellEnd"/>
      <w:r w:rsidRPr="008923E5">
        <w:rPr>
          <w:rFonts w:ascii="Times New Roman" w:eastAsia="Times New Roman" w:hAnsi="Times New Roman" w:cs="Times New Roman"/>
        </w:rPr>
        <w:t xml:space="preserve"> makes the software available over the Internet.</w:t>
      </w:r>
    </w:p>
    <w:p w:rsidR="008923E5" w:rsidRPr="008923E5" w:rsidRDefault="008923E5" w:rsidP="008923E5">
      <w:pPr>
        <w:numPr>
          <w:ilvl w:val="0"/>
          <w:numId w:val="6"/>
        </w:num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The software applications are maintained by the vendor.</w:t>
      </w:r>
    </w:p>
    <w:p w:rsidR="008923E5" w:rsidRPr="008923E5" w:rsidRDefault="008923E5" w:rsidP="008923E5">
      <w:pPr>
        <w:numPr>
          <w:ilvl w:val="0"/>
          <w:numId w:val="6"/>
        </w:num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The license to the software may be subscription based or usage based. And it is billed on recurring basis.</w:t>
      </w:r>
    </w:p>
    <w:p w:rsidR="008923E5" w:rsidRPr="008923E5" w:rsidRDefault="008923E5" w:rsidP="008923E5">
      <w:pPr>
        <w:numPr>
          <w:ilvl w:val="0"/>
          <w:numId w:val="6"/>
        </w:numPr>
        <w:spacing w:after="0" w:line="240" w:lineRule="auto"/>
        <w:rPr>
          <w:rFonts w:ascii="Times New Roman" w:eastAsia="Times New Roman" w:hAnsi="Times New Roman" w:cs="Times New Roman"/>
        </w:rPr>
      </w:pPr>
      <w:proofErr w:type="spellStart"/>
      <w:r w:rsidRPr="008923E5">
        <w:rPr>
          <w:rFonts w:ascii="Times New Roman" w:eastAsia="Times New Roman" w:hAnsi="Times New Roman" w:cs="Times New Roman"/>
        </w:rPr>
        <w:t>SaaS</w:t>
      </w:r>
      <w:proofErr w:type="spellEnd"/>
      <w:r w:rsidRPr="008923E5">
        <w:rPr>
          <w:rFonts w:ascii="Times New Roman" w:eastAsia="Times New Roman" w:hAnsi="Times New Roman" w:cs="Times New Roman"/>
        </w:rPr>
        <w:t xml:space="preserve"> applications are cost-effective since they do not require any maintenance at end user side.</w:t>
      </w:r>
    </w:p>
    <w:p w:rsidR="008923E5" w:rsidRPr="008923E5" w:rsidRDefault="008923E5" w:rsidP="008923E5">
      <w:pPr>
        <w:numPr>
          <w:ilvl w:val="0"/>
          <w:numId w:val="6"/>
        </w:num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They are available on demand.</w:t>
      </w:r>
    </w:p>
    <w:p w:rsidR="008923E5" w:rsidRPr="008923E5" w:rsidRDefault="008923E5" w:rsidP="008923E5">
      <w:pPr>
        <w:numPr>
          <w:ilvl w:val="0"/>
          <w:numId w:val="6"/>
        </w:num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They can be scaled up or down on demand.</w:t>
      </w:r>
    </w:p>
    <w:p w:rsidR="008923E5" w:rsidRPr="008923E5" w:rsidRDefault="008923E5" w:rsidP="008923E5">
      <w:pPr>
        <w:numPr>
          <w:ilvl w:val="0"/>
          <w:numId w:val="6"/>
        </w:num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They are automatically upgraded and updated.</w:t>
      </w:r>
    </w:p>
    <w:p w:rsidR="008923E5" w:rsidRPr="008923E5" w:rsidRDefault="008923E5" w:rsidP="008923E5">
      <w:pPr>
        <w:numPr>
          <w:ilvl w:val="0"/>
          <w:numId w:val="6"/>
        </w:numPr>
        <w:spacing w:after="0" w:line="240" w:lineRule="auto"/>
        <w:rPr>
          <w:rFonts w:ascii="Times New Roman" w:eastAsia="Times New Roman" w:hAnsi="Times New Roman" w:cs="Times New Roman"/>
        </w:rPr>
      </w:pPr>
      <w:proofErr w:type="spellStart"/>
      <w:r w:rsidRPr="008923E5">
        <w:rPr>
          <w:rFonts w:ascii="Times New Roman" w:eastAsia="Times New Roman" w:hAnsi="Times New Roman" w:cs="Times New Roman"/>
        </w:rPr>
        <w:t>SaaS</w:t>
      </w:r>
      <w:proofErr w:type="spellEnd"/>
      <w:r w:rsidRPr="008923E5">
        <w:rPr>
          <w:rFonts w:ascii="Times New Roman" w:eastAsia="Times New Roman" w:hAnsi="Times New Roman" w:cs="Times New Roman"/>
        </w:rPr>
        <w:t xml:space="preserve"> offers shared data model. Therefore, multiple users can share single instance of infrastructure. It is not required to hard code the functionality for individual users.</w:t>
      </w:r>
    </w:p>
    <w:p w:rsidR="008923E5" w:rsidRPr="008923E5" w:rsidRDefault="008923E5" w:rsidP="008923E5">
      <w:pPr>
        <w:numPr>
          <w:ilvl w:val="0"/>
          <w:numId w:val="6"/>
        </w:num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All users run the same version of the software.</w:t>
      </w:r>
    </w:p>
    <w:p w:rsidR="008923E5" w:rsidRPr="008923E5" w:rsidRDefault="008923E5" w:rsidP="008923E5">
      <w:pPr>
        <w:spacing w:after="0" w:line="240" w:lineRule="auto"/>
        <w:outlineLvl w:val="1"/>
        <w:rPr>
          <w:rFonts w:ascii="Times New Roman" w:eastAsia="Times New Roman" w:hAnsi="Times New Roman" w:cs="Times New Roman"/>
          <w:b/>
          <w:bCs/>
        </w:rPr>
      </w:pPr>
      <w:r w:rsidRPr="001E200D">
        <w:rPr>
          <w:rFonts w:ascii="Times New Roman" w:eastAsia="Times New Roman" w:hAnsi="Times New Roman" w:cs="Times New Roman"/>
          <w:b/>
          <w:bCs/>
        </w:rPr>
        <w:t>Advantages</w:t>
      </w:r>
    </w:p>
    <w:p w:rsidR="008923E5" w:rsidRPr="008923E5" w:rsidRDefault="008923E5" w:rsidP="00824168">
      <w:p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 xml:space="preserve">Using </w:t>
      </w:r>
      <w:proofErr w:type="spellStart"/>
      <w:r w:rsidRPr="008923E5">
        <w:rPr>
          <w:rFonts w:ascii="Times New Roman" w:eastAsia="Times New Roman" w:hAnsi="Times New Roman" w:cs="Times New Roman"/>
        </w:rPr>
        <w:t>SaaS</w:t>
      </w:r>
      <w:proofErr w:type="spellEnd"/>
      <w:r w:rsidRPr="008923E5">
        <w:rPr>
          <w:rFonts w:ascii="Times New Roman" w:eastAsia="Times New Roman" w:hAnsi="Times New Roman" w:cs="Times New Roman"/>
        </w:rPr>
        <w:t xml:space="preserve"> has proved to be beneficial in terms of scalability, efficiency and performance. Some of the benefits are listed below:</w:t>
      </w:r>
    </w:p>
    <w:p w:rsidR="008923E5" w:rsidRPr="008923E5" w:rsidRDefault="008923E5" w:rsidP="00824168">
      <w:pPr>
        <w:numPr>
          <w:ilvl w:val="0"/>
          <w:numId w:val="7"/>
        </w:num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Modest software tools</w:t>
      </w:r>
    </w:p>
    <w:p w:rsidR="008923E5" w:rsidRPr="008923E5" w:rsidRDefault="008923E5" w:rsidP="00824168">
      <w:pPr>
        <w:numPr>
          <w:ilvl w:val="0"/>
          <w:numId w:val="7"/>
        </w:num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Efficient use of software licenses</w:t>
      </w:r>
    </w:p>
    <w:p w:rsidR="008923E5" w:rsidRPr="008923E5" w:rsidRDefault="008923E5" w:rsidP="00824168">
      <w:pPr>
        <w:numPr>
          <w:ilvl w:val="0"/>
          <w:numId w:val="7"/>
        </w:num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Centralized management and data</w:t>
      </w:r>
    </w:p>
    <w:p w:rsidR="008923E5" w:rsidRPr="008923E5" w:rsidRDefault="008923E5" w:rsidP="00824168">
      <w:pPr>
        <w:numPr>
          <w:ilvl w:val="0"/>
          <w:numId w:val="7"/>
        </w:num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Platform responsibilities managed by provider</w:t>
      </w:r>
    </w:p>
    <w:p w:rsidR="008923E5" w:rsidRPr="001E200D" w:rsidRDefault="008923E5" w:rsidP="00824168">
      <w:pPr>
        <w:numPr>
          <w:ilvl w:val="0"/>
          <w:numId w:val="7"/>
        </w:numPr>
        <w:spacing w:after="0" w:line="240" w:lineRule="auto"/>
        <w:rPr>
          <w:rFonts w:ascii="Times New Roman" w:eastAsia="Times New Roman" w:hAnsi="Times New Roman" w:cs="Times New Roman"/>
        </w:rPr>
      </w:pPr>
      <w:r w:rsidRPr="008923E5">
        <w:rPr>
          <w:rFonts w:ascii="Times New Roman" w:eastAsia="Times New Roman" w:hAnsi="Times New Roman" w:cs="Times New Roman"/>
        </w:rPr>
        <w:t>Multitenant solutions</w:t>
      </w:r>
    </w:p>
    <w:p w:rsidR="00110BBF" w:rsidRPr="001E200D" w:rsidRDefault="00110BBF" w:rsidP="00110BBF">
      <w:pPr>
        <w:spacing w:after="0"/>
        <w:jc w:val="both"/>
        <w:rPr>
          <w:rFonts w:ascii="Times New Roman" w:eastAsia="Times New Roman" w:hAnsi="Times New Roman" w:cs="Times New Roman"/>
        </w:rPr>
      </w:pPr>
    </w:p>
    <w:p w:rsidR="00110BBF" w:rsidRPr="001E200D" w:rsidRDefault="00110BBF" w:rsidP="00110BBF">
      <w:pPr>
        <w:spacing w:after="0"/>
        <w:jc w:val="both"/>
        <w:rPr>
          <w:rFonts w:ascii="Times New Roman" w:hAnsi="Times New Roman" w:cs="Times New Roman"/>
          <w:b/>
        </w:rPr>
      </w:pPr>
      <w:r w:rsidRPr="001E200D">
        <w:rPr>
          <w:rFonts w:ascii="Times New Roman" w:hAnsi="Times New Roman" w:cs="Times New Roman"/>
          <w:b/>
        </w:rPr>
        <w:t xml:space="preserve">(d) Explain the objectives of Cloud lifecycles. Difference between </w:t>
      </w:r>
      <w:proofErr w:type="spellStart"/>
      <w:r w:rsidRPr="001E200D">
        <w:rPr>
          <w:rFonts w:ascii="Times New Roman" w:hAnsi="Times New Roman" w:cs="Times New Roman"/>
          <w:b/>
        </w:rPr>
        <w:t>PaaS</w:t>
      </w:r>
      <w:proofErr w:type="spellEnd"/>
      <w:r w:rsidRPr="001E200D">
        <w:rPr>
          <w:rFonts w:ascii="Times New Roman" w:hAnsi="Times New Roman" w:cs="Times New Roman"/>
          <w:b/>
        </w:rPr>
        <w:t xml:space="preserve"> and </w:t>
      </w:r>
      <w:proofErr w:type="spellStart"/>
      <w:r w:rsidRPr="001E200D">
        <w:rPr>
          <w:rFonts w:ascii="Times New Roman" w:hAnsi="Times New Roman" w:cs="Times New Roman"/>
          <w:b/>
        </w:rPr>
        <w:t>Iaas</w:t>
      </w:r>
      <w:proofErr w:type="spellEnd"/>
      <w:r w:rsidRPr="001E200D">
        <w:rPr>
          <w:rFonts w:ascii="Times New Roman" w:hAnsi="Times New Roman" w:cs="Times New Roman"/>
          <w:b/>
        </w:rPr>
        <w:t>?</w:t>
      </w:r>
    </w:p>
    <w:p w:rsidR="00A559CA" w:rsidRPr="001E200D" w:rsidRDefault="00116023" w:rsidP="00A559CA">
      <w:pPr>
        <w:spacing w:after="0" w:line="240" w:lineRule="auto"/>
        <w:rPr>
          <w:rFonts w:ascii="Times New Roman" w:hAnsi="Times New Roman" w:cs="Times New Roman"/>
        </w:rPr>
      </w:pPr>
      <w:r w:rsidRPr="001E200D">
        <w:rPr>
          <w:rFonts w:ascii="Times New Roman" w:hAnsi="Times New Roman" w:cs="Times New Roman"/>
        </w:rPr>
        <w:t xml:space="preserve">The goal of cloud lifecycle management is to manage the dynamic nature of the cloud environment, accelerating provisioning, facilitating flexibility, and rapidly meeting the needs of the </w:t>
      </w:r>
      <w:proofErr w:type="gramStart"/>
      <w:r w:rsidRPr="001E200D">
        <w:rPr>
          <w:rFonts w:ascii="Times New Roman" w:hAnsi="Times New Roman" w:cs="Times New Roman"/>
        </w:rPr>
        <w:t>business .</w:t>
      </w:r>
      <w:proofErr w:type="gramEnd"/>
      <w:r w:rsidRPr="001E200D">
        <w:rPr>
          <w:rFonts w:ascii="Times New Roman" w:hAnsi="Times New Roman" w:cs="Times New Roman"/>
        </w:rPr>
        <w:t xml:space="preserve"> With the Cloud Lifecycle Management solution, organizations can deliver flexible, customizable cloud services while maintaining a structured, controlled, and dynamic IT </w:t>
      </w:r>
      <w:r w:rsidR="000C3DCE" w:rsidRPr="001E200D">
        <w:rPr>
          <w:rFonts w:ascii="Times New Roman" w:hAnsi="Times New Roman" w:cs="Times New Roman"/>
        </w:rPr>
        <w:t xml:space="preserve">environment. </w:t>
      </w:r>
      <w:r w:rsidRPr="001E200D">
        <w:rPr>
          <w:rFonts w:ascii="Times New Roman" w:hAnsi="Times New Roman" w:cs="Times New Roman"/>
        </w:rPr>
        <w:t>The key benefits of a cloud lifecycle management solution should include:</w:t>
      </w:r>
      <w:r w:rsidR="000C3DCE">
        <w:rPr>
          <w:rFonts w:ascii="Times New Roman" w:hAnsi="Times New Roman" w:cs="Times New Roman"/>
        </w:rPr>
        <w:t xml:space="preserve"> </w:t>
      </w:r>
      <w:r w:rsidRPr="001E200D">
        <w:rPr>
          <w:rFonts w:ascii="Times New Roman" w:hAnsi="Times New Roman" w:cs="Times New Roman"/>
        </w:rPr>
        <w:t xml:space="preserve">Accelerating the delivery of cloud services in response to business </w:t>
      </w:r>
      <w:proofErr w:type="spellStart"/>
      <w:r w:rsidRPr="001E200D">
        <w:rPr>
          <w:rFonts w:ascii="Times New Roman" w:hAnsi="Times New Roman" w:cs="Times New Roman"/>
        </w:rPr>
        <w:t>needs»Automating</w:t>
      </w:r>
      <w:proofErr w:type="spellEnd"/>
      <w:r w:rsidRPr="001E200D">
        <w:rPr>
          <w:rFonts w:ascii="Times New Roman" w:hAnsi="Times New Roman" w:cs="Times New Roman"/>
        </w:rPr>
        <w:t xml:space="preserve"> provisioning and workflows, both for speed and cost </w:t>
      </w:r>
      <w:proofErr w:type="spellStart"/>
      <w:r w:rsidRPr="001E200D">
        <w:rPr>
          <w:rFonts w:ascii="Times New Roman" w:hAnsi="Times New Roman" w:cs="Times New Roman"/>
        </w:rPr>
        <w:t>savings»Enabling</w:t>
      </w:r>
      <w:proofErr w:type="spellEnd"/>
      <w:r w:rsidRPr="001E200D">
        <w:rPr>
          <w:rFonts w:ascii="Times New Roman" w:hAnsi="Times New Roman" w:cs="Times New Roman"/>
        </w:rPr>
        <w:t xml:space="preserve"> users to request flexible configurable cloud services for their specific use </w:t>
      </w:r>
      <w:proofErr w:type="spellStart"/>
      <w:r w:rsidRPr="001E200D">
        <w:rPr>
          <w:rFonts w:ascii="Times New Roman" w:hAnsi="Times New Roman" w:cs="Times New Roman"/>
        </w:rPr>
        <w:t>cases»Supporting</w:t>
      </w:r>
      <w:proofErr w:type="spellEnd"/>
      <w:r w:rsidRPr="001E200D">
        <w:rPr>
          <w:rFonts w:ascii="Times New Roman" w:hAnsi="Times New Roman" w:cs="Times New Roman"/>
        </w:rPr>
        <w:t xml:space="preserve"> the use of public cloud infrastructures to augment internal </w:t>
      </w:r>
      <w:proofErr w:type="spellStart"/>
      <w:r w:rsidRPr="001E200D">
        <w:rPr>
          <w:rFonts w:ascii="Times New Roman" w:hAnsi="Times New Roman" w:cs="Times New Roman"/>
        </w:rPr>
        <w:t>resources»Maximizing</w:t>
      </w:r>
      <w:proofErr w:type="spellEnd"/>
      <w:r w:rsidRPr="001E200D">
        <w:rPr>
          <w:rFonts w:ascii="Times New Roman" w:hAnsi="Times New Roman" w:cs="Times New Roman"/>
        </w:rPr>
        <w:t xml:space="preserve"> resource utilization by ensuring unused cloud services are </w:t>
      </w:r>
      <w:proofErr w:type="spellStart"/>
      <w:r w:rsidRPr="001E200D">
        <w:rPr>
          <w:rFonts w:ascii="Times New Roman" w:hAnsi="Times New Roman" w:cs="Times New Roman"/>
        </w:rPr>
        <w:t>reclaimed»Initial</w:t>
      </w:r>
      <w:proofErr w:type="spellEnd"/>
      <w:r w:rsidRPr="001E200D">
        <w:rPr>
          <w:rFonts w:ascii="Times New Roman" w:hAnsi="Times New Roman" w:cs="Times New Roman"/>
        </w:rPr>
        <w:t xml:space="preserve"> decisions around cloud lifecycle management will help lay the foundation for the technology decisions going forward – ensuring that the environment is flexible enough to address anticipated areas of growth in the future.</w:t>
      </w:r>
    </w:p>
    <w:p w:rsidR="00A559CA" w:rsidRPr="001E200D" w:rsidRDefault="004562F5" w:rsidP="00A559CA">
      <w:pPr>
        <w:spacing w:after="0" w:line="240" w:lineRule="auto"/>
        <w:rPr>
          <w:rFonts w:ascii="Times New Roman" w:hAnsi="Times New Roman" w:cs="Times New Roman"/>
        </w:rPr>
      </w:pPr>
      <w:r w:rsidRPr="004562F5">
        <w:rPr>
          <w:rFonts w:ascii="Times New Roman" w:hAnsi="Times New Roman" w:cs="Times New Roman"/>
        </w:rPr>
        <w:pict>
          <v:shape id="_x0000_i1028" type="#_x0000_t75" alt="https://www.tutorialspoint.com/cloud_computing/images/cloud_computing-soa_implementation_of_saas.jpg" style="width:23.8pt;height:23.8pt"/>
        </w:pict>
      </w:r>
    </w:p>
    <w:p w:rsidR="00A559CA" w:rsidRPr="001E200D" w:rsidRDefault="00E777C1" w:rsidP="00A559CA">
      <w:pPr>
        <w:spacing w:after="0" w:line="240" w:lineRule="auto"/>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5408" behindDoc="0" locked="0" layoutInCell="1" allowOverlap="1">
            <wp:simplePos x="0" y="0"/>
            <wp:positionH relativeFrom="column">
              <wp:posOffset>98425</wp:posOffset>
            </wp:positionH>
            <wp:positionV relativeFrom="paragraph">
              <wp:posOffset>-64135</wp:posOffset>
            </wp:positionV>
            <wp:extent cx="5777230" cy="3013075"/>
            <wp:effectExtent l="1905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l="15062" t="14286" r="19128" b="5238"/>
                    <a:stretch>
                      <a:fillRect/>
                    </a:stretch>
                  </pic:blipFill>
                  <pic:spPr bwMode="auto">
                    <a:xfrm>
                      <a:off x="0" y="0"/>
                      <a:ext cx="5777230" cy="3013075"/>
                    </a:xfrm>
                    <a:prstGeom prst="rect">
                      <a:avLst/>
                    </a:prstGeom>
                    <a:noFill/>
                    <a:ln w="9525">
                      <a:noFill/>
                      <a:miter lim="800000"/>
                      <a:headEnd/>
                      <a:tailEnd/>
                    </a:ln>
                  </pic:spPr>
                </pic:pic>
              </a:graphicData>
            </a:graphic>
          </wp:anchor>
        </w:drawing>
      </w:r>
    </w:p>
    <w:p w:rsidR="00A559CA" w:rsidRPr="001E200D" w:rsidRDefault="00A559CA" w:rsidP="00A559CA">
      <w:pPr>
        <w:spacing w:after="0" w:line="240" w:lineRule="auto"/>
        <w:rPr>
          <w:rFonts w:ascii="Times New Roman" w:hAnsi="Times New Roman" w:cs="Times New Roman"/>
        </w:rPr>
      </w:pPr>
    </w:p>
    <w:p w:rsidR="00A559CA" w:rsidRPr="001E200D" w:rsidRDefault="00116023" w:rsidP="00A559CA">
      <w:pPr>
        <w:spacing w:after="0" w:line="240" w:lineRule="auto"/>
        <w:rPr>
          <w:rFonts w:ascii="Times New Roman" w:hAnsi="Times New Roman" w:cs="Times New Roman"/>
        </w:rPr>
      </w:pPr>
      <w:r w:rsidRPr="001E200D">
        <w:rPr>
          <w:rFonts w:ascii="Times New Roman" w:hAnsi="Times New Roman" w:cs="Times New Roman"/>
        </w:rPr>
        <w:t xml:space="preserve"> The cloud lifecycle starts with a user needing to request a service from the </w:t>
      </w:r>
      <w:proofErr w:type="gramStart"/>
      <w:r w:rsidRPr="001E200D">
        <w:rPr>
          <w:rFonts w:ascii="Times New Roman" w:hAnsi="Times New Roman" w:cs="Times New Roman"/>
        </w:rPr>
        <w:t>cloud .</w:t>
      </w:r>
      <w:proofErr w:type="gramEnd"/>
      <w:r w:rsidRPr="001E200D">
        <w:rPr>
          <w:rFonts w:ascii="Times New Roman" w:hAnsi="Times New Roman" w:cs="Times New Roman"/>
        </w:rPr>
        <w:t xml:space="preserve"> Requestors need a self-service portal by which they can request, augment, and retire their cloud </w:t>
      </w:r>
      <w:proofErr w:type="gramStart"/>
      <w:r w:rsidRPr="001E200D">
        <w:rPr>
          <w:rFonts w:ascii="Times New Roman" w:hAnsi="Times New Roman" w:cs="Times New Roman"/>
        </w:rPr>
        <w:t>services .</w:t>
      </w:r>
      <w:proofErr w:type="gramEnd"/>
      <w:r w:rsidRPr="001E200D">
        <w:rPr>
          <w:rFonts w:ascii="Times New Roman" w:hAnsi="Times New Roman" w:cs="Times New Roman"/>
        </w:rPr>
        <w:t xml:space="preserve"> Driving the portal is a service catalog that aggregates the offerings available, by role, to the </w:t>
      </w:r>
      <w:proofErr w:type="gramStart"/>
      <w:r w:rsidRPr="001E200D">
        <w:rPr>
          <w:rFonts w:ascii="Times New Roman" w:hAnsi="Times New Roman" w:cs="Times New Roman"/>
        </w:rPr>
        <w:t>users .</w:t>
      </w:r>
      <w:proofErr w:type="gramEnd"/>
      <w:r w:rsidRPr="001E200D">
        <w:rPr>
          <w:rFonts w:ascii="Times New Roman" w:hAnsi="Times New Roman" w:cs="Times New Roman"/>
        </w:rPr>
        <w:t xml:space="preserve"> Once a request is initiated, a workflow is invoked, either fully automated or with manual steps, depending on the request and on the organization’s </w:t>
      </w:r>
      <w:proofErr w:type="gramStart"/>
      <w:r w:rsidRPr="001E200D">
        <w:rPr>
          <w:rFonts w:ascii="Times New Roman" w:hAnsi="Times New Roman" w:cs="Times New Roman"/>
        </w:rPr>
        <w:t>needs .</w:t>
      </w:r>
      <w:proofErr w:type="gramEnd"/>
      <w:r w:rsidRPr="001E200D">
        <w:rPr>
          <w:rFonts w:ascii="Times New Roman" w:hAnsi="Times New Roman" w:cs="Times New Roman"/>
        </w:rPr>
        <w:t xml:space="preserve"> Once approved, the service is automatically provisioned .A cloud requires full-stack provisioning — server, storage, and network resources, as well as middleware, applications and other software elements — in order to exist . This provisioning can be in any environment (virtual, cloud, or even physical) and spans server, network, and storage </w:t>
      </w:r>
      <w:proofErr w:type="gramStart"/>
      <w:r w:rsidRPr="001E200D">
        <w:rPr>
          <w:rFonts w:ascii="Times New Roman" w:hAnsi="Times New Roman" w:cs="Times New Roman"/>
        </w:rPr>
        <w:t>resources .</w:t>
      </w:r>
      <w:proofErr w:type="gramEnd"/>
      <w:r w:rsidRPr="001E200D">
        <w:rPr>
          <w:rFonts w:ascii="Times New Roman" w:hAnsi="Times New Roman" w:cs="Times New Roman"/>
        </w:rPr>
        <w:t xml:space="preserve"> Once provisioned, the service enters its operational phase, where the normal day-to-day activities of performance, capacity, and compliance are </w:t>
      </w:r>
      <w:proofErr w:type="gramStart"/>
      <w:r w:rsidRPr="001E200D">
        <w:rPr>
          <w:rFonts w:ascii="Times New Roman" w:hAnsi="Times New Roman" w:cs="Times New Roman"/>
        </w:rPr>
        <w:t>managed .</w:t>
      </w:r>
      <w:proofErr w:type="gramEnd"/>
      <w:r w:rsidRPr="001E200D">
        <w:rPr>
          <w:rFonts w:ascii="Times New Roman" w:hAnsi="Times New Roman" w:cs="Times New Roman"/>
        </w:rPr>
        <w:t xml:space="preserve"> Once a cloud service is no longer needed, users will need a mechanism to decommission that </w:t>
      </w:r>
      <w:proofErr w:type="gramStart"/>
      <w:r w:rsidRPr="001E200D">
        <w:rPr>
          <w:rFonts w:ascii="Times New Roman" w:hAnsi="Times New Roman" w:cs="Times New Roman"/>
        </w:rPr>
        <w:t>resource .</w:t>
      </w:r>
      <w:proofErr w:type="gramEnd"/>
      <w:r w:rsidRPr="001E200D">
        <w:rPr>
          <w:rFonts w:ascii="Times New Roman" w:hAnsi="Times New Roman" w:cs="Times New Roman"/>
        </w:rPr>
        <w:t xml:space="preserve"> Good decommissioning systems operate on-demand, at the user’s explicit request, or according to a pre-determined </w:t>
      </w:r>
      <w:proofErr w:type="gramStart"/>
      <w:r w:rsidRPr="001E200D">
        <w:rPr>
          <w:rFonts w:ascii="Times New Roman" w:hAnsi="Times New Roman" w:cs="Times New Roman"/>
        </w:rPr>
        <w:t>schedule .</w:t>
      </w:r>
      <w:proofErr w:type="gramEnd"/>
    </w:p>
    <w:p w:rsidR="00A559CA" w:rsidRPr="001E200D" w:rsidRDefault="00A559CA" w:rsidP="00A559CA">
      <w:pPr>
        <w:spacing w:after="0" w:line="240" w:lineRule="auto"/>
        <w:rPr>
          <w:rFonts w:ascii="Times New Roman" w:hAnsi="Times New Roman" w:cs="Times New Roman"/>
        </w:rPr>
      </w:pPr>
    </w:p>
    <w:p w:rsidR="00A559CA" w:rsidRPr="001E200D" w:rsidRDefault="00A559CA" w:rsidP="00A559CA">
      <w:pPr>
        <w:spacing w:after="0" w:line="240" w:lineRule="auto"/>
        <w:rPr>
          <w:rFonts w:ascii="Times New Roman" w:hAnsi="Times New Roman" w:cs="Times New Roman"/>
        </w:rPr>
      </w:pPr>
    </w:p>
    <w:p w:rsidR="00A559CA" w:rsidRPr="001E200D" w:rsidRDefault="00A559CA" w:rsidP="00A559CA">
      <w:pPr>
        <w:spacing w:after="0" w:line="240" w:lineRule="auto"/>
        <w:rPr>
          <w:rFonts w:ascii="Times New Roman" w:hAnsi="Times New Roman" w:cs="Times New Roman"/>
        </w:rPr>
      </w:pPr>
    </w:p>
    <w:p w:rsidR="00A559CA" w:rsidRPr="001E200D" w:rsidRDefault="00530562" w:rsidP="00530562">
      <w:pPr>
        <w:spacing w:after="0" w:line="240" w:lineRule="auto"/>
        <w:jc w:val="center"/>
        <w:rPr>
          <w:rFonts w:ascii="Times New Roman" w:hAnsi="Times New Roman" w:cs="Times New Roman"/>
          <w:b/>
        </w:rPr>
      </w:pPr>
      <w:r w:rsidRPr="001E200D">
        <w:rPr>
          <w:rFonts w:ascii="Times New Roman" w:hAnsi="Times New Roman" w:cs="Times New Roman"/>
          <w:b/>
        </w:rPr>
        <w:t>SECTION - C</w:t>
      </w:r>
    </w:p>
    <w:p w:rsidR="00A559CA" w:rsidRPr="001E200D" w:rsidRDefault="00A559CA" w:rsidP="00A559CA">
      <w:pPr>
        <w:spacing w:after="0" w:line="240" w:lineRule="auto"/>
        <w:rPr>
          <w:rFonts w:ascii="Times New Roman" w:hAnsi="Times New Roman" w:cs="Times New Roman"/>
        </w:rPr>
      </w:pPr>
    </w:p>
    <w:p w:rsidR="008A0479" w:rsidRPr="001E200D" w:rsidRDefault="008A0479" w:rsidP="008A0479">
      <w:pPr>
        <w:rPr>
          <w:rFonts w:ascii="Times New Roman" w:hAnsi="Times New Roman" w:cs="Times New Roman"/>
        </w:rPr>
      </w:pPr>
      <w:r w:rsidRPr="001E200D">
        <w:rPr>
          <w:rFonts w:ascii="Times New Roman" w:hAnsi="Times New Roman" w:cs="Times New Roman"/>
          <w:b/>
        </w:rPr>
        <w:t>3- (</w:t>
      </w:r>
      <w:proofErr w:type="gramStart"/>
      <w:r w:rsidRPr="001E200D">
        <w:rPr>
          <w:rFonts w:ascii="Times New Roman" w:hAnsi="Times New Roman" w:cs="Times New Roman"/>
          <w:b/>
        </w:rPr>
        <w:t>a</w:t>
      </w:r>
      <w:proofErr w:type="gramEnd"/>
      <w:r w:rsidRPr="001E200D">
        <w:rPr>
          <w:rFonts w:ascii="Times New Roman" w:hAnsi="Times New Roman" w:cs="Times New Roman"/>
          <w:b/>
        </w:rPr>
        <w:t>) What is hypervisor? Discuss hardware virtualization in your organization.</w:t>
      </w:r>
    </w:p>
    <w:p w:rsidR="00E43697" w:rsidRPr="001E200D" w:rsidRDefault="008A0479" w:rsidP="00682AAF">
      <w:pPr>
        <w:pStyle w:val="NormalWeb"/>
        <w:spacing w:before="0" w:beforeAutospacing="0" w:after="0" w:afterAutospacing="0"/>
        <w:rPr>
          <w:sz w:val="22"/>
          <w:szCs w:val="22"/>
        </w:rPr>
      </w:pPr>
      <w:r w:rsidRPr="001E200D">
        <w:rPr>
          <w:sz w:val="22"/>
          <w:szCs w:val="22"/>
        </w:rPr>
        <w:t xml:space="preserve"> </w:t>
      </w:r>
      <w:r w:rsidR="00E43697" w:rsidRPr="001E200D">
        <w:rPr>
          <w:sz w:val="22"/>
          <w:szCs w:val="22"/>
        </w:rPr>
        <w:t>Hypervisor is a form of virtualization software used in Cloud hosting to divide and allocate the resources on various pieces of hardware.</w:t>
      </w:r>
      <w:r w:rsidR="00A03D25" w:rsidRPr="001E200D">
        <w:rPr>
          <w:sz w:val="22"/>
          <w:szCs w:val="22"/>
        </w:rPr>
        <w:t xml:space="preserve"> </w:t>
      </w:r>
      <w:r w:rsidR="00E43697" w:rsidRPr="001E200D">
        <w:rPr>
          <w:sz w:val="22"/>
          <w:szCs w:val="22"/>
        </w:rPr>
        <w:t xml:space="preserve">The </w:t>
      </w:r>
      <w:r w:rsidR="000C3DCE" w:rsidRPr="001E200D">
        <w:rPr>
          <w:sz w:val="22"/>
          <w:szCs w:val="22"/>
        </w:rPr>
        <w:t>program which provides</w:t>
      </w:r>
      <w:r w:rsidR="00E43697" w:rsidRPr="001E200D">
        <w:rPr>
          <w:sz w:val="22"/>
          <w:szCs w:val="22"/>
        </w:rPr>
        <w:t xml:space="preserve"> partitioning, isolation or abstraction is called virtualization hypervisor. Hypervisor is a hardware virtualization technique that allows multiple guest operating systems (OS) to run on a single host system at the same time. A hypervisor is sometimes also called a virtual machine manager</w:t>
      </w:r>
      <w:r w:rsidR="001E20D3" w:rsidRPr="001E200D">
        <w:rPr>
          <w:sz w:val="22"/>
          <w:szCs w:val="22"/>
        </w:rPr>
        <w:t xml:space="preserve"> </w:t>
      </w:r>
      <w:r w:rsidR="00E43697" w:rsidRPr="001E200D">
        <w:rPr>
          <w:sz w:val="22"/>
          <w:szCs w:val="22"/>
        </w:rPr>
        <w:t>(VMM).</w:t>
      </w:r>
    </w:p>
    <w:p w:rsidR="00E43697" w:rsidRPr="00E43697" w:rsidRDefault="00E43697" w:rsidP="00682AAF">
      <w:pPr>
        <w:spacing w:after="0" w:line="240" w:lineRule="auto"/>
        <w:outlineLvl w:val="2"/>
        <w:rPr>
          <w:rFonts w:ascii="Times New Roman" w:eastAsia="Times New Roman" w:hAnsi="Times New Roman" w:cs="Times New Roman"/>
          <w:b/>
          <w:bCs/>
        </w:rPr>
      </w:pPr>
      <w:r w:rsidRPr="00E43697">
        <w:rPr>
          <w:rFonts w:ascii="Times New Roman" w:eastAsia="Times New Roman" w:hAnsi="Times New Roman" w:cs="Times New Roman"/>
          <w:b/>
          <w:bCs/>
        </w:rPr>
        <w:t>Types of Hypervisor –</w:t>
      </w:r>
    </w:p>
    <w:p w:rsidR="00E43697" w:rsidRPr="00E43697" w:rsidRDefault="00E43697" w:rsidP="00682AAF">
      <w:pPr>
        <w:spacing w:after="0" w:line="240" w:lineRule="auto"/>
        <w:rPr>
          <w:rFonts w:ascii="Times New Roman" w:eastAsia="Times New Roman" w:hAnsi="Times New Roman" w:cs="Times New Roman"/>
        </w:rPr>
      </w:pPr>
      <w:r w:rsidRPr="001E200D">
        <w:rPr>
          <w:rFonts w:ascii="Times New Roman" w:eastAsia="Times New Roman" w:hAnsi="Times New Roman" w:cs="Times New Roman"/>
          <w:b/>
          <w:bCs/>
        </w:rPr>
        <w:t>TYPE-1 Hypervisor</w:t>
      </w:r>
      <w:proofErr w:type="gramStart"/>
      <w:r w:rsidRPr="001E200D">
        <w:rPr>
          <w:rFonts w:ascii="Times New Roman" w:eastAsia="Times New Roman" w:hAnsi="Times New Roman" w:cs="Times New Roman"/>
          <w:b/>
          <w:bCs/>
        </w:rPr>
        <w:t>:</w:t>
      </w:r>
      <w:proofErr w:type="gramEnd"/>
      <w:r w:rsidRPr="00E43697">
        <w:rPr>
          <w:rFonts w:ascii="Times New Roman" w:eastAsia="Times New Roman" w:hAnsi="Times New Roman" w:cs="Times New Roman"/>
        </w:rPr>
        <w:br/>
        <w:t>Hypervisor runs directly on underlying host system.</w:t>
      </w:r>
      <w:r w:rsidR="00F16C95">
        <w:rPr>
          <w:rFonts w:ascii="Times New Roman" w:eastAsia="Times New Roman" w:hAnsi="Times New Roman" w:cs="Times New Roman"/>
        </w:rPr>
        <w:t xml:space="preserve"> </w:t>
      </w:r>
      <w:r w:rsidRPr="00E43697">
        <w:rPr>
          <w:rFonts w:ascii="Times New Roman" w:eastAsia="Times New Roman" w:hAnsi="Times New Roman" w:cs="Times New Roman"/>
        </w:rPr>
        <w:t>It is also known as “Native Hypervisor” or “Bare metal hypervisor”.</w:t>
      </w:r>
      <w:r w:rsidR="000C3DCE">
        <w:rPr>
          <w:rFonts w:ascii="Times New Roman" w:eastAsia="Times New Roman" w:hAnsi="Times New Roman" w:cs="Times New Roman"/>
        </w:rPr>
        <w:t xml:space="preserve"> </w:t>
      </w:r>
      <w:r w:rsidRPr="00E43697">
        <w:rPr>
          <w:rFonts w:ascii="Times New Roman" w:eastAsia="Times New Roman" w:hAnsi="Times New Roman" w:cs="Times New Roman"/>
        </w:rPr>
        <w:t>It do</w:t>
      </w:r>
      <w:r w:rsidR="001E20D3" w:rsidRPr="001E200D">
        <w:rPr>
          <w:rFonts w:ascii="Times New Roman" w:eastAsia="Times New Roman" w:hAnsi="Times New Roman" w:cs="Times New Roman"/>
        </w:rPr>
        <w:t>es</w:t>
      </w:r>
      <w:r w:rsidRPr="00E43697">
        <w:rPr>
          <w:rFonts w:ascii="Times New Roman" w:eastAsia="Times New Roman" w:hAnsi="Times New Roman" w:cs="Times New Roman"/>
        </w:rPr>
        <w:t xml:space="preserve"> not require any base server operating system.</w:t>
      </w:r>
      <w:r w:rsidR="00F16C95">
        <w:rPr>
          <w:rFonts w:ascii="Times New Roman" w:eastAsia="Times New Roman" w:hAnsi="Times New Roman" w:cs="Times New Roman"/>
        </w:rPr>
        <w:t xml:space="preserve"> </w:t>
      </w:r>
      <w:r w:rsidRPr="00E43697">
        <w:rPr>
          <w:rFonts w:ascii="Times New Roman" w:eastAsia="Times New Roman" w:hAnsi="Times New Roman" w:cs="Times New Roman"/>
        </w:rPr>
        <w:t>It has direct access to hardware resources.</w:t>
      </w:r>
      <w:r w:rsidR="00F16C95">
        <w:rPr>
          <w:rFonts w:ascii="Times New Roman" w:eastAsia="Times New Roman" w:hAnsi="Times New Roman" w:cs="Times New Roman"/>
        </w:rPr>
        <w:t xml:space="preserve"> </w:t>
      </w:r>
      <w:r w:rsidRPr="00E43697">
        <w:rPr>
          <w:rFonts w:ascii="Times New Roman" w:eastAsia="Times New Roman" w:hAnsi="Times New Roman" w:cs="Times New Roman"/>
        </w:rPr>
        <w:t xml:space="preserve">Examples of Type 1 hypervisors include VMware </w:t>
      </w:r>
      <w:proofErr w:type="spellStart"/>
      <w:r w:rsidRPr="00E43697">
        <w:rPr>
          <w:rFonts w:ascii="Times New Roman" w:eastAsia="Times New Roman" w:hAnsi="Times New Roman" w:cs="Times New Roman"/>
        </w:rPr>
        <w:t>ESXi</w:t>
      </w:r>
      <w:proofErr w:type="spellEnd"/>
      <w:r w:rsidRPr="00E43697">
        <w:rPr>
          <w:rFonts w:ascii="Times New Roman" w:eastAsia="Times New Roman" w:hAnsi="Times New Roman" w:cs="Times New Roman"/>
        </w:rPr>
        <w:t xml:space="preserve">, Citrix </w:t>
      </w:r>
      <w:proofErr w:type="spellStart"/>
      <w:r w:rsidRPr="00E43697">
        <w:rPr>
          <w:rFonts w:ascii="Times New Roman" w:eastAsia="Times New Roman" w:hAnsi="Times New Roman" w:cs="Times New Roman"/>
        </w:rPr>
        <w:t>XenServer</w:t>
      </w:r>
      <w:proofErr w:type="spellEnd"/>
      <w:r w:rsidRPr="00E43697">
        <w:rPr>
          <w:rFonts w:ascii="Times New Roman" w:eastAsia="Times New Roman" w:hAnsi="Times New Roman" w:cs="Times New Roman"/>
        </w:rPr>
        <w:t xml:space="preserve"> and Microsoft Hyper-V hypervisor.</w:t>
      </w:r>
    </w:p>
    <w:p w:rsidR="00E43697" w:rsidRPr="00E43697" w:rsidRDefault="0080012F" w:rsidP="00E43697">
      <w:pPr>
        <w:spacing w:after="0" w:line="240" w:lineRule="auto"/>
        <w:jc w:val="center"/>
        <w:rPr>
          <w:rFonts w:ascii="Times New Roman" w:eastAsia="Times New Roman" w:hAnsi="Times New Roman" w:cs="Times New Roman"/>
        </w:rPr>
      </w:pPr>
      <w:r w:rsidRPr="001E200D">
        <w:rPr>
          <w:rFonts w:ascii="Times New Roman" w:eastAsia="Times New Roman" w:hAnsi="Times New Roman" w:cs="Times New Roman"/>
          <w:noProof/>
        </w:rPr>
        <w:lastRenderedPageBreak/>
        <w:drawing>
          <wp:inline distT="0" distB="0" distL="0" distR="0">
            <wp:extent cx="2146935" cy="2854325"/>
            <wp:effectExtent l="19050" t="0" r="5715" b="0"/>
            <wp:docPr id="41" name="Picture 41" descr="C:\Users\anima\Desktop\hyp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nima\Desktop\hyper1.jpg"/>
                    <pic:cNvPicPr>
                      <a:picLocks noChangeAspect="1" noChangeArrowheads="1"/>
                    </pic:cNvPicPr>
                  </pic:nvPicPr>
                  <pic:blipFill>
                    <a:blip r:embed="rId9"/>
                    <a:srcRect/>
                    <a:stretch>
                      <a:fillRect/>
                    </a:stretch>
                  </pic:blipFill>
                  <pic:spPr bwMode="auto">
                    <a:xfrm>
                      <a:off x="0" y="0"/>
                      <a:ext cx="2146935" cy="2854325"/>
                    </a:xfrm>
                    <a:prstGeom prst="rect">
                      <a:avLst/>
                    </a:prstGeom>
                    <a:noFill/>
                    <a:ln w="9525">
                      <a:noFill/>
                      <a:miter lim="800000"/>
                      <a:headEnd/>
                      <a:tailEnd/>
                    </a:ln>
                  </pic:spPr>
                </pic:pic>
              </a:graphicData>
            </a:graphic>
          </wp:inline>
        </w:drawing>
      </w:r>
    </w:p>
    <w:p w:rsidR="00E43697" w:rsidRPr="00E43697" w:rsidRDefault="00E43697" w:rsidP="00E43697">
      <w:pPr>
        <w:spacing w:before="100" w:beforeAutospacing="1" w:after="100" w:afterAutospacing="1" w:line="240" w:lineRule="auto"/>
        <w:rPr>
          <w:rFonts w:ascii="Times New Roman" w:eastAsia="Times New Roman" w:hAnsi="Times New Roman" w:cs="Times New Roman"/>
        </w:rPr>
      </w:pPr>
      <w:r w:rsidRPr="001E200D">
        <w:rPr>
          <w:rFonts w:ascii="Times New Roman" w:eastAsia="Times New Roman" w:hAnsi="Times New Roman" w:cs="Times New Roman"/>
          <w:b/>
          <w:bCs/>
        </w:rPr>
        <w:t>TYPE-2 Hypervisor</w:t>
      </w:r>
      <w:proofErr w:type="gramStart"/>
      <w:r w:rsidRPr="001E200D">
        <w:rPr>
          <w:rFonts w:ascii="Times New Roman" w:eastAsia="Times New Roman" w:hAnsi="Times New Roman" w:cs="Times New Roman"/>
          <w:b/>
          <w:bCs/>
        </w:rPr>
        <w:t>:</w:t>
      </w:r>
      <w:proofErr w:type="gramEnd"/>
      <w:r w:rsidRPr="00E43697">
        <w:rPr>
          <w:rFonts w:ascii="Times New Roman" w:eastAsia="Times New Roman" w:hAnsi="Times New Roman" w:cs="Times New Roman"/>
        </w:rPr>
        <w:br/>
        <w:t xml:space="preserve">A Host operating system runs on </w:t>
      </w:r>
      <w:proofErr w:type="spellStart"/>
      <w:r w:rsidRPr="00E43697">
        <w:rPr>
          <w:rFonts w:ascii="Times New Roman" w:eastAsia="Times New Roman" w:hAnsi="Times New Roman" w:cs="Times New Roman"/>
        </w:rPr>
        <w:t>undrlying</w:t>
      </w:r>
      <w:proofErr w:type="spellEnd"/>
      <w:r w:rsidRPr="00E43697">
        <w:rPr>
          <w:rFonts w:ascii="Times New Roman" w:eastAsia="Times New Roman" w:hAnsi="Times New Roman" w:cs="Times New Roman"/>
        </w:rPr>
        <w:t xml:space="preserve"> host system.</w:t>
      </w:r>
      <w:r w:rsidR="00F16C95">
        <w:rPr>
          <w:rFonts w:ascii="Times New Roman" w:eastAsia="Times New Roman" w:hAnsi="Times New Roman" w:cs="Times New Roman"/>
        </w:rPr>
        <w:t xml:space="preserve"> </w:t>
      </w:r>
      <w:r w:rsidRPr="00E43697">
        <w:rPr>
          <w:rFonts w:ascii="Times New Roman" w:eastAsia="Times New Roman" w:hAnsi="Times New Roman" w:cs="Times New Roman"/>
        </w:rPr>
        <w:t>It is also known as ‘Hosted Hypervisor”.</w:t>
      </w:r>
      <w:r w:rsidR="00F16C95">
        <w:rPr>
          <w:rFonts w:ascii="Times New Roman" w:eastAsia="Times New Roman" w:hAnsi="Times New Roman" w:cs="Times New Roman"/>
        </w:rPr>
        <w:t xml:space="preserve"> </w:t>
      </w:r>
      <w:r w:rsidRPr="00E43697">
        <w:rPr>
          <w:rFonts w:ascii="Times New Roman" w:eastAsia="Times New Roman" w:hAnsi="Times New Roman" w:cs="Times New Roman"/>
        </w:rPr>
        <w:t xml:space="preserve">Basically </w:t>
      </w:r>
      <w:proofErr w:type="gramStart"/>
      <w:r w:rsidRPr="00E43697">
        <w:rPr>
          <w:rFonts w:ascii="Times New Roman" w:eastAsia="Times New Roman" w:hAnsi="Times New Roman" w:cs="Times New Roman"/>
        </w:rPr>
        <w:t>a software</w:t>
      </w:r>
      <w:proofErr w:type="gramEnd"/>
      <w:r w:rsidRPr="00E43697">
        <w:rPr>
          <w:rFonts w:ascii="Times New Roman" w:eastAsia="Times New Roman" w:hAnsi="Times New Roman" w:cs="Times New Roman"/>
        </w:rPr>
        <w:t xml:space="preserve"> installed on an operating system.</w:t>
      </w:r>
      <w:r w:rsidR="00F16C95">
        <w:rPr>
          <w:rFonts w:ascii="Times New Roman" w:eastAsia="Times New Roman" w:hAnsi="Times New Roman" w:cs="Times New Roman"/>
        </w:rPr>
        <w:t xml:space="preserve"> </w:t>
      </w:r>
      <w:r w:rsidRPr="00E43697">
        <w:rPr>
          <w:rFonts w:ascii="Times New Roman" w:eastAsia="Times New Roman" w:hAnsi="Times New Roman" w:cs="Times New Roman"/>
        </w:rPr>
        <w:t>Hypervisor asks operating system to make hardware calls.</w:t>
      </w:r>
      <w:r w:rsidR="00F16C95">
        <w:rPr>
          <w:rFonts w:ascii="Times New Roman" w:eastAsia="Times New Roman" w:hAnsi="Times New Roman" w:cs="Times New Roman"/>
        </w:rPr>
        <w:t xml:space="preserve"> </w:t>
      </w:r>
      <w:proofErr w:type="gramStart"/>
      <w:r w:rsidRPr="00E43697">
        <w:rPr>
          <w:rFonts w:ascii="Times New Roman" w:eastAsia="Times New Roman" w:hAnsi="Times New Roman" w:cs="Times New Roman"/>
        </w:rPr>
        <w:t>Example of Type 2 hypervisor include</w:t>
      </w:r>
      <w:proofErr w:type="gramEnd"/>
      <w:r w:rsidRPr="00E43697">
        <w:rPr>
          <w:rFonts w:ascii="Times New Roman" w:eastAsia="Times New Roman" w:hAnsi="Times New Roman" w:cs="Times New Roman"/>
        </w:rPr>
        <w:t xml:space="preserve"> VMware Player or Parallels Desktop. Hosted hypervisors are often found on endpoints like PCs.</w:t>
      </w:r>
    </w:p>
    <w:p w:rsidR="008A0479" w:rsidRPr="001E200D" w:rsidRDefault="004562F5" w:rsidP="008A0479">
      <w:pPr>
        <w:rPr>
          <w:rFonts w:ascii="Times New Roman" w:hAnsi="Times New Roman" w:cs="Times New Roman"/>
        </w:rPr>
      </w:pPr>
      <w:r w:rsidRPr="004562F5">
        <w:rPr>
          <w:rFonts w:ascii="Times New Roman" w:hAnsi="Times New Roman" w:cs="Times New Roman"/>
        </w:rPr>
        <w:pict>
          <v:shape id="_x0000_i1029" type="#_x0000_t75" alt="https://www.geeksforgeeks.org/wp-content/uploads/Untitled-drawing-1-225x300.jpg" style="width:23.8pt;height:23.8pt"/>
        </w:pict>
      </w:r>
      <w:r w:rsidR="0080012F" w:rsidRPr="001E200D">
        <w:rPr>
          <w:rFonts w:ascii="Times New Roman" w:eastAsia="Times New Roman" w:hAnsi="Times New Roman" w:cs="Times New Roman"/>
          <w:snapToGrid w:val="0"/>
          <w:color w:val="000000"/>
          <w:w w:val="0"/>
          <w:u w:color="000000"/>
          <w:bdr w:val="none" w:sz="0" w:space="0" w:color="000000"/>
          <w:shd w:val="clear" w:color="000000" w:fill="000000"/>
        </w:rPr>
        <w:t xml:space="preserve"> </w:t>
      </w:r>
      <w:r w:rsidR="0080012F" w:rsidRPr="001E200D">
        <w:rPr>
          <w:rFonts w:ascii="Times New Roman" w:hAnsi="Times New Roman" w:cs="Times New Roman"/>
          <w:noProof/>
        </w:rPr>
        <w:drawing>
          <wp:inline distT="0" distB="0" distL="0" distR="0">
            <wp:extent cx="2099310" cy="2854325"/>
            <wp:effectExtent l="19050" t="0" r="0" b="0"/>
            <wp:docPr id="42" name="Picture 42" descr="C:\Users\anima\Desktop\Hyp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nima\Desktop\Hyper2.jpg"/>
                    <pic:cNvPicPr>
                      <a:picLocks noChangeAspect="1" noChangeArrowheads="1"/>
                    </pic:cNvPicPr>
                  </pic:nvPicPr>
                  <pic:blipFill>
                    <a:blip r:embed="rId10"/>
                    <a:srcRect/>
                    <a:stretch>
                      <a:fillRect/>
                    </a:stretch>
                  </pic:blipFill>
                  <pic:spPr bwMode="auto">
                    <a:xfrm>
                      <a:off x="0" y="0"/>
                      <a:ext cx="2099310" cy="2854325"/>
                    </a:xfrm>
                    <a:prstGeom prst="rect">
                      <a:avLst/>
                    </a:prstGeom>
                    <a:noFill/>
                    <a:ln w="9525">
                      <a:noFill/>
                      <a:miter lim="800000"/>
                      <a:headEnd/>
                      <a:tailEnd/>
                    </a:ln>
                  </pic:spPr>
                </pic:pic>
              </a:graphicData>
            </a:graphic>
          </wp:inline>
        </w:drawing>
      </w:r>
    </w:p>
    <w:p w:rsidR="00A559CA" w:rsidRPr="001E200D" w:rsidRDefault="00A559CA" w:rsidP="00A559CA">
      <w:pPr>
        <w:spacing w:after="0" w:line="240" w:lineRule="auto"/>
        <w:rPr>
          <w:rFonts w:ascii="Times New Roman" w:hAnsi="Times New Roman" w:cs="Times New Roman"/>
        </w:rPr>
      </w:pPr>
    </w:p>
    <w:p w:rsidR="00A559CA" w:rsidRPr="001E200D" w:rsidRDefault="00A559CA" w:rsidP="00A559CA">
      <w:pPr>
        <w:spacing w:after="0" w:line="240" w:lineRule="auto"/>
        <w:rPr>
          <w:rFonts w:ascii="Times New Roman" w:hAnsi="Times New Roman" w:cs="Times New Roman"/>
        </w:rPr>
      </w:pPr>
    </w:p>
    <w:p w:rsidR="0080012F" w:rsidRPr="001E200D" w:rsidRDefault="0080012F" w:rsidP="0080012F">
      <w:pPr>
        <w:pStyle w:val="NormalWeb"/>
        <w:spacing w:before="0" w:beforeAutospacing="0" w:after="0" w:afterAutospacing="0"/>
        <w:rPr>
          <w:sz w:val="22"/>
          <w:szCs w:val="22"/>
        </w:rPr>
      </w:pPr>
      <w:r w:rsidRPr="001E200D">
        <w:rPr>
          <w:rStyle w:val="Strong"/>
          <w:sz w:val="22"/>
          <w:szCs w:val="22"/>
        </w:rPr>
        <w:t>Type 1 hypervisors offer much better performance than Type 2</w:t>
      </w:r>
      <w:r w:rsidRPr="001E200D">
        <w:rPr>
          <w:sz w:val="22"/>
          <w:szCs w:val="22"/>
        </w:rPr>
        <w:t xml:space="preserve"> ones because there’s no middle layer, making them the logical choice for mission-critical applications and workloads. But that’s not to say that hosted hypervisors don’t have their place – they’re much simpler to set up, so they’re a good bet if, say, you need to deploy a test environment quickly.</w:t>
      </w:r>
      <w:r w:rsidR="00F16C95">
        <w:rPr>
          <w:sz w:val="22"/>
          <w:szCs w:val="22"/>
        </w:rPr>
        <w:t xml:space="preserve"> </w:t>
      </w:r>
      <w:r w:rsidRPr="001E200D">
        <w:rPr>
          <w:sz w:val="22"/>
          <w:szCs w:val="22"/>
        </w:rPr>
        <w:t xml:space="preserve">One of the best ways to determine which hypervisor meets your needs is to compare their performance metrics. These include CPU overhead, amount of maximum </w:t>
      </w:r>
      <w:r w:rsidRPr="001E200D">
        <w:rPr>
          <w:sz w:val="22"/>
          <w:szCs w:val="22"/>
        </w:rPr>
        <w:lastRenderedPageBreak/>
        <w:t>host and guest memory, and support for virtual processors.</w:t>
      </w:r>
      <w:r w:rsidR="00F16C95">
        <w:rPr>
          <w:sz w:val="22"/>
          <w:szCs w:val="22"/>
        </w:rPr>
        <w:t xml:space="preserve"> </w:t>
      </w:r>
      <w:r w:rsidRPr="001E200D">
        <w:rPr>
          <w:sz w:val="22"/>
          <w:szCs w:val="22"/>
        </w:rPr>
        <w:t>The following factors should be examined before choosing a suitable hypervisor:</w:t>
      </w:r>
    </w:p>
    <w:p w:rsidR="0080012F" w:rsidRPr="001E200D" w:rsidRDefault="0080012F" w:rsidP="0080012F">
      <w:pPr>
        <w:pStyle w:val="NormalWeb"/>
        <w:spacing w:before="0" w:beforeAutospacing="0" w:after="0" w:afterAutospacing="0"/>
        <w:rPr>
          <w:sz w:val="22"/>
          <w:szCs w:val="22"/>
        </w:rPr>
      </w:pPr>
      <w:r w:rsidRPr="001E200D">
        <w:rPr>
          <w:sz w:val="22"/>
          <w:szCs w:val="22"/>
        </w:rPr>
        <w:t xml:space="preserve"> The company</w:t>
      </w:r>
      <w:r w:rsidR="00AD2EA0" w:rsidRPr="001E200D">
        <w:rPr>
          <w:sz w:val="22"/>
          <w:szCs w:val="22"/>
        </w:rPr>
        <w:t xml:space="preserve"> or in organization’</w:t>
      </w:r>
      <w:r w:rsidRPr="001E200D">
        <w:rPr>
          <w:sz w:val="22"/>
          <w:szCs w:val="22"/>
        </w:rPr>
        <w:t xml:space="preserve">s applications are the reason for the data center </w:t>
      </w:r>
      <w:r w:rsidR="00AD2EA0" w:rsidRPr="001E200D">
        <w:rPr>
          <w:sz w:val="22"/>
          <w:szCs w:val="22"/>
        </w:rPr>
        <w:t>b</w:t>
      </w:r>
      <w:r w:rsidRPr="001E200D">
        <w:rPr>
          <w:sz w:val="22"/>
          <w:szCs w:val="22"/>
        </w:rPr>
        <w:t xml:space="preserve">esides our </w:t>
      </w:r>
      <w:proofErr w:type="spellStart"/>
      <w:proofErr w:type="gramStart"/>
      <w:r w:rsidR="00AD2EA0" w:rsidRPr="001E200D">
        <w:rPr>
          <w:sz w:val="22"/>
          <w:szCs w:val="22"/>
        </w:rPr>
        <w:t>our</w:t>
      </w:r>
      <w:proofErr w:type="spellEnd"/>
      <w:r w:rsidR="00AD2EA0" w:rsidRPr="001E200D">
        <w:rPr>
          <w:sz w:val="22"/>
          <w:szCs w:val="22"/>
        </w:rPr>
        <w:t xml:space="preserve">  organization’s</w:t>
      </w:r>
      <w:proofErr w:type="gramEnd"/>
      <w:r w:rsidR="00AD2EA0" w:rsidRPr="001E200D">
        <w:rPr>
          <w:sz w:val="22"/>
          <w:szCs w:val="22"/>
        </w:rPr>
        <w:t xml:space="preserve"> need -</w:t>
      </w:r>
      <w:r w:rsidRPr="001E200D">
        <w:rPr>
          <w:sz w:val="22"/>
          <w:szCs w:val="22"/>
        </w:rPr>
        <w:t xml:space="preserve"> co-workers also have </w:t>
      </w:r>
      <w:r w:rsidR="00AD2EA0" w:rsidRPr="001E200D">
        <w:rPr>
          <w:sz w:val="22"/>
          <w:szCs w:val="22"/>
        </w:rPr>
        <w:t>n</w:t>
      </w:r>
      <w:r w:rsidRPr="001E200D">
        <w:rPr>
          <w:sz w:val="22"/>
          <w:szCs w:val="22"/>
        </w:rPr>
        <w:t>eeds for</w:t>
      </w:r>
      <w:r w:rsidR="00AD2EA0" w:rsidRPr="001E200D">
        <w:rPr>
          <w:sz w:val="22"/>
          <w:szCs w:val="22"/>
        </w:rPr>
        <w:t xml:space="preserve"> individual system without expanding physical machines. This limitation can be sort by using hardware virtualization. A</w:t>
      </w:r>
      <w:r w:rsidRPr="001E200D">
        <w:rPr>
          <w:sz w:val="22"/>
          <w:szCs w:val="22"/>
        </w:rPr>
        <w:t xml:space="preserve"> virtualization hypervisor are:</w:t>
      </w:r>
    </w:p>
    <w:p w:rsidR="0080012F" w:rsidRPr="001E200D" w:rsidRDefault="0080012F" w:rsidP="0080012F">
      <w:pPr>
        <w:pStyle w:val="NormalWeb"/>
        <w:spacing w:before="0" w:beforeAutospacing="0" w:after="0" w:afterAutospacing="0"/>
        <w:rPr>
          <w:sz w:val="22"/>
          <w:szCs w:val="22"/>
        </w:rPr>
      </w:pPr>
      <w:r w:rsidRPr="001E200D">
        <w:rPr>
          <w:sz w:val="22"/>
          <w:szCs w:val="22"/>
        </w:rPr>
        <w:t>a. Flexibility</w:t>
      </w:r>
      <w:r w:rsidRPr="001E200D">
        <w:rPr>
          <w:sz w:val="22"/>
          <w:szCs w:val="22"/>
        </w:rPr>
        <w:br/>
        <w:t>b. Scalability</w:t>
      </w:r>
      <w:r w:rsidRPr="001E200D">
        <w:rPr>
          <w:sz w:val="22"/>
          <w:szCs w:val="22"/>
        </w:rPr>
        <w:br/>
        <w:t>c. Usability</w:t>
      </w:r>
      <w:r w:rsidRPr="001E200D">
        <w:rPr>
          <w:sz w:val="22"/>
          <w:szCs w:val="22"/>
        </w:rPr>
        <w:br/>
        <w:t>d. Availability</w:t>
      </w:r>
      <w:r w:rsidRPr="001E200D">
        <w:rPr>
          <w:sz w:val="22"/>
          <w:szCs w:val="22"/>
        </w:rPr>
        <w:br/>
        <w:t>e. Reliability</w:t>
      </w:r>
      <w:r w:rsidRPr="001E200D">
        <w:rPr>
          <w:sz w:val="22"/>
          <w:szCs w:val="22"/>
        </w:rPr>
        <w:br/>
        <w:t>f. Efficiency</w:t>
      </w:r>
      <w:r w:rsidRPr="001E200D">
        <w:rPr>
          <w:sz w:val="22"/>
          <w:szCs w:val="22"/>
        </w:rPr>
        <w:br/>
        <w:t>g. Reliable support</w:t>
      </w:r>
    </w:p>
    <w:p w:rsidR="0080012F" w:rsidRPr="001E200D" w:rsidRDefault="0080012F" w:rsidP="0080012F">
      <w:pPr>
        <w:pStyle w:val="NormalWeb"/>
        <w:spacing w:before="0" w:beforeAutospacing="0" w:after="0" w:afterAutospacing="0"/>
        <w:rPr>
          <w:sz w:val="22"/>
          <w:szCs w:val="22"/>
        </w:rPr>
      </w:pPr>
      <w:r w:rsidRPr="001E200D">
        <w:rPr>
          <w:rStyle w:val="Strong"/>
          <w:sz w:val="22"/>
          <w:szCs w:val="22"/>
        </w:rPr>
        <w:t>2. The cost of a hypervisor:</w:t>
      </w:r>
      <w:r w:rsidRPr="001E200D">
        <w:rPr>
          <w:sz w:val="22"/>
          <w:szCs w:val="22"/>
        </w:rPr>
        <w:t xml:space="preserve"> For many buyers, the toughest part of choosing a hypervisor is striking the right balance between cost and functionality. While a number of entry-level solutions are free, or practically free, the prices at the opposite end of the market can be staggering. Licensing frameworks also vary, so it’s important to be aware of exactly what you’re getting for your money.</w:t>
      </w:r>
    </w:p>
    <w:p w:rsidR="0080012F" w:rsidRPr="001E200D" w:rsidRDefault="0080012F" w:rsidP="0080012F">
      <w:pPr>
        <w:pStyle w:val="NormalWeb"/>
        <w:spacing w:before="0" w:beforeAutospacing="0" w:after="0" w:afterAutospacing="0"/>
        <w:rPr>
          <w:sz w:val="22"/>
          <w:szCs w:val="22"/>
        </w:rPr>
      </w:pPr>
      <w:r w:rsidRPr="001E200D">
        <w:rPr>
          <w:rStyle w:val="Strong"/>
          <w:sz w:val="22"/>
          <w:szCs w:val="22"/>
        </w:rPr>
        <w:t>3. Virtual machine performance:</w:t>
      </w:r>
      <w:r w:rsidRPr="001E200D">
        <w:rPr>
          <w:sz w:val="22"/>
          <w:szCs w:val="22"/>
        </w:rPr>
        <w:t xml:space="preserve"> Virtual systems should meet or exceed the performance of their physical counterparts, at least in relation to the applications within each server. Everything beyond meeting this benchmark is profit.</w:t>
      </w:r>
    </w:p>
    <w:p w:rsidR="0080012F" w:rsidRPr="001E200D" w:rsidRDefault="0080012F" w:rsidP="0080012F">
      <w:pPr>
        <w:pStyle w:val="NormalWeb"/>
        <w:spacing w:before="0" w:beforeAutospacing="0" w:after="0" w:afterAutospacing="0"/>
        <w:rPr>
          <w:sz w:val="22"/>
          <w:szCs w:val="22"/>
        </w:rPr>
      </w:pPr>
      <w:r w:rsidRPr="001E200D">
        <w:rPr>
          <w:rStyle w:val="Strong"/>
          <w:sz w:val="22"/>
          <w:szCs w:val="22"/>
        </w:rPr>
        <w:t>4. Ecosystem:</w:t>
      </w:r>
      <w:r w:rsidRPr="001E200D">
        <w:rPr>
          <w:sz w:val="22"/>
          <w:szCs w:val="22"/>
        </w:rPr>
        <w:t xml:space="preserve"> It’s tempting to overlook the role of a hypervisor’s ecosystem – that is, the availability of documentation, support, training, third-party developers and consultancies, and so on – in determining whether or not a solution is cost-effective in the long term.</w:t>
      </w:r>
    </w:p>
    <w:p w:rsidR="0080012F" w:rsidRPr="001E200D" w:rsidRDefault="0080012F" w:rsidP="0080012F">
      <w:pPr>
        <w:pStyle w:val="NormalWeb"/>
        <w:spacing w:before="0" w:beforeAutospacing="0" w:after="0" w:afterAutospacing="0"/>
        <w:rPr>
          <w:sz w:val="22"/>
          <w:szCs w:val="22"/>
        </w:rPr>
      </w:pPr>
      <w:r w:rsidRPr="001E200D">
        <w:rPr>
          <w:rStyle w:val="Strong"/>
          <w:sz w:val="22"/>
          <w:szCs w:val="22"/>
        </w:rPr>
        <w:t>5. Test for yourself:</w:t>
      </w:r>
      <w:r w:rsidRPr="001E200D">
        <w:rPr>
          <w:sz w:val="22"/>
          <w:szCs w:val="22"/>
        </w:rPr>
        <w:t xml:space="preserve"> You can gain basic experience from your existing desktop or laptop. You can run both VMware </w:t>
      </w:r>
      <w:proofErr w:type="spellStart"/>
      <w:r w:rsidRPr="001E200D">
        <w:rPr>
          <w:sz w:val="22"/>
          <w:szCs w:val="22"/>
        </w:rPr>
        <w:t>vSphere</w:t>
      </w:r>
      <w:proofErr w:type="spellEnd"/>
      <w:r w:rsidRPr="001E200D">
        <w:rPr>
          <w:sz w:val="22"/>
          <w:szCs w:val="22"/>
        </w:rPr>
        <w:t xml:space="preserve"> and Microsoft Hyper-V in either VMware Workstation or VMware Fusion to create a nice virtual learning and testing environment.</w:t>
      </w:r>
    </w:p>
    <w:p w:rsidR="0080012F" w:rsidRPr="001E200D" w:rsidRDefault="0080012F" w:rsidP="0080012F">
      <w:pPr>
        <w:pStyle w:val="NormalWeb"/>
        <w:spacing w:before="0" w:beforeAutospacing="0" w:after="0" w:afterAutospacing="0"/>
        <w:rPr>
          <w:sz w:val="22"/>
          <w:szCs w:val="22"/>
        </w:rPr>
      </w:pPr>
      <w:r w:rsidRPr="001E200D">
        <w:rPr>
          <w:sz w:val="22"/>
          <w:szCs w:val="22"/>
        </w:rPr>
        <w:t xml:space="preserve">There are 3 main </w:t>
      </w:r>
      <w:proofErr w:type="spellStart"/>
      <w:r w:rsidRPr="001E200D">
        <w:rPr>
          <w:sz w:val="22"/>
          <w:szCs w:val="22"/>
        </w:rPr>
        <w:t>modues</w:t>
      </w:r>
      <w:proofErr w:type="spellEnd"/>
      <w:r w:rsidRPr="001E200D">
        <w:rPr>
          <w:sz w:val="22"/>
          <w:szCs w:val="22"/>
        </w:rPr>
        <w:t xml:space="preserve"> coordinate in order to </w:t>
      </w:r>
      <w:proofErr w:type="spellStart"/>
      <w:r w:rsidRPr="001E200D">
        <w:rPr>
          <w:sz w:val="22"/>
          <w:szCs w:val="22"/>
        </w:rPr>
        <w:t>emiulate</w:t>
      </w:r>
      <w:proofErr w:type="spellEnd"/>
      <w:r w:rsidRPr="001E200D">
        <w:rPr>
          <w:sz w:val="22"/>
          <w:szCs w:val="22"/>
        </w:rPr>
        <w:t xml:space="preserve"> the </w:t>
      </w:r>
      <w:proofErr w:type="spellStart"/>
      <w:r w:rsidRPr="001E200D">
        <w:rPr>
          <w:sz w:val="22"/>
          <w:szCs w:val="22"/>
        </w:rPr>
        <w:t>undrelying</w:t>
      </w:r>
      <w:proofErr w:type="spellEnd"/>
      <w:r w:rsidRPr="001E200D">
        <w:rPr>
          <w:sz w:val="22"/>
          <w:szCs w:val="22"/>
        </w:rPr>
        <w:t xml:space="preserve"> hardware:</w:t>
      </w:r>
    </w:p>
    <w:p w:rsidR="0080012F" w:rsidRPr="001E200D" w:rsidRDefault="0080012F" w:rsidP="0080012F">
      <w:pPr>
        <w:pStyle w:val="NormalWeb"/>
        <w:spacing w:before="0" w:beforeAutospacing="0" w:after="0" w:afterAutospacing="0"/>
        <w:rPr>
          <w:sz w:val="22"/>
          <w:szCs w:val="22"/>
        </w:rPr>
      </w:pPr>
      <w:r w:rsidRPr="001E200D">
        <w:rPr>
          <w:sz w:val="22"/>
          <w:szCs w:val="22"/>
        </w:rPr>
        <w:t>1. Dispatcher</w:t>
      </w:r>
      <w:r w:rsidRPr="001E200D">
        <w:rPr>
          <w:sz w:val="22"/>
          <w:szCs w:val="22"/>
        </w:rPr>
        <w:br/>
        <w:t xml:space="preserve">2. </w:t>
      </w:r>
      <w:proofErr w:type="gramStart"/>
      <w:r w:rsidRPr="001E200D">
        <w:rPr>
          <w:sz w:val="22"/>
          <w:szCs w:val="22"/>
        </w:rPr>
        <w:t>Allocator</w:t>
      </w:r>
      <w:r w:rsidRPr="001E200D">
        <w:rPr>
          <w:sz w:val="22"/>
          <w:szCs w:val="22"/>
        </w:rPr>
        <w:br/>
        <w:t>3.</w:t>
      </w:r>
      <w:proofErr w:type="gramEnd"/>
      <w:r w:rsidRPr="001E200D">
        <w:rPr>
          <w:sz w:val="22"/>
          <w:szCs w:val="22"/>
        </w:rPr>
        <w:t xml:space="preserve"> Interpreter</w:t>
      </w:r>
    </w:p>
    <w:p w:rsidR="0073139F" w:rsidRPr="001E200D" w:rsidRDefault="0073139F" w:rsidP="00FA43FB">
      <w:pPr>
        <w:spacing w:after="0" w:line="240" w:lineRule="auto"/>
        <w:rPr>
          <w:rFonts w:ascii="Times New Roman" w:eastAsia="Times New Roman" w:hAnsi="Times New Roman" w:cs="Times New Roman"/>
          <w:b/>
        </w:rPr>
      </w:pPr>
    </w:p>
    <w:p w:rsidR="008B0522" w:rsidRPr="001E200D" w:rsidRDefault="0073139F" w:rsidP="00FA43FB">
      <w:pPr>
        <w:spacing w:after="0" w:line="240" w:lineRule="auto"/>
        <w:rPr>
          <w:rFonts w:ascii="Times New Roman" w:hAnsi="Times New Roman" w:cs="Times New Roman"/>
          <w:b/>
        </w:rPr>
      </w:pPr>
      <w:r w:rsidRPr="001E200D">
        <w:rPr>
          <w:rFonts w:ascii="Times New Roman" w:eastAsia="Times New Roman" w:hAnsi="Times New Roman" w:cs="Times New Roman"/>
          <w:b/>
        </w:rPr>
        <w:t xml:space="preserve">3-(b) </w:t>
      </w:r>
      <w:r w:rsidR="008B0522" w:rsidRPr="001E200D">
        <w:rPr>
          <w:rFonts w:ascii="Times New Roman" w:hAnsi="Times New Roman" w:cs="Times New Roman"/>
          <w:b/>
        </w:rPr>
        <w:t xml:space="preserve">Explain bare system architecture and compare with host architecture? </w:t>
      </w:r>
    </w:p>
    <w:p w:rsidR="00A559CA" w:rsidRPr="001E200D" w:rsidRDefault="00A559CA" w:rsidP="00C17CC6">
      <w:pPr>
        <w:spacing w:after="0" w:line="240" w:lineRule="auto"/>
        <w:rPr>
          <w:rFonts w:ascii="Times New Roman" w:eastAsia="Times New Roman" w:hAnsi="Times New Roman" w:cs="Times New Roman"/>
        </w:rPr>
      </w:pPr>
    </w:p>
    <w:p w:rsidR="00C17CC6" w:rsidRPr="001E200D" w:rsidRDefault="00C17CC6" w:rsidP="00C17CC6">
      <w:pPr>
        <w:spacing w:after="0" w:line="240" w:lineRule="auto"/>
        <w:rPr>
          <w:rFonts w:ascii="Times New Roman" w:hAnsi="Times New Roman" w:cs="Times New Roman"/>
          <w:b/>
        </w:rPr>
      </w:pPr>
      <w:r w:rsidRPr="001E200D">
        <w:rPr>
          <w:rFonts w:ascii="Times New Roman" w:hAnsi="Times New Roman" w:cs="Times New Roman"/>
          <w:b/>
        </w:rPr>
        <w:t>Type 1 Hypervisor is called a native or Bare Metal Hypervisor</w:t>
      </w:r>
      <w:r w:rsidRPr="001E200D">
        <w:rPr>
          <w:rFonts w:ascii="Times New Roman" w:hAnsi="Times New Roman" w:cs="Times New Roman"/>
        </w:rPr>
        <w:t xml:space="preserve"> while </w:t>
      </w:r>
      <w:r w:rsidRPr="001E200D">
        <w:rPr>
          <w:rFonts w:ascii="Times New Roman" w:hAnsi="Times New Roman" w:cs="Times New Roman"/>
          <w:b/>
        </w:rPr>
        <w:t>type 2 Hypervisor is called a Host OS Hypervisor.</w:t>
      </w:r>
    </w:p>
    <w:p w:rsidR="00C17CC6" w:rsidRPr="001E200D" w:rsidRDefault="00C17CC6" w:rsidP="00C17CC6">
      <w:pPr>
        <w:spacing w:after="0" w:line="240" w:lineRule="auto"/>
        <w:rPr>
          <w:rFonts w:ascii="Times New Roman" w:hAnsi="Times New Roman" w:cs="Times New Roman"/>
          <w:b/>
        </w:rPr>
      </w:pPr>
    </w:p>
    <w:p w:rsidR="00D02571" w:rsidRPr="001E200D" w:rsidRDefault="00D02571" w:rsidP="00C17CC6">
      <w:pPr>
        <w:spacing w:after="0" w:line="240" w:lineRule="auto"/>
        <w:rPr>
          <w:rFonts w:ascii="Times New Roman" w:hAnsi="Times New Roman" w:cs="Times New Roman"/>
        </w:rPr>
      </w:pPr>
      <w:r w:rsidRPr="001E200D">
        <w:rPr>
          <w:rFonts w:ascii="Times New Roman" w:hAnsi="Times New Roman" w:cs="Times New Roman"/>
          <w:b/>
        </w:rPr>
        <w:t>Type 1 hypervisor (bare system architecture)</w:t>
      </w:r>
      <w:r w:rsidRPr="001E200D">
        <w:rPr>
          <w:rFonts w:ascii="Times New Roman" w:hAnsi="Times New Roman" w:cs="Times New Roman"/>
        </w:rPr>
        <w:t xml:space="preserve"> is a hypervisor that runs directly on the host’s hardware to control the hardware and to manage guest operating systems while </w:t>
      </w:r>
      <w:r w:rsidRPr="001E200D">
        <w:rPr>
          <w:rFonts w:ascii="Times New Roman" w:hAnsi="Times New Roman" w:cs="Times New Roman"/>
          <w:b/>
        </w:rPr>
        <w:t>Type 2 hypervisors</w:t>
      </w:r>
      <w:r w:rsidR="00C17CC6" w:rsidRPr="001E200D">
        <w:rPr>
          <w:rFonts w:ascii="Times New Roman" w:hAnsi="Times New Roman" w:cs="Times New Roman"/>
          <w:b/>
        </w:rPr>
        <w:t xml:space="preserve"> </w:t>
      </w:r>
      <w:r w:rsidRPr="001E200D">
        <w:rPr>
          <w:rFonts w:ascii="Times New Roman" w:hAnsi="Times New Roman" w:cs="Times New Roman"/>
          <w:b/>
        </w:rPr>
        <w:t xml:space="preserve">(host architecture) </w:t>
      </w:r>
      <w:r w:rsidRPr="001E200D">
        <w:rPr>
          <w:rFonts w:ascii="Times New Roman" w:hAnsi="Times New Roman" w:cs="Times New Roman"/>
        </w:rPr>
        <w:t>run on a conventional operating system just as other computer programs do. Thus, this is the main difference between Type 1 and Type 2 Hypervisor.</w:t>
      </w:r>
    </w:p>
    <w:p w:rsidR="00653623" w:rsidRPr="001E200D" w:rsidRDefault="00653623" w:rsidP="00C17CC6">
      <w:pPr>
        <w:spacing w:after="0" w:line="240" w:lineRule="auto"/>
        <w:rPr>
          <w:rFonts w:ascii="Times New Roman" w:hAnsi="Times New Roman" w:cs="Times New Roman"/>
        </w:rPr>
      </w:pPr>
      <w:r w:rsidRPr="001E200D">
        <w:rPr>
          <w:rFonts w:ascii="Times New Roman" w:hAnsi="Times New Roman" w:cs="Times New Roman"/>
        </w:rPr>
        <w:t>Functionality is another difference between Type 1 and Type 2 Hypervisor. Type 1 Hypervisor runs directly on the host’s hardware while Type 2 Hypervisor runs on an operating system similar to other computer programs.</w:t>
      </w:r>
    </w:p>
    <w:p w:rsidR="00653623" w:rsidRPr="001E200D" w:rsidRDefault="00653623" w:rsidP="00C17CC6">
      <w:pPr>
        <w:spacing w:after="0" w:line="240" w:lineRule="auto"/>
        <w:rPr>
          <w:rFonts w:ascii="Times New Roman" w:hAnsi="Times New Roman" w:cs="Times New Roman"/>
        </w:rPr>
      </w:pPr>
      <w:proofErr w:type="spellStart"/>
      <w:r w:rsidRPr="001E200D">
        <w:rPr>
          <w:rFonts w:ascii="Times New Roman" w:hAnsi="Times New Roman" w:cs="Times New Roman"/>
        </w:rPr>
        <w:t>AntsleOs</w:t>
      </w:r>
      <w:proofErr w:type="spellEnd"/>
      <w:r w:rsidRPr="001E200D">
        <w:rPr>
          <w:rFonts w:ascii="Times New Roman" w:hAnsi="Times New Roman" w:cs="Times New Roman"/>
        </w:rPr>
        <w:t xml:space="preserve">, </w:t>
      </w:r>
      <w:proofErr w:type="spellStart"/>
      <w:r w:rsidRPr="001E200D">
        <w:rPr>
          <w:rFonts w:ascii="Times New Roman" w:hAnsi="Times New Roman" w:cs="Times New Roman"/>
        </w:rPr>
        <w:t>Xen</w:t>
      </w:r>
      <w:proofErr w:type="spellEnd"/>
      <w:r w:rsidRPr="001E200D">
        <w:rPr>
          <w:rFonts w:ascii="Times New Roman" w:hAnsi="Times New Roman" w:cs="Times New Roman"/>
        </w:rPr>
        <w:t>, XCP-</w:t>
      </w:r>
      <w:proofErr w:type="spellStart"/>
      <w:r w:rsidRPr="001E200D">
        <w:rPr>
          <w:rFonts w:ascii="Times New Roman" w:hAnsi="Times New Roman" w:cs="Times New Roman"/>
        </w:rPr>
        <w:t>ng</w:t>
      </w:r>
      <w:proofErr w:type="spellEnd"/>
      <w:r w:rsidRPr="001E200D">
        <w:rPr>
          <w:rFonts w:ascii="Times New Roman" w:hAnsi="Times New Roman" w:cs="Times New Roman"/>
        </w:rPr>
        <w:t>, Microsoft Hyper V, VMware ESX/</w:t>
      </w:r>
      <w:proofErr w:type="spellStart"/>
      <w:r w:rsidRPr="001E200D">
        <w:rPr>
          <w:rFonts w:ascii="Times New Roman" w:hAnsi="Times New Roman" w:cs="Times New Roman"/>
        </w:rPr>
        <w:t>ESXi</w:t>
      </w:r>
      <w:proofErr w:type="spellEnd"/>
      <w:r w:rsidRPr="001E200D">
        <w:rPr>
          <w:rFonts w:ascii="Times New Roman" w:hAnsi="Times New Roman" w:cs="Times New Roman"/>
        </w:rPr>
        <w:t xml:space="preserve">, Oracle VM Server for x86 are some examples for Type 1 Hypervisors while VMware Workstation, VMware Player, </w:t>
      </w:r>
      <w:proofErr w:type="spellStart"/>
      <w:r w:rsidRPr="001E200D">
        <w:rPr>
          <w:rFonts w:ascii="Times New Roman" w:hAnsi="Times New Roman" w:cs="Times New Roman"/>
        </w:rPr>
        <w:t>VirtualBox</w:t>
      </w:r>
      <w:proofErr w:type="spellEnd"/>
      <w:r w:rsidRPr="001E200D">
        <w:rPr>
          <w:rFonts w:ascii="Times New Roman" w:hAnsi="Times New Roman" w:cs="Times New Roman"/>
        </w:rPr>
        <w:t>, Parallel Desktop for Mac are some examples for Type 2 Hypervisors.</w:t>
      </w:r>
    </w:p>
    <w:p w:rsidR="00653623" w:rsidRPr="001E200D" w:rsidRDefault="00653623" w:rsidP="00C17CC6">
      <w:pPr>
        <w:spacing w:after="0" w:line="240" w:lineRule="auto"/>
        <w:rPr>
          <w:rFonts w:ascii="Times New Roman" w:hAnsi="Times New Roman" w:cs="Times New Roman"/>
          <w:b/>
        </w:rPr>
      </w:pPr>
      <w:r w:rsidRPr="001E200D">
        <w:rPr>
          <w:rFonts w:ascii="Times New Roman" w:hAnsi="Times New Roman" w:cs="Times New Roman"/>
        </w:rPr>
        <w:t>In conclusion, Hypervisor is capable of creating and executing virtual machines. There are two types of hypervisors as Type 1 and Type 2. The main difference between Type 1 and Type 2 Hypervisor is that Type 1 Hypervisor runs directly on the host’s hardware while Type 2 Hypervisor runs on an operating system similar to other computer programs.</w:t>
      </w:r>
    </w:p>
    <w:p w:rsidR="00653623" w:rsidRPr="001E200D" w:rsidRDefault="00C85247" w:rsidP="00C17CC6">
      <w:pPr>
        <w:spacing w:after="0" w:line="240" w:lineRule="auto"/>
        <w:rPr>
          <w:rFonts w:ascii="Times New Roman" w:eastAsia="Times New Roman" w:hAnsi="Times New Roman" w:cs="Times New Roman"/>
        </w:rPr>
      </w:pPr>
      <w:r>
        <w:rPr>
          <w:rFonts w:ascii="Times New Roman" w:hAnsi="Times New Roman" w:cs="Times New Roman"/>
          <w:noProof/>
        </w:rPr>
        <w:lastRenderedPageBreak/>
        <w:drawing>
          <wp:anchor distT="0" distB="0" distL="114300" distR="114300" simplePos="0" relativeHeight="251660288" behindDoc="0" locked="0" layoutInCell="1" allowOverlap="1">
            <wp:simplePos x="0" y="0"/>
            <wp:positionH relativeFrom="column">
              <wp:posOffset>3350260</wp:posOffset>
            </wp:positionH>
            <wp:positionV relativeFrom="paragraph">
              <wp:posOffset>-215265</wp:posOffset>
            </wp:positionV>
            <wp:extent cx="2668270" cy="1693545"/>
            <wp:effectExtent l="19050" t="0" r="0" b="0"/>
            <wp:wrapSquare wrapText="bothSides"/>
            <wp:docPr id="44" name="Picture 44" descr="https://1.bp.blogspot.com/-TAp4yf1aZcE/U7EmHGIKpwI/AAAAAAAADpk/vmY0UgOtzTo/s1600/ty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1.bp.blogspot.com/-TAp4yf1aZcE/U7EmHGIKpwI/AAAAAAAADpk/vmY0UgOtzTo/s1600/type+2.png"/>
                    <pic:cNvPicPr>
                      <a:picLocks noChangeAspect="1" noChangeArrowheads="1"/>
                    </pic:cNvPicPr>
                  </pic:nvPicPr>
                  <pic:blipFill>
                    <a:blip r:embed="rId11"/>
                    <a:srcRect/>
                    <a:stretch>
                      <a:fillRect/>
                    </a:stretch>
                  </pic:blipFill>
                  <pic:spPr bwMode="auto">
                    <a:xfrm>
                      <a:off x="0" y="0"/>
                      <a:ext cx="2668270" cy="1693545"/>
                    </a:xfrm>
                    <a:prstGeom prst="rect">
                      <a:avLst/>
                    </a:prstGeom>
                    <a:noFill/>
                    <a:ln w="9525">
                      <a:noFill/>
                      <a:miter lim="800000"/>
                      <a:headEnd/>
                      <a:tailEnd/>
                    </a:ln>
                  </pic:spPr>
                </pic:pic>
              </a:graphicData>
            </a:graphic>
          </wp:anchor>
        </w:drawing>
      </w:r>
      <w:r>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225425</wp:posOffset>
            </wp:positionH>
            <wp:positionV relativeFrom="paragraph">
              <wp:posOffset>-215265</wp:posOffset>
            </wp:positionV>
            <wp:extent cx="2715895" cy="1892300"/>
            <wp:effectExtent l="19050" t="0" r="8255" b="0"/>
            <wp:wrapSquare wrapText="bothSides"/>
            <wp:docPr id="47" name="Picture 47" descr="https://4.bp.blogspot.com/-kUftu3Cj6xQ/U7EmHwRPPEI/AAAAAAAADpo/uKCf-K8MjiI/s1600/Typ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4.bp.blogspot.com/-kUftu3Cj6xQ/U7EmHwRPPEI/AAAAAAAADpo/uKCf-K8MjiI/s1600/Type+1.png"/>
                    <pic:cNvPicPr>
                      <a:picLocks noChangeAspect="1" noChangeArrowheads="1"/>
                    </pic:cNvPicPr>
                  </pic:nvPicPr>
                  <pic:blipFill>
                    <a:blip r:embed="rId12"/>
                    <a:srcRect/>
                    <a:stretch>
                      <a:fillRect/>
                    </a:stretch>
                  </pic:blipFill>
                  <pic:spPr bwMode="auto">
                    <a:xfrm>
                      <a:off x="0" y="0"/>
                      <a:ext cx="2715895" cy="1892300"/>
                    </a:xfrm>
                    <a:prstGeom prst="rect">
                      <a:avLst/>
                    </a:prstGeom>
                    <a:noFill/>
                    <a:ln w="9525">
                      <a:noFill/>
                      <a:miter lim="800000"/>
                      <a:headEnd/>
                      <a:tailEnd/>
                    </a:ln>
                  </pic:spPr>
                </pic:pic>
              </a:graphicData>
            </a:graphic>
          </wp:anchor>
        </w:drawing>
      </w:r>
      <w:r w:rsidR="00653623" w:rsidRPr="001E200D">
        <w:rPr>
          <w:rFonts w:ascii="Times New Roman" w:eastAsia="Times New Roman" w:hAnsi="Times New Roman" w:cs="Times New Roman"/>
        </w:rPr>
        <w:tab/>
      </w:r>
      <w:r w:rsidR="00653623" w:rsidRPr="001E200D">
        <w:rPr>
          <w:rFonts w:ascii="Times New Roman" w:eastAsia="Times New Roman" w:hAnsi="Times New Roman" w:cs="Times New Roman"/>
        </w:rPr>
        <w:tab/>
      </w:r>
      <w:r w:rsidR="00653623" w:rsidRPr="001E200D">
        <w:rPr>
          <w:rFonts w:ascii="Times New Roman" w:eastAsia="Times New Roman" w:hAnsi="Times New Roman" w:cs="Times New Roman"/>
        </w:rPr>
        <w:tab/>
      </w:r>
      <w:r w:rsidR="00653623" w:rsidRPr="001E200D">
        <w:rPr>
          <w:rFonts w:ascii="Times New Roman" w:eastAsia="Times New Roman" w:hAnsi="Times New Roman" w:cs="Times New Roman"/>
        </w:rPr>
        <w:tab/>
      </w:r>
      <w:r w:rsidR="00653623" w:rsidRPr="001E200D">
        <w:rPr>
          <w:rFonts w:ascii="Times New Roman" w:eastAsia="Times New Roman" w:hAnsi="Times New Roman" w:cs="Times New Roman"/>
        </w:rPr>
        <w:tab/>
      </w:r>
      <w:r w:rsidR="00653623" w:rsidRPr="001E200D">
        <w:rPr>
          <w:rFonts w:ascii="Times New Roman" w:eastAsia="Times New Roman" w:hAnsi="Times New Roman" w:cs="Times New Roman"/>
        </w:rPr>
        <w:tab/>
      </w:r>
      <w:r w:rsidR="00653623" w:rsidRPr="001E200D">
        <w:rPr>
          <w:rFonts w:ascii="Times New Roman" w:eastAsia="Times New Roman" w:hAnsi="Times New Roman" w:cs="Times New Roman"/>
        </w:rPr>
        <w:tab/>
      </w:r>
      <w:r w:rsidR="00653623" w:rsidRPr="001E200D">
        <w:rPr>
          <w:rFonts w:ascii="Times New Roman" w:eastAsia="Times New Roman" w:hAnsi="Times New Roman" w:cs="Times New Roman"/>
        </w:rPr>
        <w:tab/>
      </w:r>
    </w:p>
    <w:p w:rsidR="00175A65" w:rsidRPr="001E200D" w:rsidRDefault="00653623" w:rsidP="00C17CC6">
      <w:pPr>
        <w:spacing w:after="0" w:line="240" w:lineRule="auto"/>
        <w:rPr>
          <w:rFonts w:ascii="Times New Roman" w:eastAsia="Times New Roman" w:hAnsi="Times New Roman" w:cs="Times New Roman"/>
          <w:b/>
        </w:rPr>
      </w:pPr>
      <w:r w:rsidRPr="001E200D">
        <w:rPr>
          <w:rFonts w:ascii="Times New Roman" w:eastAsia="Times New Roman" w:hAnsi="Times New Roman" w:cs="Times New Roman"/>
          <w:b/>
        </w:rPr>
        <w:t xml:space="preserve">      </w:t>
      </w:r>
      <w:r w:rsidR="0001079E">
        <w:rPr>
          <w:rFonts w:ascii="Times New Roman" w:eastAsia="Times New Roman" w:hAnsi="Times New Roman" w:cs="Times New Roman"/>
          <w:b/>
        </w:rPr>
        <w:t xml:space="preserve">  </w:t>
      </w:r>
      <w:r w:rsidRPr="001E200D">
        <w:rPr>
          <w:rFonts w:ascii="Times New Roman" w:eastAsia="Times New Roman" w:hAnsi="Times New Roman" w:cs="Times New Roman"/>
          <w:b/>
        </w:rPr>
        <w:t xml:space="preserve">     </w:t>
      </w:r>
      <w:r w:rsidR="0001079E">
        <w:rPr>
          <w:rFonts w:ascii="Times New Roman" w:eastAsia="Times New Roman" w:hAnsi="Times New Roman" w:cs="Times New Roman"/>
          <w:b/>
        </w:rPr>
        <w:t xml:space="preserve">   </w:t>
      </w:r>
      <w:r w:rsidRPr="001E200D">
        <w:rPr>
          <w:rFonts w:ascii="Times New Roman" w:eastAsia="Times New Roman" w:hAnsi="Times New Roman" w:cs="Times New Roman"/>
          <w:b/>
        </w:rPr>
        <w:t xml:space="preserve"> ‘Bare System Architecture’</w:t>
      </w:r>
      <w:r w:rsidRPr="001E200D">
        <w:rPr>
          <w:rFonts w:ascii="Times New Roman" w:eastAsia="Times New Roman" w:hAnsi="Times New Roman" w:cs="Times New Roman"/>
          <w:b/>
        </w:rPr>
        <w:tab/>
      </w:r>
      <w:r w:rsidRPr="001E200D">
        <w:rPr>
          <w:rFonts w:ascii="Times New Roman" w:eastAsia="Times New Roman" w:hAnsi="Times New Roman" w:cs="Times New Roman"/>
          <w:b/>
        </w:rPr>
        <w:tab/>
      </w:r>
      <w:r w:rsidRPr="001E200D">
        <w:rPr>
          <w:rFonts w:ascii="Times New Roman" w:eastAsia="Times New Roman" w:hAnsi="Times New Roman" w:cs="Times New Roman"/>
          <w:b/>
        </w:rPr>
        <w:tab/>
      </w:r>
      <w:r w:rsidR="0001079E">
        <w:rPr>
          <w:rFonts w:ascii="Times New Roman" w:eastAsia="Times New Roman" w:hAnsi="Times New Roman" w:cs="Times New Roman"/>
          <w:b/>
        </w:rPr>
        <w:t xml:space="preserve">              </w:t>
      </w:r>
      <w:r w:rsidRPr="001E200D">
        <w:rPr>
          <w:rFonts w:ascii="Times New Roman" w:eastAsia="Times New Roman" w:hAnsi="Times New Roman" w:cs="Times New Roman"/>
          <w:b/>
        </w:rPr>
        <w:tab/>
        <w:t>‘Host Architecture’</w:t>
      </w:r>
    </w:p>
    <w:p w:rsidR="00175A65" w:rsidRDefault="00175A65" w:rsidP="00C17CC6">
      <w:pPr>
        <w:spacing w:after="0" w:line="240" w:lineRule="auto"/>
        <w:rPr>
          <w:rFonts w:ascii="Times New Roman" w:eastAsia="Times New Roman" w:hAnsi="Times New Roman" w:cs="Times New Roman"/>
          <w:b/>
        </w:rPr>
      </w:pPr>
    </w:p>
    <w:p w:rsidR="00C85247" w:rsidRDefault="00C85247" w:rsidP="00C17CC6">
      <w:pPr>
        <w:spacing w:after="0" w:line="240" w:lineRule="auto"/>
        <w:rPr>
          <w:rFonts w:ascii="Times New Roman" w:eastAsia="Times New Roman" w:hAnsi="Times New Roman" w:cs="Times New Roman"/>
          <w:b/>
        </w:rPr>
      </w:pPr>
    </w:p>
    <w:p w:rsidR="00C85247" w:rsidRDefault="00C85247" w:rsidP="00C17CC6">
      <w:pPr>
        <w:spacing w:after="0" w:line="240" w:lineRule="auto"/>
        <w:rPr>
          <w:rFonts w:ascii="Times New Roman" w:eastAsia="Times New Roman" w:hAnsi="Times New Roman" w:cs="Times New Roman"/>
          <w:b/>
        </w:rPr>
      </w:pPr>
    </w:p>
    <w:p w:rsidR="00C85247" w:rsidRDefault="00C85247" w:rsidP="00C17CC6">
      <w:pPr>
        <w:spacing w:after="0" w:line="240" w:lineRule="auto"/>
        <w:rPr>
          <w:rFonts w:ascii="Times New Roman" w:eastAsia="Times New Roman" w:hAnsi="Times New Roman" w:cs="Times New Roman"/>
          <w:b/>
        </w:rPr>
      </w:pPr>
    </w:p>
    <w:p w:rsidR="00C85247" w:rsidRPr="001E200D" w:rsidRDefault="00C85247" w:rsidP="00C17CC6">
      <w:pPr>
        <w:spacing w:after="0" w:line="240" w:lineRule="auto"/>
        <w:rPr>
          <w:rFonts w:ascii="Times New Roman" w:eastAsia="Times New Roman" w:hAnsi="Times New Roman" w:cs="Times New Roman"/>
          <w:b/>
        </w:rPr>
      </w:pPr>
    </w:p>
    <w:p w:rsidR="00C17CC6" w:rsidRPr="001E200D" w:rsidRDefault="00175A65" w:rsidP="00C17CC6">
      <w:pPr>
        <w:spacing w:after="0" w:line="240" w:lineRule="auto"/>
        <w:rPr>
          <w:rFonts w:ascii="Times New Roman" w:hAnsi="Times New Roman" w:cs="Times New Roman"/>
          <w:b/>
        </w:rPr>
      </w:pPr>
      <w:r w:rsidRPr="001E200D">
        <w:rPr>
          <w:rFonts w:ascii="Times New Roman" w:eastAsia="Times New Roman" w:hAnsi="Times New Roman" w:cs="Times New Roman"/>
          <w:b/>
        </w:rPr>
        <w:t>4-(a)</w:t>
      </w:r>
      <w:r w:rsidR="00653623" w:rsidRPr="001E200D">
        <w:rPr>
          <w:rFonts w:ascii="Times New Roman" w:eastAsia="Times New Roman" w:hAnsi="Times New Roman" w:cs="Times New Roman"/>
          <w:b/>
        </w:rPr>
        <w:tab/>
      </w:r>
      <w:r w:rsidRPr="001E200D">
        <w:rPr>
          <w:rFonts w:ascii="Times New Roman" w:hAnsi="Times New Roman" w:cs="Times New Roman"/>
          <w:b/>
        </w:rPr>
        <w:t xml:space="preserve">Explain </w:t>
      </w:r>
      <w:proofErr w:type="spellStart"/>
      <w:r w:rsidRPr="001E200D">
        <w:rPr>
          <w:rFonts w:ascii="Times New Roman" w:hAnsi="Times New Roman" w:cs="Times New Roman"/>
          <w:b/>
        </w:rPr>
        <w:t>Iaas</w:t>
      </w:r>
      <w:proofErr w:type="spellEnd"/>
      <w:r w:rsidRPr="001E200D">
        <w:rPr>
          <w:rFonts w:ascii="Times New Roman" w:hAnsi="Times New Roman" w:cs="Times New Roman"/>
          <w:b/>
        </w:rPr>
        <w:t>. How EC2 renting of Amazon works.</w:t>
      </w:r>
    </w:p>
    <w:p w:rsidR="00175A65" w:rsidRPr="00175A65" w:rsidRDefault="00175A65" w:rsidP="00175A65">
      <w:pPr>
        <w:spacing w:after="0" w:line="240" w:lineRule="auto"/>
        <w:rPr>
          <w:rFonts w:ascii="Times New Roman" w:eastAsia="Times New Roman" w:hAnsi="Times New Roman" w:cs="Times New Roman"/>
        </w:rPr>
      </w:pPr>
      <w:r w:rsidRPr="00175A65">
        <w:rPr>
          <w:rFonts w:ascii="Times New Roman" w:eastAsia="Times New Roman" w:hAnsi="Times New Roman" w:cs="Times New Roman"/>
          <w:b/>
          <w:bCs/>
        </w:rPr>
        <w:t>Infrastructure-as-a-Service</w:t>
      </w:r>
      <w:r w:rsidRPr="00175A65">
        <w:rPr>
          <w:rFonts w:ascii="Times New Roman" w:eastAsia="Times New Roman" w:hAnsi="Times New Roman" w:cs="Times New Roman"/>
        </w:rPr>
        <w:t xml:space="preserve"> provides access to fundamental resources such as physical machines, virtual machines, virtual storage, etc. Apart from these resources, the </w:t>
      </w:r>
      <w:proofErr w:type="spellStart"/>
      <w:r w:rsidRPr="00175A65">
        <w:rPr>
          <w:rFonts w:ascii="Times New Roman" w:eastAsia="Times New Roman" w:hAnsi="Times New Roman" w:cs="Times New Roman"/>
        </w:rPr>
        <w:t>IaaS</w:t>
      </w:r>
      <w:proofErr w:type="spellEnd"/>
      <w:r w:rsidRPr="00175A65">
        <w:rPr>
          <w:rFonts w:ascii="Times New Roman" w:eastAsia="Times New Roman" w:hAnsi="Times New Roman" w:cs="Times New Roman"/>
        </w:rPr>
        <w:t xml:space="preserve"> also offers:</w:t>
      </w:r>
    </w:p>
    <w:p w:rsidR="00175A65" w:rsidRPr="00175A65" w:rsidRDefault="00175A65" w:rsidP="00175A65">
      <w:pPr>
        <w:numPr>
          <w:ilvl w:val="0"/>
          <w:numId w:val="9"/>
        </w:numPr>
        <w:spacing w:after="0" w:line="240" w:lineRule="auto"/>
        <w:rPr>
          <w:rFonts w:ascii="Times New Roman" w:eastAsia="Times New Roman" w:hAnsi="Times New Roman" w:cs="Times New Roman"/>
        </w:rPr>
      </w:pPr>
      <w:r w:rsidRPr="00175A65">
        <w:rPr>
          <w:rFonts w:ascii="Times New Roman" w:eastAsia="Times New Roman" w:hAnsi="Times New Roman" w:cs="Times New Roman"/>
        </w:rPr>
        <w:t>Virtual machine disk storage</w:t>
      </w:r>
    </w:p>
    <w:p w:rsidR="00175A65" w:rsidRPr="00175A65" w:rsidRDefault="00175A65" w:rsidP="00175A65">
      <w:pPr>
        <w:numPr>
          <w:ilvl w:val="0"/>
          <w:numId w:val="9"/>
        </w:numPr>
        <w:spacing w:after="0" w:line="240" w:lineRule="auto"/>
        <w:rPr>
          <w:rFonts w:ascii="Times New Roman" w:eastAsia="Times New Roman" w:hAnsi="Times New Roman" w:cs="Times New Roman"/>
        </w:rPr>
      </w:pPr>
      <w:r w:rsidRPr="00175A65">
        <w:rPr>
          <w:rFonts w:ascii="Times New Roman" w:eastAsia="Times New Roman" w:hAnsi="Times New Roman" w:cs="Times New Roman"/>
        </w:rPr>
        <w:t>Virtual local area network (VLANs)</w:t>
      </w:r>
    </w:p>
    <w:p w:rsidR="00175A65" w:rsidRPr="00175A65" w:rsidRDefault="00175A65" w:rsidP="00175A65">
      <w:pPr>
        <w:numPr>
          <w:ilvl w:val="0"/>
          <w:numId w:val="9"/>
        </w:numPr>
        <w:spacing w:after="0" w:line="240" w:lineRule="auto"/>
        <w:rPr>
          <w:rFonts w:ascii="Times New Roman" w:eastAsia="Times New Roman" w:hAnsi="Times New Roman" w:cs="Times New Roman"/>
        </w:rPr>
      </w:pPr>
      <w:r w:rsidRPr="00175A65">
        <w:rPr>
          <w:rFonts w:ascii="Times New Roman" w:eastAsia="Times New Roman" w:hAnsi="Times New Roman" w:cs="Times New Roman"/>
        </w:rPr>
        <w:t>Load balancers</w:t>
      </w:r>
    </w:p>
    <w:p w:rsidR="00175A65" w:rsidRPr="00175A65" w:rsidRDefault="00175A65" w:rsidP="00175A65">
      <w:pPr>
        <w:numPr>
          <w:ilvl w:val="0"/>
          <w:numId w:val="9"/>
        </w:numPr>
        <w:spacing w:after="0" w:line="240" w:lineRule="auto"/>
        <w:rPr>
          <w:rFonts w:ascii="Times New Roman" w:eastAsia="Times New Roman" w:hAnsi="Times New Roman" w:cs="Times New Roman"/>
        </w:rPr>
      </w:pPr>
      <w:r w:rsidRPr="00175A65">
        <w:rPr>
          <w:rFonts w:ascii="Times New Roman" w:eastAsia="Times New Roman" w:hAnsi="Times New Roman" w:cs="Times New Roman"/>
        </w:rPr>
        <w:t>IP addresses</w:t>
      </w:r>
    </w:p>
    <w:p w:rsidR="00175A65" w:rsidRPr="001E200D" w:rsidRDefault="00175A65" w:rsidP="00175A65">
      <w:pPr>
        <w:numPr>
          <w:ilvl w:val="0"/>
          <w:numId w:val="9"/>
        </w:numPr>
        <w:spacing w:after="0" w:line="240" w:lineRule="auto"/>
        <w:rPr>
          <w:rFonts w:ascii="Times New Roman" w:eastAsia="Times New Roman" w:hAnsi="Times New Roman" w:cs="Times New Roman"/>
        </w:rPr>
      </w:pPr>
      <w:r w:rsidRPr="00175A65">
        <w:rPr>
          <w:rFonts w:ascii="Times New Roman" w:eastAsia="Times New Roman" w:hAnsi="Times New Roman" w:cs="Times New Roman"/>
        </w:rPr>
        <w:t>Software bundles</w:t>
      </w:r>
    </w:p>
    <w:p w:rsidR="00175A65" w:rsidRPr="001E200D" w:rsidRDefault="00175A65" w:rsidP="00175A65">
      <w:pPr>
        <w:pStyle w:val="NormalWeb"/>
        <w:spacing w:before="0" w:beforeAutospacing="0" w:after="0" w:afterAutospacing="0"/>
        <w:rPr>
          <w:sz w:val="22"/>
          <w:szCs w:val="22"/>
        </w:rPr>
      </w:pPr>
      <w:proofErr w:type="spellStart"/>
      <w:r w:rsidRPr="001E200D">
        <w:rPr>
          <w:b/>
          <w:bCs/>
          <w:sz w:val="22"/>
          <w:szCs w:val="22"/>
        </w:rPr>
        <w:t>IaaS</w:t>
      </w:r>
      <w:proofErr w:type="spellEnd"/>
      <w:r w:rsidRPr="001E200D">
        <w:rPr>
          <w:sz w:val="22"/>
          <w:szCs w:val="22"/>
        </w:rPr>
        <w:t> allows the customer to access computing resources through administrative access to virtual machines in the following manner:</w:t>
      </w:r>
    </w:p>
    <w:p w:rsidR="00175A65" w:rsidRPr="001E200D" w:rsidRDefault="00175A65" w:rsidP="00175A65">
      <w:pPr>
        <w:pStyle w:val="NormalWeb"/>
        <w:numPr>
          <w:ilvl w:val="0"/>
          <w:numId w:val="10"/>
        </w:numPr>
        <w:spacing w:before="0" w:beforeAutospacing="0" w:after="0" w:afterAutospacing="0"/>
        <w:rPr>
          <w:sz w:val="22"/>
          <w:szCs w:val="22"/>
        </w:rPr>
      </w:pPr>
      <w:r w:rsidRPr="001E200D">
        <w:rPr>
          <w:sz w:val="22"/>
          <w:szCs w:val="22"/>
        </w:rPr>
        <w:t>Customer issues administrative command to cloud provider to run the virtual machine or to save data on cloud server.</w:t>
      </w:r>
    </w:p>
    <w:p w:rsidR="00175A65" w:rsidRPr="001E200D" w:rsidRDefault="00175A65" w:rsidP="00175A65">
      <w:pPr>
        <w:pStyle w:val="NormalWeb"/>
        <w:numPr>
          <w:ilvl w:val="0"/>
          <w:numId w:val="10"/>
        </w:numPr>
        <w:spacing w:before="0" w:beforeAutospacing="0" w:after="0" w:afterAutospacing="0"/>
        <w:rPr>
          <w:sz w:val="22"/>
          <w:szCs w:val="22"/>
        </w:rPr>
      </w:pPr>
      <w:r w:rsidRPr="001E200D">
        <w:rPr>
          <w:sz w:val="22"/>
          <w:szCs w:val="22"/>
        </w:rPr>
        <w:t>Customer issues administrative command to virtual machines they owned to start web server or to install new applications.</w:t>
      </w:r>
    </w:p>
    <w:p w:rsidR="00175A65" w:rsidRPr="001E200D" w:rsidRDefault="00796199" w:rsidP="00175A65">
      <w:pPr>
        <w:spacing w:before="100" w:beforeAutospacing="1" w:after="100" w:afterAutospacing="1" w:line="240" w:lineRule="auto"/>
        <w:rPr>
          <w:rFonts w:ascii="Times New Roman" w:hAnsi="Times New Roman" w:cs="Times New Roman"/>
        </w:rPr>
      </w:pPr>
      <w:r w:rsidRPr="001E200D">
        <w:rPr>
          <w:rFonts w:ascii="Times New Roman" w:hAnsi="Times New Roman" w:cs="Times New Roman"/>
        </w:rPr>
        <w:t>Amazon Elastic Compute Cloud (Amazon EC2) is a web-based service that allows businesses to run application programs in the Amazon Web Services (AWS) public cloud. Amazon EC2 allows a developer to spin up virtual machines (VMs), which provide compute capacity for IT projects and cloud workloads that run with global AWS data centers. EC2 was the idea of engineer Chris Pinkham who conceived it as a way to scale Amazon's internal infrastructure.</w:t>
      </w:r>
    </w:p>
    <w:p w:rsidR="00796199" w:rsidRPr="001E200D" w:rsidRDefault="00796199" w:rsidP="00796199">
      <w:pPr>
        <w:pStyle w:val="NormalWeb"/>
        <w:rPr>
          <w:sz w:val="22"/>
          <w:szCs w:val="22"/>
        </w:rPr>
      </w:pPr>
      <w:r w:rsidRPr="001E200D">
        <w:rPr>
          <w:sz w:val="22"/>
          <w:szCs w:val="22"/>
        </w:rPr>
        <w:t>To begin using EC2, developers sign up for an account at Amazon's AWS website. They can then use the AWS Management Console, the AWS Command Line Tools (CLI), or AWS Software Developer Kits (SDKs) to manage EC2.  </w:t>
      </w:r>
    </w:p>
    <w:p w:rsidR="00796199" w:rsidRPr="001E200D" w:rsidRDefault="00796199" w:rsidP="00796199">
      <w:pPr>
        <w:pStyle w:val="NormalWeb"/>
        <w:rPr>
          <w:sz w:val="22"/>
          <w:szCs w:val="22"/>
        </w:rPr>
      </w:pPr>
      <w:r w:rsidRPr="001E200D">
        <w:rPr>
          <w:sz w:val="22"/>
          <w:szCs w:val="22"/>
        </w:rPr>
        <w:t>A developer then chooses EC2 from the AWS Services dashboard and 'launch instance' in the EC2 console. At this point, they select either an Amazon Machine Image (AMI) template or create an AMI containing an operating system, application programs, and configuration settings. The AMI is then uploaded to the Amazon S3 and registered with Amazon EC2, creating an AMI identifier. Once this has been done, the subscriber can requisition virtual machines on an as-needed basis.</w:t>
      </w:r>
    </w:p>
    <w:p w:rsidR="00796199" w:rsidRPr="001E200D" w:rsidRDefault="00796199" w:rsidP="00796199">
      <w:pPr>
        <w:pStyle w:val="NormalWeb"/>
        <w:rPr>
          <w:sz w:val="22"/>
          <w:szCs w:val="22"/>
        </w:rPr>
      </w:pPr>
      <w:r w:rsidRPr="001E200D">
        <w:rPr>
          <w:sz w:val="22"/>
          <w:szCs w:val="22"/>
        </w:rPr>
        <w:t>Data only remains on an EC2 instance while it is running, but a developer can use an Amazon Elastic Block Store volume for an extra level of durability and Amazon S3 for EC2 data backup.</w:t>
      </w:r>
    </w:p>
    <w:p w:rsidR="00796199" w:rsidRPr="001E200D" w:rsidRDefault="00796199" w:rsidP="00711512">
      <w:pPr>
        <w:pStyle w:val="NormalWeb"/>
        <w:spacing w:before="0" w:beforeAutospacing="0" w:after="0" w:afterAutospacing="0"/>
        <w:rPr>
          <w:sz w:val="22"/>
          <w:szCs w:val="22"/>
        </w:rPr>
      </w:pPr>
      <w:r w:rsidRPr="001E200D">
        <w:rPr>
          <w:sz w:val="22"/>
          <w:szCs w:val="22"/>
        </w:rPr>
        <w:lastRenderedPageBreak/>
        <w:t>VM Import/Export allows a developer to import on-premises virtual machine images to Amazon EC2, where they are turned into instances.</w:t>
      </w:r>
    </w:p>
    <w:p w:rsidR="00796199" w:rsidRPr="001E200D" w:rsidRDefault="00796199" w:rsidP="00711512">
      <w:pPr>
        <w:pStyle w:val="NormalWeb"/>
        <w:spacing w:before="0" w:beforeAutospacing="0" w:after="0" w:afterAutospacing="0"/>
        <w:rPr>
          <w:sz w:val="22"/>
          <w:szCs w:val="22"/>
        </w:rPr>
      </w:pPr>
      <w:r w:rsidRPr="001E200D">
        <w:rPr>
          <w:sz w:val="22"/>
          <w:szCs w:val="22"/>
        </w:rPr>
        <w:t>EC2 also offers Amazon Cloud Watch which monitors Amazon cloud applications and resources, allowing users to set alarms, view graphs, and get statistics for AWS data; and AWS Marketplace, an online store where users can buy and sell software that runs on AWS</w:t>
      </w:r>
    </w:p>
    <w:p w:rsidR="00796199" w:rsidRPr="001E200D" w:rsidRDefault="00796199" w:rsidP="00711512">
      <w:pPr>
        <w:pStyle w:val="NormalWeb"/>
        <w:spacing w:before="0" w:beforeAutospacing="0" w:after="0" w:afterAutospacing="0"/>
        <w:rPr>
          <w:sz w:val="22"/>
          <w:szCs w:val="22"/>
        </w:rPr>
      </w:pPr>
      <w:r w:rsidRPr="001E200D">
        <w:rPr>
          <w:sz w:val="22"/>
          <w:szCs w:val="22"/>
        </w:rPr>
        <w:t>Amazon EC2 provides different instance types, sizes and pricing structures designed for different computing and budgetary needs. In addition to general purpose instances, Amazon EC2 offers an instance type for compute, memory, accelerated computing, and storage-optimized workloads. AWS limits how many instances a user can run in a region at a time, depending on the type of instance. Each instance type comes with different size options corresponding to the CPU, memory and storage needs of each enterprise.</w:t>
      </w:r>
    </w:p>
    <w:p w:rsidR="00796199" w:rsidRPr="001E200D" w:rsidRDefault="00796199" w:rsidP="00711512">
      <w:pPr>
        <w:pStyle w:val="NormalWeb"/>
        <w:spacing w:before="0" w:beforeAutospacing="0" w:after="0" w:afterAutospacing="0"/>
        <w:rPr>
          <w:sz w:val="22"/>
          <w:szCs w:val="22"/>
        </w:rPr>
      </w:pPr>
      <w:r w:rsidRPr="001E200D">
        <w:rPr>
          <w:sz w:val="22"/>
          <w:szCs w:val="22"/>
        </w:rPr>
        <w:t>On-Demand instances allow a developer to create resources as needed and to pay for them by the hour. Reserved instances (RIs) provide a price discount in exchange for one and three-year contract commitments -- a developer can also opt for a convertible RI, which allows for the flexibility to change the instance type, operating system or tenancy. There's also an option to purchase a second-hand RI from the Amazon EC2 reserved instances marketplace. A developer can also submit a bid for spare Amazon EC2 capacity, called Spot instances, for a workload that has a flexible start and end time. If a business needs dedicated physical server space, a developer can opt for EC2 dedicated hosts, which charge hourly and let the business use existing server-bound software licenses, including Windows Server and SQL Server.</w:t>
      </w:r>
    </w:p>
    <w:p w:rsidR="005F1652" w:rsidRPr="001E200D" w:rsidRDefault="00567FEA" w:rsidP="00303288">
      <w:pPr>
        <w:pStyle w:val="NormalWeb"/>
        <w:spacing w:before="0" w:beforeAutospacing="0" w:after="0" w:afterAutospacing="0"/>
        <w:rPr>
          <w:b/>
          <w:sz w:val="22"/>
          <w:szCs w:val="22"/>
        </w:rPr>
      </w:pPr>
      <w:r w:rsidRPr="001E200D">
        <w:rPr>
          <w:b/>
          <w:sz w:val="22"/>
          <w:szCs w:val="22"/>
        </w:rPr>
        <w:t xml:space="preserve">4-(b) Discuss the case study of </w:t>
      </w:r>
      <w:proofErr w:type="spellStart"/>
      <w:r w:rsidRPr="001E200D">
        <w:rPr>
          <w:b/>
          <w:sz w:val="22"/>
          <w:szCs w:val="22"/>
        </w:rPr>
        <w:t>Saas</w:t>
      </w:r>
      <w:proofErr w:type="spellEnd"/>
      <w:r w:rsidRPr="001E200D">
        <w:rPr>
          <w:b/>
          <w:sz w:val="22"/>
          <w:szCs w:val="22"/>
        </w:rPr>
        <w:t>.</w:t>
      </w:r>
    </w:p>
    <w:p w:rsidR="00567FEA" w:rsidRPr="001E200D" w:rsidRDefault="00567FEA" w:rsidP="00303288">
      <w:pPr>
        <w:pStyle w:val="NormalWeb"/>
        <w:spacing w:before="0" w:beforeAutospacing="0" w:after="0" w:afterAutospacing="0"/>
        <w:rPr>
          <w:sz w:val="22"/>
          <w:szCs w:val="22"/>
        </w:rPr>
      </w:pPr>
      <w:r w:rsidRPr="001E200D">
        <w:rPr>
          <w:sz w:val="22"/>
          <w:szCs w:val="22"/>
        </w:rPr>
        <w:t>Cloud application services, or Software as a Service (</w:t>
      </w:r>
      <w:proofErr w:type="spellStart"/>
      <w:r w:rsidRPr="001E200D">
        <w:rPr>
          <w:sz w:val="22"/>
          <w:szCs w:val="22"/>
        </w:rPr>
        <w:t>SaaS</w:t>
      </w:r>
      <w:proofErr w:type="spellEnd"/>
      <w:r w:rsidRPr="001E200D">
        <w:rPr>
          <w:sz w:val="22"/>
          <w:szCs w:val="22"/>
        </w:rPr>
        <w:t xml:space="preserve">), represent the largest cloud market and are still growing quickly. </w:t>
      </w:r>
      <w:proofErr w:type="spellStart"/>
      <w:r w:rsidRPr="001E200D">
        <w:rPr>
          <w:sz w:val="22"/>
          <w:szCs w:val="22"/>
        </w:rPr>
        <w:t>SaaS</w:t>
      </w:r>
      <w:proofErr w:type="spellEnd"/>
      <w:r w:rsidRPr="001E200D">
        <w:rPr>
          <w:sz w:val="22"/>
          <w:szCs w:val="22"/>
        </w:rPr>
        <w:t xml:space="preserve"> uses the web to deliver applications that are managed by a third-party vendor and whose interface is accessed on the clients’ side. Most </w:t>
      </w:r>
      <w:proofErr w:type="spellStart"/>
      <w:r w:rsidRPr="001E200D">
        <w:rPr>
          <w:sz w:val="22"/>
          <w:szCs w:val="22"/>
        </w:rPr>
        <w:t>SaaS</w:t>
      </w:r>
      <w:proofErr w:type="spellEnd"/>
      <w:r w:rsidRPr="001E200D">
        <w:rPr>
          <w:sz w:val="22"/>
          <w:szCs w:val="22"/>
        </w:rPr>
        <w:t xml:space="preserve"> applications can be run directly from a web browser without any downloads or installations required, although some require </w:t>
      </w:r>
      <w:proofErr w:type="spellStart"/>
      <w:r w:rsidRPr="001E200D">
        <w:rPr>
          <w:sz w:val="22"/>
          <w:szCs w:val="22"/>
        </w:rPr>
        <w:t>plugins</w:t>
      </w:r>
      <w:proofErr w:type="spellEnd"/>
      <w:r w:rsidRPr="001E200D">
        <w:rPr>
          <w:sz w:val="22"/>
          <w:szCs w:val="22"/>
        </w:rPr>
        <w:t>.</w:t>
      </w:r>
    </w:p>
    <w:p w:rsidR="00567FEA" w:rsidRPr="001E200D" w:rsidRDefault="00567FEA" w:rsidP="00303288">
      <w:pPr>
        <w:pStyle w:val="NormalWeb"/>
        <w:spacing w:before="0" w:beforeAutospacing="0" w:after="0" w:afterAutospacing="0"/>
        <w:rPr>
          <w:sz w:val="22"/>
          <w:szCs w:val="22"/>
        </w:rPr>
      </w:pPr>
      <w:r w:rsidRPr="001E200D">
        <w:rPr>
          <w:sz w:val="22"/>
          <w:szCs w:val="22"/>
        </w:rPr>
        <w:t xml:space="preserve">Because of the web delivery model, </w:t>
      </w:r>
      <w:proofErr w:type="spellStart"/>
      <w:r w:rsidRPr="001E200D">
        <w:rPr>
          <w:sz w:val="22"/>
          <w:szCs w:val="22"/>
        </w:rPr>
        <w:t>SaaS</w:t>
      </w:r>
      <w:proofErr w:type="spellEnd"/>
      <w:r w:rsidRPr="001E200D">
        <w:rPr>
          <w:sz w:val="22"/>
          <w:szCs w:val="22"/>
        </w:rPr>
        <w:t xml:space="preserve"> eliminates the need to install and run applications on individual computers. With </w:t>
      </w:r>
      <w:proofErr w:type="spellStart"/>
      <w:r w:rsidRPr="001E200D">
        <w:rPr>
          <w:sz w:val="22"/>
          <w:szCs w:val="22"/>
        </w:rPr>
        <w:t>SaaS</w:t>
      </w:r>
      <w:proofErr w:type="spellEnd"/>
      <w:r w:rsidRPr="001E200D">
        <w:rPr>
          <w:sz w:val="22"/>
          <w:szCs w:val="22"/>
        </w:rPr>
        <w:t xml:space="preserve">, it’s easy for enterprises to streamline their maintenance and support, because everything can be managed by vendors: applications, runtime, data, middleware, </w:t>
      </w:r>
      <w:proofErr w:type="spellStart"/>
      <w:r w:rsidRPr="001E200D">
        <w:rPr>
          <w:sz w:val="22"/>
          <w:szCs w:val="22"/>
        </w:rPr>
        <w:t>OSes</w:t>
      </w:r>
      <w:proofErr w:type="spellEnd"/>
      <w:r w:rsidRPr="001E200D">
        <w:rPr>
          <w:sz w:val="22"/>
          <w:szCs w:val="22"/>
        </w:rPr>
        <w:t>, virtualization, servers, storage and networking.</w:t>
      </w:r>
    </w:p>
    <w:p w:rsidR="00567FEA" w:rsidRPr="001E200D" w:rsidRDefault="00567FEA" w:rsidP="00303288">
      <w:pPr>
        <w:pStyle w:val="NormalWeb"/>
        <w:spacing w:before="0" w:beforeAutospacing="0" w:after="0" w:afterAutospacing="0"/>
        <w:rPr>
          <w:sz w:val="22"/>
          <w:szCs w:val="22"/>
        </w:rPr>
      </w:pPr>
      <w:r w:rsidRPr="001E200D">
        <w:rPr>
          <w:sz w:val="22"/>
          <w:szCs w:val="22"/>
        </w:rPr>
        <w:t xml:space="preserve">Popular </w:t>
      </w:r>
      <w:proofErr w:type="spellStart"/>
      <w:r w:rsidRPr="001E200D">
        <w:rPr>
          <w:sz w:val="22"/>
          <w:szCs w:val="22"/>
        </w:rPr>
        <w:t>SaaS</w:t>
      </w:r>
      <w:proofErr w:type="spellEnd"/>
      <w:r w:rsidRPr="001E200D">
        <w:rPr>
          <w:sz w:val="22"/>
          <w:szCs w:val="22"/>
        </w:rPr>
        <w:t xml:space="preserve"> offering types include email and collaboration, customer relationship management, and healthcare-related applications. Some large enterprises that are not traditionally thought of as </w:t>
      </w:r>
    </w:p>
    <w:p w:rsidR="00567FEA" w:rsidRPr="001E200D" w:rsidRDefault="00567FEA" w:rsidP="00303288">
      <w:pPr>
        <w:pStyle w:val="NormalWeb"/>
        <w:spacing w:before="0" w:beforeAutospacing="0" w:after="0" w:afterAutospacing="0"/>
        <w:rPr>
          <w:sz w:val="22"/>
          <w:szCs w:val="22"/>
        </w:rPr>
      </w:pPr>
      <w:proofErr w:type="gramStart"/>
      <w:r w:rsidRPr="001E200D">
        <w:rPr>
          <w:sz w:val="22"/>
          <w:szCs w:val="22"/>
        </w:rPr>
        <w:t>software</w:t>
      </w:r>
      <w:proofErr w:type="gramEnd"/>
      <w:r w:rsidRPr="001E200D">
        <w:rPr>
          <w:sz w:val="22"/>
          <w:szCs w:val="22"/>
        </w:rPr>
        <w:t xml:space="preserve"> vendors have started building </w:t>
      </w:r>
      <w:proofErr w:type="spellStart"/>
      <w:r w:rsidRPr="001E200D">
        <w:rPr>
          <w:sz w:val="22"/>
          <w:szCs w:val="22"/>
        </w:rPr>
        <w:t>SaaS</w:t>
      </w:r>
      <w:proofErr w:type="spellEnd"/>
      <w:r w:rsidRPr="001E200D">
        <w:rPr>
          <w:sz w:val="22"/>
          <w:szCs w:val="22"/>
        </w:rPr>
        <w:t xml:space="preserve"> as an additional source of revenue in order to gain a competitive advantage.</w:t>
      </w:r>
    </w:p>
    <w:p w:rsidR="00303288" w:rsidRPr="001E200D" w:rsidRDefault="00303288" w:rsidP="00303288">
      <w:pPr>
        <w:pStyle w:val="NormalWeb"/>
        <w:spacing w:before="0" w:beforeAutospacing="0" w:after="0" w:afterAutospacing="0"/>
        <w:rPr>
          <w:b/>
          <w:i/>
          <w:sz w:val="22"/>
          <w:szCs w:val="22"/>
        </w:rPr>
      </w:pPr>
      <w:r w:rsidRPr="001E200D">
        <w:rPr>
          <w:rStyle w:val="Emphasis"/>
          <w:b/>
          <w:i w:val="0"/>
          <w:sz w:val="22"/>
          <w:szCs w:val="22"/>
        </w:rPr>
        <w:t>Google Docs as case study:</w:t>
      </w:r>
    </w:p>
    <w:p w:rsidR="00C34854" w:rsidRPr="001E200D" w:rsidRDefault="00C34854" w:rsidP="00303288">
      <w:pPr>
        <w:pStyle w:val="NormalWeb"/>
        <w:spacing w:before="0" w:beforeAutospacing="0" w:after="0" w:afterAutospacing="0"/>
        <w:rPr>
          <w:sz w:val="22"/>
          <w:szCs w:val="22"/>
        </w:rPr>
      </w:pPr>
      <w:r w:rsidRPr="001E200D">
        <w:rPr>
          <w:rStyle w:val="Emphasis"/>
          <w:i w:val="0"/>
          <w:sz w:val="22"/>
          <w:szCs w:val="22"/>
        </w:rPr>
        <w:t>Google Docs</w:t>
      </w:r>
      <w:r w:rsidRPr="001E200D">
        <w:rPr>
          <w:sz w:val="22"/>
          <w:szCs w:val="22"/>
        </w:rPr>
        <w:t xml:space="preserve"> is a </w:t>
      </w:r>
      <w:proofErr w:type="spellStart"/>
      <w:r w:rsidRPr="001E200D">
        <w:rPr>
          <w:sz w:val="22"/>
          <w:szCs w:val="22"/>
        </w:rPr>
        <w:t>SaaS</w:t>
      </w:r>
      <w:proofErr w:type="spellEnd"/>
      <w:r w:rsidRPr="001E200D">
        <w:rPr>
          <w:sz w:val="22"/>
          <w:szCs w:val="22"/>
        </w:rPr>
        <w:t xml:space="preserve"> application that delivers the basic office automation capabilities with support for collaborative editing over the Web. The application is executed on top of the Google distributed computing infrastructure, which allows the system to dynamically scale according to the number of users using the service.</w:t>
      </w:r>
    </w:p>
    <w:p w:rsidR="00C34854" w:rsidRPr="001E200D" w:rsidRDefault="00C34854" w:rsidP="00303288">
      <w:pPr>
        <w:pStyle w:val="NormalWeb"/>
        <w:spacing w:before="0" w:beforeAutospacing="0" w:after="0" w:afterAutospacing="0"/>
        <w:rPr>
          <w:sz w:val="22"/>
          <w:szCs w:val="22"/>
        </w:rPr>
      </w:pPr>
      <w:r w:rsidRPr="001E200D">
        <w:rPr>
          <w:sz w:val="22"/>
          <w:szCs w:val="22"/>
        </w:rPr>
        <w:t xml:space="preserve">Google Docs allows users to create and edit text documents, spreadsheets, presentations, forms, and drawings. It aims to replace desktop products such as Microsoft Office and </w:t>
      </w:r>
      <w:proofErr w:type="spellStart"/>
      <w:r w:rsidRPr="001E200D">
        <w:rPr>
          <w:sz w:val="22"/>
          <w:szCs w:val="22"/>
        </w:rPr>
        <w:t>OpenOffice</w:t>
      </w:r>
      <w:proofErr w:type="spellEnd"/>
      <w:r w:rsidRPr="001E200D">
        <w:rPr>
          <w:sz w:val="22"/>
          <w:szCs w:val="22"/>
        </w:rPr>
        <w:t xml:space="preserve"> and provide similar interface and functionality as a cloud service. It supports collaborative editing over the Web for most of the applications included in the suite. This eliminates tedious emailing and synchronization tasks when documents need to be edited by multiple users. By being stored in the Google infrastructure, these documents are always available from anywhere and from any device that is connected to the Internet. Moreover, the suite allows users to work offline if Internet connectivity is not available. Support for various formats such as those that are produced by the most popular desktop office solutions allows users to easily import and move documents in and out of Google Docs, thus eliminating barriers to the use of this application.</w:t>
      </w:r>
    </w:p>
    <w:p w:rsidR="00C34854" w:rsidRPr="001E200D" w:rsidRDefault="00C34854" w:rsidP="00303288">
      <w:pPr>
        <w:pStyle w:val="NormalWeb"/>
        <w:spacing w:before="0" w:beforeAutospacing="0" w:after="0" w:afterAutospacing="0"/>
        <w:rPr>
          <w:sz w:val="22"/>
          <w:szCs w:val="22"/>
        </w:rPr>
      </w:pPr>
      <w:r w:rsidRPr="001E200D">
        <w:rPr>
          <w:sz w:val="22"/>
          <w:szCs w:val="22"/>
        </w:rPr>
        <w:t>Google Docs is a good example of what cloud computing can deliver to end users: ubiquitous access to resources, elasticity, absence of installation and maintenance costs, and delivery of core functionalities as a service.</w:t>
      </w:r>
    </w:p>
    <w:p w:rsidR="00C34854" w:rsidRPr="00C34854" w:rsidRDefault="00C34854" w:rsidP="00303288">
      <w:pPr>
        <w:spacing w:after="0" w:line="240" w:lineRule="auto"/>
        <w:rPr>
          <w:rFonts w:ascii="Times New Roman" w:eastAsia="Times New Roman" w:hAnsi="Times New Roman" w:cs="Times New Roman"/>
        </w:rPr>
      </w:pPr>
      <w:r w:rsidRPr="001E200D">
        <w:rPr>
          <w:rFonts w:ascii="Times New Roman" w:eastAsia="Times New Roman" w:hAnsi="Times New Roman" w:cs="Times New Roman"/>
          <w:noProof/>
        </w:rPr>
        <w:lastRenderedPageBreak/>
        <w:drawing>
          <wp:anchor distT="0" distB="0" distL="114300" distR="114300" simplePos="0" relativeHeight="251662336" behindDoc="0" locked="0" layoutInCell="1" allowOverlap="1">
            <wp:simplePos x="0" y="0"/>
            <wp:positionH relativeFrom="column">
              <wp:posOffset>1073150</wp:posOffset>
            </wp:positionH>
            <wp:positionV relativeFrom="paragraph">
              <wp:posOffset>610235</wp:posOffset>
            </wp:positionV>
            <wp:extent cx="4189730" cy="1256030"/>
            <wp:effectExtent l="19050" t="0" r="1270" b="0"/>
            <wp:wrapSquare wrapText="bothSides"/>
            <wp:docPr id="4" name="Picture 50" descr="Cloud Services Compared to Means of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loud Services Compared to Means of Transport"/>
                    <pic:cNvPicPr>
                      <a:picLocks noChangeAspect="1" noChangeArrowheads="1"/>
                    </pic:cNvPicPr>
                  </pic:nvPicPr>
                  <pic:blipFill>
                    <a:blip r:embed="rId13"/>
                    <a:srcRect/>
                    <a:stretch>
                      <a:fillRect/>
                    </a:stretch>
                  </pic:blipFill>
                  <pic:spPr bwMode="auto">
                    <a:xfrm>
                      <a:off x="0" y="0"/>
                      <a:ext cx="4189730" cy="1256030"/>
                    </a:xfrm>
                    <a:prstGeom prst="rect">
                      <a:avLst/>
                    </a:prstGeom>
                    <a:noFill/>
                    <a:ln w="9525">
                      <a:noFill/>
                      <a:miter lim="800000"/>
                      <a:headEnd/>
                      <a:tailEnd/>
                    </a:ln>
                  </pic:spPr>
                </pic:pic>
              </a:graphicData>
            </a:graphic>
          </wp:anchor>
        </w:drawing>
      </w:r>
      <w:r w:rsidRPr="00C34854">
        <w:rPr>
          <w:rFonts w:ascii="Times New Roman" w:eastAsia="Times New Roman" w:hAnsi="Times New Roman" w:cs="Times New Roman"/>
        </w:rPr>
        <w:t>There are three major types of cloud ser</w:t>
      </w:r>
      <w:r w:rsidRPr="001E200D">
        <w:rPr>
          <w:rFonts w:ascii="Times New Roman" w:eastAsia="Times New Roman" w:hAnsi="Times New Roman" w:cs="Times New Roman"/>
        </w:rPr>
        <w:t xml:space="preserve">vices: </w:t>
      </w:r>
      <w:proofErr w:type="spellStart"/>
      <w:r w:rsidRPr="001E200D">
        <w:rPr>
          <w:rFonts w:ascii="Times New Roman" w:eastAsia="Times New Roman" w:hAnsi="Times New Roman" w:cs="Times New Roman"/>
        </w:rPr>
        <w:t>IaaS</w:t>
      </w:r>
      <w:proofErr w:type="spellEnd"/>
      <w:r w:rsidRPr="001E200D">
        <w:rPr>
          <w:rFonts w:ascii="Times New Roman" w:eastAsia="Times New Roman" w:hAnsi="Times New Roman" w:cs="Times New Roman"/>
        </w:rPr>
        <w:t xml:space="preserve">, </w:t>
      </w:r>
      <w:proofErr w:type="spellStart"/>
      <w:r w:rsidRPr="001E200D">
        <w:rPr>
          <w:rFonts w:ascii="Times New Roman" w:eastAsia="Times New Roman" w:hAnsi="Times New Roman" w:cs="Times New Roman"/>
        </w:rPr>
        <w:t>PaaS</w:t>
      </w:r>
      <w:proofErr w:type="spellEnd"/>
      <w:r w:rsidRPr="001E200D">
        <w:rPr>
          <w:rFonts w:ascii="Times New Roman" w:eastAsia="Times New Roman" w:hAnsi="Times New Roman" w:cs="Times New Roman"/>
        </w:rPr>
        <w:t xml:space="preserve">, and </w:t>
      </w:r>
      <w:proofErr w:type="spellStart"/>
      <w:r w:rsidRPr="001E200D">
        <w:rPr>
          <w:rFonts w:ascii="Times New Roman" w:eastAsia="Times New Roman" w:hAnsi="Times New Roman" w:cs="Times New Roman"/>
        </w:rPr>
        <w:t>SaaS</w:t>
      </w:r>
      <w:proofErr w:type="spellEnd"/>
      <w:r w:rsidRPr="001E200D">
        <w:rPr>
          <w:rFonts w:ascii="Times New Roman" w:eastAsia="Times New Roman" w:hAnsi="Times New Roman" w:cs="Times New Roman"/>
        </w:rPr>
        <w:t xml:space="preserve">. We can compare them by taking daily transportation as a </w:t>
      </w:r>
      <w:r w:rsidR="00303288" w:rsidRPr="001E200D">
        <w:rPr>
          <w:rFonts w:ascii="Times New Roman" w:eastAsia="Times New Roman" w:hAnsi="Times New Roman" w:cs="Times New Roman"/>
        </w:rPr>
        <w:t xml:space="preserve">simple </w:t>
      </w:r>
      <w:r w:rsidRPr="001E200D">
        <w:rPr>
          <w:rFonts w:ascii="Times New Roman" w:eastAsia="Times New Roman" w:hAnsi="Times New Roman" w:cs="Times New Roman"/>
        </w:rPr>
        <w:t xml:space="preserve">case study </w:t>
      </w:r>
      <w:r w:rsidR="00303288" w:rsidRPr="001E200D">
        <w:rPr>
          <w:rFonts w:ascii="Times New Roman" w:eastAsia="Times New Roman" w:hAnsi="Times New Roman" w:cs="Times New Roman"/>
        </w:rPr>
        <w:t>example.</w:t>
      </w:r>
      <w:r w:rsidRPr="00C34854">
        <w:rPr>
          <w:rFonts w:ascii="Times New Roman" w:eastAsia="Times New Roman" w:hAnsi="Times New Roman" w:cs="Times New Roman"/>
        </w:rPr>
        <w:t xml:space="preserve"> </w:t>
      </w:r>
      <w:proofErr w:type="spellStart"/>
      <w:r w:rsidRPr="00C34854">
        <w:rPr>
          <w:rFonts w:ascii="Times New Roman" w:eastAsia="Times New Roman" w:hAnsi="Times New Roman" w:cs="Times New Roman"/>
        </w:rPr>
        <w:t>IaaS</w:t>
      </w:r>
      <w:proofErr w:type="spellEnd"/>
      <w:r w:rsidRPr="00C34854">
        <w:rPr>
          <w:rFonts w:ascii="Times New Roman" w:eastAsia="Times New Roman" w:hAnsi="Times New Roman" w:cs="Times New Roman"/>
        </w:rPr>
        <w:t xml:space="preserve">, </w:t>
      </w:r>
      <w:proofErr w:type="spellStart"/>
      <w:r w:rsidRPr="00C34854">
        <w:rPr>
          <w:rFonts w:ascii="Times New Roman" w:eastAsia="Times New Roman" w:hAnsi="Times New Roman" w:cs="Times New Roman"/>
        </w:rPr>
        <w:t>PaaS</w:t>
      </w:r>
      <w:proofErr w:type="spellEnd"/>
      <w:r w:rsidRPr="00C34854">
        <w:rPr>
          <w:rFonts w:ascii="Times New Roman" w:eastAsia="Times New Roman" w:hAnsi="Times New Roman" w:cs="Times New Roman"/>
        </w:rPr>
        <w:t xml:space="preserve">, and </w:t>
      </w:r>
      <w:proofErr w:type="spellStart"/>
      <w:r w:rsidRPr="00C34854">
        <w:rPr>
          <w:rFonts w:ascii="Times New Roman" w:eastAsia="Times New Roman" w:hAnsi="Times New Roman" w:cs="Times New Roman"/>
        </w:rPr>
        <w:t>SaaS</w:t>
      </w:r>
      <w:proofErr w:type="spellEnd"/>
      <w:r w:rsidRPr="00C34854">
        <w:rPr>
          <w:rFonts w:ascii="Times New Roman" w:eastAsia="Times New Roman" w:hAnsi="Times New Roman" w:cs="Times New Roman"/>
        </w:rPr>
        <w:t xml:space="preserve"> to</w:t>
      </w:r>
      <w:r w:rsidR="00303288" w:rsidRPr="001E200D">
        <w:rPr>
          <w:rFonts w:ascii="Times New Roman" w:eastAsia="Times New Roman" w:hAnsi="Times New Roman" w:cs="Times New Roman"/>
        </w:rPr>
        <w:t>wards</w:t>
      </w:r>
      <w:r w:rsidRPr="00C34854">
        <w:rPr>
          <w:rFonts w:ascii="Times New Roman" w:eastAsia="Times New Roman" w:hAnsi="Times New Roman" w:cs="Times New Roman"/>
        </w:rPr>
        <w:t xml:space="preserve"> transportation:</w:t>
      </w:r>
    </w:p>
    <w:p w:rsidR="00C34854" w:rsidRPr="001E200D" w:rsidRDefault="00C34854" w:rsidP="00303288">
      <w:pPr>
        <w:spacing w:after="0" w:line="240" w:lineRule="auto"/>
        <w:rPr>
          <w:rFonts w:ascii="Times New Roman" w:eastAsia="Times New Roman" w:hAnsi="Times New Roman" w:cs="Times New Roman"/>
        </w:rPr>
      </w:pPr>
    </w:p>
    <w:p w:rsidR="00C34854" w:rsidRPr="001E200D" w:rsidRDefault="00C34854" w:rsidP="00303288">
      <w:pPr>
        <w:spacing w:after="0" w:line="240" w:lineRule="auto"/>
        <w:rPr>
          <w:rFonts w:ascii="Times New Roman" w:eastAsia="Times New Roman" w:hAnsi="Times New Roman" w:cs="Times New Roman"/>
        </w:rPr>
      </w:pPr>
    </w:p>
    <w:p w:rsidR="00C34854" w:rsidRPr="001E200D" w:rsidRDefault="00C34854" w:rsidP="00303288">
      <w:pPr>
        <w:spacing w:after="0" w:line="240" w:lineRule="auto"/>
        <w:rPr>
          <w:rFonts w:ascii="Times New Roman" w:eastAsia="Times New Roman" w:hAnsi="Times New Roman" w:cs="Times New Roman"/>
        </w:rPr>
      </w:pPr>
    </w:p>
    <w:p w:rsidR="00C34854" w:rsidRPr="001E200D" w:rsidRDefault="00C34854" w:rsidP="00303288">
      <w:pPr>
        <w:spacing w:after="0" w:line="240" w:lineRule="auto"/>
        <w:rPr>
          <w:rFonts w:ascii="Times New Roman" w:eastAsia="Times New Roman" w:hAnsi="Times New Roman" w:cs="Times New Roman"/>
        </w:rPr>
      </w:pPr>
    </w:p>
    <w:p w:rsidR="00C34854" w:rsidRPr="001E200D" w:rsidRDefault="00C34854" w:rsidP="00303288">
      <w:pPr>
        <w:spacing w:after="0" w:line="240" w:lineRule="auto"/>
        <w:rPr>
          <w:rFonts w:ascii="Times New Roman" w:eastAsia="Times New Roman" w:hAnsi="Times New Roman" w:cs="Times New Roman"/>
        </w:rPr>
      </w:pPr>
    </w:p>
    <w:p w:rsidR="00303288" w:rsidRPr="001E200D" w:rsidRDefault="00303288" w:rsidP="00303288">
      <w:pPr>
        <w:spacing w:after="0" w:line="240" w:lineRule="auto"/>
        <w:rPr>
          <w:rFonts w:ascii="Times New Roman" w:eastAsia="Times New Roman" w:hAnsi="Times New Roman" w:cs="Times New Roman"/>
        </w:rPr>
      </w:pPr>
      <w:r w:rsidRPr="001E200D">
        <w:rPr>
          <w:rFonts w:ascii="Times New Roman" w:eastAsia="Times New Roman" w:hAnsi="Times New Roman" w:cs="Times New Roman"/>
        </w:rPr>
        <w:tab/>
      </w:r>
      <w:r w:rsidRPr="001E200D">
        <w:rPr>
          <w:rFonts w:ascii="Times New Roman" w:eastAsia="Times New Roman" w:hAnsi="Times New Roman" w:cs="Times New Roman"/>
        </w:rPr>
        <w:tab/>
      </w:r>
    </w:p>
    <w:p w:rsidR="00303288" w:rsidRPr="001E200D" w:rsidRDefault="00303288" w:rsidP="00303288">
      <w:pPr>
        <w:spacing w:after="0" w:line="240" w:lineRule="auto"/>
        <w:rPr>
          <w:rFonts w:ascii="Times New Roman" w:eastAsia="Times New Roman" w:hAnsi="Times New Roman" w:cs="Times New Roman"/>
        </w:rPr>
      </w:pPr>
    </w:p>
    <w:p w:rsidR="00303288" w:rsidRPr="001E200D" w:rsidRDefault="00303288" w:rsidP="00303288">
      <w:pPr>
        <w:spacing w:after="0" w:line="240" w:lineRule="auto"/>
        <w:rPr>
          <w:rFonts w:ascii="Times New Roman" w:eastAsia="Times New Roman" w:hAnsi="Times New Roman" w:cs="Times New Roman"/>
        </w:rPr>
      </w:pPr>
    </w:p>
    <w:p w:rsidR="00303288" w:rsidRPr="001E200D" w:rsidRDefault="00303288" w:rsidP="00303288">
      <w:pPr>
        <w:spacing w:after="0" w:line="240" w:lineRule="auto"/>
        <w:rPr>
          <w:rFonts w:ascii="Times New Roman" w:eastAsia="Times New Roman" w:hAnsi="Times New Roman" w:cs="Times New Roman"/>
        </w:rPr>
      </w:pPr>
    </w:p>
    <w:p w:rsidR="00303288" w:rsidRPr="001E200D" w:rsidRDefault="00303288" w:rsidP="00303288">
      <w:pPr>
        <w:spacing w:after="0" w:line="240" w:lineRule="auto"/>
        <w:rPr>
          <w:rFonts w:ascii="Times New Roman" w:eastAsia="Times New Roman" w:hAnsi="Times New Roman" w:cs="Times New Roman"/>
        </w:rPr>
      </w:pPr>
    </w:p>
    <w:p w:rsidR="00C34854" w:rsidRPr="001E200D" w:rsidRDefault="00303288" w:rsidP="00303288">
      <w:pPr>
        <w:spacing w:after="0" w:line="240" w:lineRule="auto"/>
        <w:rPr>
          <w:rFonts w:ascii="Times New Roman" w:eastAsia="Times New Roman" w:hAnsi="Times New Roman" w:cs="Times New Roman"/>
        </w:rPr>
      </w:pPr>
      <w:r w:rsidRPr="001E200D">
        <w:rPr>
          <w:rFonts w:ascii="Times New Roman" w:eastAsia="Times New Roman" w:hAnsi="Times New Roman" w:cs="Times New Roman"/>
        </w:rPr>
        <w:tab/>
      </w:r>
      <w:r w:rsidRPr="001E200D">
        <w:rPr>
          <w:rFonts w:ascii="Times New Roman" w:eastAsia="Times New Roman" w:hAnsi="Times New Roman" w:cs="Times New Roman"/>
        </w:rPr>
        <w:tab/>
      </w:r>
    </w:p>
    <w:p w:rsidR="00C34854" w:rsidRPr="00C34854" w:rsidRDefault="00C34854" w:rsidP="00303288">
      <w:pPr>
        <w:numPr>
          <w:ilvl w:val="0"/>
          <w:numId w:val="11"/>
        </w:numPr>
        <w:spacing w:after="0" w:line="240" w:lineRule="auto"/>
        <w:rPr>
          <w:rFonts w:ascii="Times New Roman" w:eastAsia="Times New Roman" w:hAnsi="Times New Roman" w:cs="Times New Roman"/>
        </w:rPr>
      </w:pPr>
      <w:r w:rsidRPr="001E200D">
        <w:rPr>
          <w:rFonts w:ascii="Times New Roman" w:eastAsia="Times New Roman" w:hAnsi="Times New Roman" w:cs="Times New Roman"/>
          <w:b/>
          <w:bCs/>
        </w:rPr>
        <w:t>On-premises IT infrastructure is like owning a car. </w:t>
      </w:r>
      <w:r w:rsidRPr="00C34854">
        <w:rPr>
          <w:rFonts w:ascii="Times New Roman" w:eastAsia="Times New Roman" w:hAnsi="Times New Roman" w:cs="Times New Roman"/>
        </w:rPr>
        <w:t>When you buy a car, you’re responsible for its maintenance, and upgrading means buying a new car.</w:t>
      </w:r>
    </w:p>
    <w:p w:rsidR="00C34854" w:rsidRPr="00C34854" w:rsidRDefault="00C34854" w:rsidP="00303288">
      <w:pPr>
        <w:numPr>
          <w:ilvl w:val="0"/>
          <w:numId w:val="12"/>
        </w:numPr>
        <w:spacing w:after="0" w:line="240" w:lineRule="auto"/>
        <w:rPr>
          <w:rFonts w:ascii="Times New Roman" w:eastAsia="Times New Roman" w:hAnsi="Times New Roman" w:cs="Times New Roman"/>
        </w:rPr>
      </w:pPr>
      <w:proofErr w:type="spellStart"/>
      <w:r w:rsidRPr="001E200D">
        <w:rPr>
          <w:rFonts w:ascii="Times New Roman" w:eastAsia="Times New Roman" w:hAnsi="Times New Roman" w:cs="Times New Roman"/>
          <w:b/>
          <w:bCs/>
        </w:rPr>
        <w:t>IaaS</w:t>
      </w:r>
      <w:proofErr w:type="spellEnd"/>
      <w:r w:rsidRPr="001E200D">
        <w:rPr>
          <w:rFonts w:ascii="Times New Roman" w:eastAsia="Times New Roman" w:hAnsi="Times New Roman" w:cs="Times New Roman"/>
          <w:b/>
          <w:bCs/>
        </w:rPr>
        <w:t xml:space="preserve"> is like leasing a car. </w:t>
      </w:r>
      <w:r w:rsidRPr="00C34854">
        <w:rPr>
          <w:rFonts w:ascii="Times New Roman" w:eastAsia="Times New Roman" w:hAnsi="Times New Roman" w:cs="Times New Roman"/>
        </w:rPr>
        <w:t>When you lease a car, you choose the car you want and drive it wherever you wish, but the car isn’t yours. Want an upgrade? Just lease a different car!</w:t>
      </w:r>
    </w:p>
    <w:p w:rsidR="00C34854" w:rsidRPr="00C34854" w:rsidRDefault="00C34854" w:rsidP="00303288">
      <w:pPr>
        <w:numPr>
          <w:ilvl w:val="0"/>
          <w:numId w:val="13"/>
        </w:numPr>
        <w:spacing w:after="0" w:line="240" w:lineRule="auto"/>
        <w:rPr>
          <w:rFonts w:ascii="Times New Roman" w:eastAsia="Times New Roman" w:hAnsi="Times New Roman" w:cs="Times New Roman"/>
        </w:rPr>
      </w:pPr>
      <w:proofErr w:type="spellStart"/>
      <w:r w:rsidRPr="001E200D">
        <w:rPr>
          <w:rFonts w:ascii="Times New Roman" w:eastAsia="Times New Roman" w:hAnsi="Times New Roman" w:cs="Times New Roman"/>
          <w:b/>
          <w:bCs/>
        </w:rPr>
        <w:t>PaaS</w:t>
      </w:r>
      <w:proofErr w:type="spellEnd"/>
      <w:r w:rsidRPr="001E200D">
        <w:rPr>
          <w:rFonts w:ascii="Times New Roman" w:eastAsia="Times New Roman" w:hAnsi="Times New Roman" w:cs="Times New Roman"/>
          <w:b/>
          <w:bCs/>
        </w:rPr>
        <w:t xml:space="preserve"> is like taking a taxi. </w:t>
      </w:r>
      <w:r w:rsidRPr="00C34854">
        <w:rPr>
          <w:rFonts w:ascii="Times New Roman" w:eastAsia="Times New Roman" w:hAnsi="Times New Roman" w:cs="Times New Roman"/>
        </w:rPr>
        <w:t>You don’t drive a taxi yourself, but simply tell the driver where you need to go and relax in the back seat.</w:t>
      </w:r>
    </w:p>
    <w:p w:rsidR="00C34854" w:rsidRPr="00C34854" w:rsidRDefault="00C34854" w:rsidP="00303288">
      <w:pPr>
        <w:numPr>
          <w:ilvl w:val="0"/>
          <w:numId w:val="14"/>
        </w:numPr>
        <w:spacing w:after="0" w:line="240" w:lineRule="auto"/>
        <w:rPr>
          <w:rFonts w:ascii="Times New Roman" w:eastAsia="Times New Roman" w:hAnsi="Times New Roman" w:cs="Times New Roman"/>
        </w:rPr>
      </w:pPr>
      <w:proofErr w:type="spellStart"/>
      <w:r w:rsidRPr="001E200D">
        <w:rPr>
          <w:rFonts w:ascii="Times New Roman" w:eastAsia="Times New Roman" w:hAnsi="Times New Roman" w:cs="Times New Roman"/>
          <w:b/>
          <w:bCs/>
        </w:rPr>
        <w:t>SaaS</w:t>
      </w:r>
      <w:proofErr w:type="spellEnd"/>
      <w:r w:rsidRPr="001E200D">
        <w:rPr>
          <w:rFonts w:ascii="Times New Roman" w:eastAsia="Times New Roman" w:hAnsi="Times New Roman" w:cs="Times New Roman"/>
          <w:b/>
          <w:bCs/>
        </w:rPr>
        <w:t xml:space="preserve"> is like going by bus. </w:t>
      </w:r>
      <w:r w:rsidRPr="00C34854">
        <w:rPr>
          <w:rFonts w:ascii="Times New Roman" w:eastAsia="Times New Roman" w:hAnsi="Times New Roman" w:cs="Times New Roman"/>
        </w:rPr>
        <w:t>Buses have assigned routes, and you share the ride with other passengers.</w:t>
      </w:r>
    </w:p>
    <w:p w:rsidR="00B5084D" w:rsidRPr="001E200D" w:rsidRDefault="00B5084D" w:rsidP="00B5084D">
      <w:pPr>
        <w:rPr>
          <w:rFonts w:ascii="Times New Roman" w:hAnsi="Times New Roman" w:cs="Times New Roman"/>
          <w:b/>
        </w:rPr>
      </w:pPr>
      <w:r w:rsidRPr="001E200D">
        <w:rPr>
          <w:rFonts w:ascii="Times New Roman" w:hAnsi="Times New Roman" w:cs="Times New Roman"/>
          <w:b/>
        </w:rPr>
        <w:t xml:space="preserve">5-(a) Discuss publish subscribe model with example? </w:t>
      </w:r>
    </w:p>
    <w:p w:rsidR="00B5084D" w:rsidRPr="001E200D" w:rsidRDefault="00B5084D" w:rsidP="00B5084D">
      <w:pPr>
        <w:rPr>
          <w:rFonts w:ascii="Times New Roman" w:hAnsi="Times New Roman" w:cs="Times New Roman"/>
          <w:b/>
        </w:rPr>
      </w:pPr>
      <w:r w:rsidRPr="001E200D">
        <w:rPr>
          <w:rFonts w:ascii="Times New Roman" w:hAnsi="Times New Roman" w:cs="Times New Roman"/>
          <w:b/>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46355</wp:posOffset>
            </wp:positionV>
            <wp:extent cx="5316220" cy="2385060"/>
            <wp:effectExtent l="19050" t="0" r="0" b="0"/>
            <wp:wrapSquare wrapText="bothSides"/>
            <wp:docPr id="55" name="Picture 55" descr="Publish-Subscribe Basic Model          Over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ublish-Subscribe Basic Model          Overview "/>
                    <pic:cNvPicPr>
                      <a:picLocks noChangeAspect="1" noChangeArrowheads="1"/>
                    </pic:cNvPicPr>
                  </pic:nvPicPr>
                  <pic:blipFill>
                    <a:blip r:embed="rId14"/>
                    <a:srcRect l="7976" t="11230" r="7758" b="8556"/>
                    <a:stretch>
                      <a:fillRect/>
                    </a:stretch>
                  </pic:blipFill>
                  <pic:spPr bwMode="auto">
                    <a:xfrm>
                      <a:off x="0" y="0"/>
                      <a:ext cx="5316220" cy="2385060"/>
                    </a:xfrm>
                    <a:prstGeom prst="rect">
                      <a:avLst/>
                    </a:prstGeom>
                    <a:noFill/>
                    <a:ln w="9525">
                      <a:noFill/>
                      <a:miter lim="800000"/>
                      <a:headEnd/>
                      <a:tailEnd/>
                    </a:ln>
                  </pic:spPr>
                </pic:pic>
              </a:graphicData>
            </a:graphic>
          </wp:anchor>
        </w:drawing>
      </w:r>
    </w:p>
    <w:p w:rsidR="00567FEA" w:rsidRPr="001E200D" w:rsidRDefault="00567FEA" w:rsidP="00796199">
      <w:pPr>
        <w:pStyle w:val="NormalWeb"/>
        <w:rPr>
          <w:sz w:val="22"/>
          <w:szCs w:val="22"/>
        </w:rPr>
      </w:pPr>
    </w:p>
    <w:p w:rsidR="00796199" w:rsidRPr="00175A65" w:rsidRDefault="00796199" w:rsidP="00175A65">
      <w:pPr>
        <w:spacing w:before="100" w:beforeAutospacing="1" w:after="100" w:afterAutospacing="1" w:line="240" w:lineRule="auto"/>
        <w:rPr>
          <w:rFonts w:ascii="Times New Roman" w:eastAsia="Times New Roman" w:hAnsi="Times New Roman" w:cs="Times New Roman"/>
        </w:rPr>
      </w:pPr>
    </w:p>
    <w:p w:rsidR="00175A65" w:rsidRPr="001E200D" w:rsidRDefault="00175A65" w:rsidP="00C17CC6">
      <w:pPr>
        <w:spacing w:after="0" w:line="240" w:lineRule="auto"/>
        <w:rPr>
          <w:rFonts w:ascii="Times New Roman" w:eastAsia="Times New Roman" w:hAnsi="Times New Roman" w:cs="Times New Roman"/>
          <w:b/>
        </w:rPr>
      </w:pPr>
    </w:p>
    <w:p w:rsidR="00DA5157" w:rsidRPr="001E200D" w:rsidRDefault="00DA5157" w:rsidP="00C17CC6">
      <w:pPr>
        <w:spacing w:after="0" w:line="240" w:lineRule="auto"/>
        <w:rPr>
          <w:rFonts w:ascii="Times New Roman" w:eastAsia="Times New Roman" w:hAnsi="Times New Roman" w:cs="Times New Roman"/>
          <w:b/>
        </w:rPr>
      </w:pPr>
    </w:p>
    <w:p w:rsidR="00DA5157" w:rsidRPr="001E200D" w:rsidRDefault="00DA5157" w:rsidP="00C17CC6">
      <w:pPr>
        <w:spacing w:after="0" w:line="240" w:lineRule="auto"/>
        <w:rPr>
          <w:rFonts w:ascii="Times New Roman" w:eastAsia="Times New Roman" w:hAnsi="Times New Roman" w:cs="Times New Roman"/>
          <w:b/>
        </w:rPr>
      </w:pPr>
    </w:p>
    <w:p w:rsidR="003A31B9" w:rsidRPr="001E200D" w:rsidRDefault="003A31B9" w:rsidP="00C17CC6">
      <w:pPr>
        <w:spacing w:after="0" w:line="240" w:lineRule="auto"/>
        <w:rPr>
          <w:rFonts w:ascii="Times New Roman" w:hAnsi="Times New Roman" w:cs="Times New Roman"/>
        </w:rPr>
      </w:pPr>
      <w:r w:rsidRPr="001E200D">
        <w:rPr>
          <w:rFonts w:ascii="Times New Roman" w:hAnsi="Times New Roman" w:cs="Times New Roman"/>
        </w:rPr>
        <w:t xml:space="preserve">The Publish Subscribe model allows messages to be broadcast to different parts of a system asynchronously. A sibling to a message queue, a message topic provides a lightweight mechanism to broadcast asynchronous event notifications, and endpoints that allow software components to connect to the topic in order to send and receive those messages. To broadcast a message, a component called a publisher simply pushes a message to the topic. </w:t>
      </w:r>
    </w:p>
    <w:p w:rsidR="00DA5157" w:rsidRPr="001E200D" w:rsidRDefault="003A31B9" w:rsidP="00C17CC6">
      <w:pPr>
        <w:spacing w:after="0" w:line="240" w:lineRule="auto"/>
        <w:rPr>
          <w:rFonts w:ascii="Times New Roman" w:hAnsi="Times New Roman" w:cs="Times New Roman"/>
        </w:rPr>
      </w:pPr>
      <w:r w:rsidRPr="001E200D">
        <w:rPr>
          <w:rFonts w:ascii="Times New Roman" w:hAnsi="Times New Roman" w:cs="Times New Roman"/>
        </w:rPr>
        <w:t>Unlike message queues, which batch messages until they are retrieved, message topics transfer messages with no or very little queuing, and push them out immediately to all subscribers. All components that subscribe to the topic will receive every message that is broadcast, unless a message filtering policy is set by the subscriber.</w:t>
      </w:r>
    </w:p>
    <w:p w:rsidR="003A31B9" w:rsidRPr="001E200D" w:rsidRDefault="003A31B9" w:rsidP="00C17CC6">
      <w:pPr>
        <w:spacing w:after="0" w:line="240" w:lineRule="auto"/>
        <w:rPr>
          <w:rFonts w:ascii="Times New Roman" w:hAnsi="Times New Roman" w:cs="Times New Roman"/>
        </w:rPr>
      </w:pPr>
      <w:r w:rsidRPr="001E200D">
        <w:rPr>
          <w:rFonts w:ascii="Times New Roman" w:hAnsi="Times New Roman" w:cs="Times New Roman"/>
        </w:rPr>
        <w:t xml:space="preserve">The subscribers to the message topic often perform different functions, and can each do something different with the message in parallel. The publisher doesn’t need to know who is using the information that it is broadcasting, and the subscribers don’t need to know who the message comes from. This style of </w:t>
      </w:r>
      <w:r w:rsidRPr="001E200D">
        <w:rPr>
          <w:rFonts w:ascii="Times New Roman" w:hAnsi="Times New Roman" w:cs="Times New Roman"/>
        </w:rPr>
        <w:lastRenderedPageBreak/>
        <w:t>messaging is a bit different than message queues, where the component that sends the message often knows the destination it is sending to.</w:t>
      </w:r>
    </w:p>
    <w:p w:rsidR="005C6CA7" w:rsidRPr="001E200D" w:rsidRDefault="005C6CA7" w:rsidP="00C17CC6">
      <w:pPr>
        <w:spacing w:after="0" w:line="240" w:lineRule="auto"/>
        <w:rPr>
          <w:rFonts w:ascii="Times New Roman" w:eastAsia="Times New Roman" w:hAnsi="Times New Roman" w:cs="Times New Roman"/>
          <w:b/>
        </w:rPr>
      </w:pPr>
    </w:p>
    <w:p w:rsidR="00DA5157" w:rsidRPr="001E200D" w:rsidRDefault="005C6CA7" w:rsidP="00C17CC6">
      <w:pPr>
        <w:spacing w:after="0" w:line="240" w:lineRule="auto"/>
        <w:rPr>
          <w:rFonts w:ascii="Times New Roman" w:hAnsi="Times New Roman" w:cs="Times New Roman"/>
          <w:b/>
        </w:rPr>
      </w:pPr>
      <w:r w:rsidRPr="001E200D">
        <w:rPr>
          <w:rFonts w:ascii="Times New Roman" w:eastAsia="Times New Roman" w:hAnsi="Times New Roman" w:cs="Times New Roman"/>
          <w:b/>
        </w:rPr>
        <w:t xml:space="preserve">5-(b) </w:t>
      </w:r>
      <w:proofErr w:type="gramStart"/>
      <w:r w:rsidRPr="001E200D">
        <w:rPr>
          <w:rFonts w:ascii="Times New Roman" w:hAnsi="Times New Roman" w:cs="Times New Roman"/>
          <w:b/>
        </w:rPr>
        <w:t>What</w:t>
      </w:r>
      <w:proofErr w:type="gramEnd"/>
      <w:r w:rsidRPr="001E200D">
        <w:rPr>
          <w:rFonts w:ascii="Times New Roman" w:hAnsi="Times New Roman" w:cs="Times New Roman"/>
          <w:b/>
        </w:rPr>
        <w:t xml:space="preserve"> is web services? Discuss principles of REST towards cloud computing.</w:t>
      </w:r>
    </w:p>
    <w:p w:rsidR="005C6CA7" w:rsidRPr="001E200D" w:rsidRDefault="005C6CA7" w:rsidP="00174EF8">
      <w:pPr>
        <w:spacing w:after="0" w:line="240" w:lineRule="auto"/>
        <w:rPr>
          <w:rFonts w:ascii="Times New Roman" w:eastAsia="Times New Roman" w:hAnsi="Times New Roman" w:cs="Times New Roman"/>
          <w:b/>
        </w:rPr>
      </w:pPr>
    </w:p>
    <w:p w:rsidR="00A84AD6" w:rsidRPr="00A84AD6" w:rsidRDefault="00A84AD6" w:rsidP="00174EF8">
      <w:pPr>
        <w:spacing w:after="0" w:line="240" w:lineRule="auto"/>
        <w:rPr>
          <w:rFonts w:ascii="Times New Roman" w:eastAsia="Times New Roman" w:hAnsi="Times New Roman" w:cs="Times New Roman"/>
        </w:rPr>
      </w:pPr>
      <w:r w:rsidRPr="00A84AD6">
        <w:rPr>
          <w:rFonts w:ascii="Times New Roman" w:eastAsia="Times New Roman" w:hAnsi="Times New Roman" w:cs="Times New Roman"/>
        </w:rPr>
        <w:t xml:space="preserve">Web service is a standardized medium to propagate communication between the client and server applications on the World Wide Web. </w:t>
      </w:r>
    </w:p>
    <w:p w:rsidR="00A84AD6" w:rsidRPr="00A84AD6" w:rsidRDefault="00A84AD6" w:rsidP="00174EF8">
      <w:pPr>
        <w:spacing w:after="0" w:line="240" w:lineRule="auto"/>
        <w:rPr>
          <w:rFonts w:ascii="Times New Roman" w:eastAsia="Times New Roman" w:hAnsi="Times New Roman" w:cs="Times New Roman"/>
        </w:rPr>
      </w:pPr>
      <w:r w:rsidRPr="00A84AD6">
        <w:rPr>
          <w:rFonts w:ascii="Times New Roman" w:eastAsia="Times New Roman" w:hAnsi="Times New Roman" w:cs="Times New Roman"/>
        </w:rPr>
        <w:t xml:space="preserve">A web service is a software module which is designed to perform a certain set of tasks. </w:t>
      </w:r>
    </w:p>
    <w:p w:rsidR="00A84AD6" w:rsidRPr="00A84AD6" w:rsidRDefault="00A84AD6" w:rsidP="00174EF8">
      <w:pPr>
        <w:numPr>
          <w:ilvl w:val="0"/>
          <w:numId w:val="16"/>
        </w:numPr>
        <w:spacing w:after="0" w:line="240" w:lineRule="auto"/>
        <w:rPr>
          <w:rFonts w:ascii="Times New Roman" w:eastAsia="Times New Roman" w:hAnsi="Times New Roman" w:cs="Times New Roman"/>
        </w:rPr>
      </w:pPr>
      <w:r w:rsidRPr="00A84AD6">
        <w:rPr>
          <w:rFonts w:ascii="Times New Roman" w:eastAsia="Times New Roman" w:hAnsi="Times New Roman" w:cs="Times New Roman"/>
        </w:rPr>
        <w:t xml:space="preserve">The web services can be searched for over the network and can also be invoked accordingly. </w:t>
      </w:r>
    </w:p>
    <w:p w:rsidR="00A84AD6" w:rsidRPr="00A84AD6" w:rsidRDefault="00174EF8" w:rsidP="00174EF8">
      <w:pPr>
        <w:numPr>
          <w:ilvl w:val="0"/>
          <w:numId w:val="16"/>
        </w:numPr>
        <w:spacing w:after="0" w:line="240" w:lineRule="auto"/>
        <w:rPr>
          <w:rFonts w:ascii="Times New Roman" w:eastAsia="Times New Roman" w:hAnsi="Times New Roman" w:cs="Times New Roman"/>
        </w:rPr>
      </w:pPr>
      <w:r w:rsidRPr="001E200D">
        <w:rPr>
          <w:rFonts w:ascii="Times New Roman" w:eastAsia="Times New Roman" w:hAnsi="Times New Roman" w:cs="Times New Roman"/>
          <w:noProof/>
        </w:rPr>
        <w:drawing>
          <wp:anchor distT="0" distB="0" distL="114300" distR="114300" simplePos="0" relativeHeight="251664384" behindDoc="0" locked="0" layoutInCell="1" allowOverlap="1">
            <wp:simplePos x="0" y="0"/>
            <wp:positionH relativeFrom="column">
              <wp:posOffset>2316480</wp:posOffset>
            </wp:positionH>
            <wp:positionV relativeFrom="paragraph">
              <wp:posOffset>319405</wp:posOffset>
            </wp:positionV>
            <wp:extent cx="2857500" cy="1955800"/>
            <wp:effectExtent l="19050" t="0" r="0" b="0"/>
            <wp:wrapSquare wrapText="bothSides"/>
            <wp:docPr id="5" name="Picture 59" descr="Web service architectur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eb service architecture Diagram"/>
                    <pic:cNvPicPr>
                      <a:picLocks noChangeAspect="1" noChangeArrowheads="1"/>
                    </pic:cNvPicPr>
                  </pic:nvPicPr>
                  <pic:blipFill>
                    <a:blip r:embed="rId15"/>
                    <a:srcRect/>
                    <a:stretch>
                      <a:fillRect/>
                    </a:stretch>
                  </pic:blipFill>
                  <pic:spPr bwMode="auto">
                    <a:xfrm>
                      <a:off x="0" y="0"/>
                      <a:ext cx="2857500" cy="1955800"/>
                    </a:xfrm>
                    <a:prstGeom prst="rect">
                      <a:avLst/>
                    </a:prstGeom>
                    <a:noFill/>
                    <a:ln w="9525">
                      <a:noFill/>
                      <a:miter lim="800000"/>
                      <a:headEnd/>
                      <a:tailEnd/>
                    </a:ln>
                  </pic:spPr>
                </pic:pic>
              </a:graphicData>
            </a:graphic>
          </wp:anchor>
        </w:drawing>
      </w:r>
      <w:r w:rsidR="00A84AD6" w:rsidRPr="00A84AD6">
        <w:rPr>
          <w:rFonts w:ascii="Times New Roman" w:eastAsia="Times New Roman" w:hAnsi="Times New Roman" w:cs="Times New Roman"/>
        </w:rPr>
        <w:t xml:space="preserve">When invoked the web service would be able to provide functionality to the client which invokes that web service. </w:t>
      </w:r>
    </w:p>
    <w:p w:rsidR="00A84AD6" w:rsidRPr="001E200D" w:rsidRDefault="004562F5" w:rsidP="00174EF8">
      <w:pPr>
        <w:spacing w:after="0" w:line="240" w:lineRule="auto"/>
        <w:rPr>
          <w:rFonts w:ascii="Times New Roman" w:hAnsi="Times New Roman" w:cs="Times New Roman"/>
        </w:rPr>
      </w:pPr>
      <w:r w:rsidRPr="004562F5">
        <w:rPr>
          <w:rFonts w:ascii="Times New Roman" w:hAnsi="Times New Roman" w:cs="Times New Roman"/>
        </w:rPr>
        <w:pict>
          <v:shape id="_x0000_i1030" type="#_x0000_t75" alt="" style="width:23.8pt;height:23.8pt"/>
        </w:pict>
      </w:r>
    </w:p>
    <w:p w:rsidR="00174EF8" w:rsidRPr="001E200D" w:rsidRDefault="00174EF8" w:rsidP="00174EF8">
      <w:pPr>
        <w:spacing w:after="0" w:line="240" w:lineRule="auto"/>
        <w:rPr>
          <w:rFonts w:ascii="Times New Roman" w:hAnsi="Times New Roman" w:cs="Times New Roman"/>
        </w:rPr>
      </w:pPr>
    </w:p>
    <w:p w:rsidR="00174EF8" w:rsidRPr="001E200D" w:rsidRDefault="00174EF8" w:rsidP="00174EF8">
      <w:pPr>
        <w:spacing w:after="0" w:line="240" w:lineRule="auto"/>
        <w:rPr>
          <w:rFonts w:ascii="Times New Roman" w:hAnsi="Times New Roman" w:cs="Times New Roman"/>
        </w:rPr>
      </w:pPr>
    </w:p>
    <w:p w:rsidR="00174EF8" w:rsidRPr="001E200D" w:rsidRDefault="00174EF8" w:rsidP="00174EF8">
      <w:pPr>
        <w:spacing w:after="0" w:line="240" w:lineRule="auto"/>
        <w:rPr>
          <w:rFonts w:ascii="Times New Roman" w:hAnsi="Times New Roman" w:cs="Times New Roman"/>
        </w:rPr>
      </w:pPr>
    </w:p>
    <w:p w:rsidR="00174EF8" w:rsidRPr="001E200D" w:rsidRDefault="00174EF8" w:rsidP="00174EF8">
      <w:pPr>
        <w:spacing w:after="0" w:line="240" w:lineRule="auto"/>
        <w:rPr>
          <w:rFonts w:ascii="Times New Roman" w:hAnsi="Times New Roman" w:cs="Times New Roman"/>
        </w:rPr>
      </w:pPr>
    </w:p>
    <w:p w:rsidR="00174EF8" w:rsidRPr="001E200D" w:rsidRDefault="00174EF8" w:rsidP="00174EF8">
      <w:pPr>
        <w:spacing w:after="0" w:line="240" w:lineRule="auto"/>
        <w:rPr>
          <w:rFonts w:ascii="Times New Roman" w:hAnsi="Times New Roman" w:cs="Times New Roman"/>
        </w:rPr>
      </w:pPr>
    </w:p>
    <w:p w:rsidR="00174EF8" w:rsidRPr="001E200D" w:rsidRDefault="00174EF8" w:rsidP="00174EF8">
      <w:pPr>
        <w:spacing w:after="0" w:line="240" w:lineRule="auto"/>
        <w:rPr>
          <w:rFonts w:ascii="Times New Roman" w:hAnsi="Times New Roman" w:cs="Times New Roman"/>
        </w:rPr>
      </w:pPr>
    </w:p>
    <w:p w:rsidR="00174EF8" w:rsidRPr="001E200D" w:rsidRDefault="00174EF8" w:rsidP="00174EF8">
      <w:pPr>
        <w:spacing w:after="0" w:line="240" w:lineRule="auto"/>
        <w:rPr>
          <w:rFonts w:ascii="Times New Roman" w:hAnsi="Times New Roman" w:cs="Times New Roman"/>
        </w:rPr>
      </w:pPr>
    </w:p>
    <w:p w:rsidR="00174EF8" w:rsidRPr="001E200D" w:rsidRDefault="00174EF8" w:rsidP="00174EF8">
      <w:pPr>
        <w:spacing w:after="0" w:line="240" w:lineRule="auto"/>
        <w:rPr>
          <w:rFonts w:ascii="Times New Roman" w:hAnsi="Times New Roman" w:cs="Times New Roman"/>
        </w:rPr>
      </w:pPr>
    </w:p>
    <w:p w:rsidR="00174EF8" w:rsidRPr="001E200D" w:rsidRDefault="00174EF8" w:rsidP="00174EF8">
      <w:pPr>
        <w:spacing w:after="0" w:line="240" w:lineRule="auto"/>
        <w:rPr>
          <w:rFonts w:ascii="Times New Roman" w:hAnsi="Times New Roman" w:cs="Times New Roman"/>
        </w:rPr>
      </w:pPr>
    </w:p>
    <w:p w:rsidR="00174EF8" w:rsidRPr="001E200D" w:rsidRDefault="00174EF8" w:rsidP="00E65225">
      <w:pPr>
        <w:spacing w:after="0" w:line="240" w:lineRule="auto"/>
        <w:ind w:left="3600" w:firstLine="720"/>
        <w:rPr>
          <w:rFonts w:ascii="Times New Roman" w:hAnsi="Times New Roman" w:cs="Times New Roman"/>
        </w:rPr>
      </w:pPr>
      <w:r w:rsidRPr="001E200D">
        <w:rPr>
          <w:rFonts w:ascii="Times New Roman" w:hAnsi="Times New Roman" w:cs="Times New Roman"/>
        </w:rPr>
        <w:t>Web Service Architecture Diagram</w:t>
      </w:r>
    </w:p>
    <w:p w:rsidR="00174EF8" w:rsidRPr="001E200D" w:rsidRDefault="00174EF8" w:rsidP="00174EF8">
      <w:pPr>
        <w:spacing w:after="0" w:line="240" w:lineRule="auto"/>
        <w:rPr>
          <w:rFonts w:ascii="Times New Roman" w:hAnsi="Times New Roman" w:cs="Times New Roman"/>
        </w:rPr>
      </w:pPr>
    </w:p>
    <w:p w:rsidR="00580C18" w:rsidRPr="00580C18" w:rsidRDefault="00580C18" w:rsidP="00580C18">
      <w:pPr>
        <w:spacing w:after="0" w:line="240" w:lineRule="auto"/>
        <w:rPr>
          <w:rFonts w:ascii="Times New Roman" w:eastAsia="Times New Roman" w:hAnsi="Times New Roman" w:cs="Times New Roman"/>
        </w:rPr>
      </w:pPr>
      <w:r w:rsidRPr="00580C18">
        <w:rPr>
          <w:rFonts w:ascii="Times New Roman" w:eastAsia="Times New Roman" w:hAnsi="Times New Roman" w:cs="Times New Roman"/>
        </w:rPr>
        <w:t xml:space="preserve">There are mainly two types of web services. </w:t>
      </w:r>
    </w:p>
    <w:p w:rsidR="00580C18" w:rsidRPr="00580C18" w:rsidRDefault="00580C18" w:rsidP="00580C18">
      <w:pPr>
        <w:numPr>
          <w:ilvl w:val="0"/>
          <w:numId w:val="17"/>
        </w:numPr>
        <w:spacing w:after="0" w:line="240" w:lineRule="auto"/>
        <w:rPr>
          <w:rFonts w:ascii="Times New Roman" w:eastAsia="Times New Roman" w:hAnsi="Times New Roman" w:cs="Times New Roman"/>
        </w:rPr>
      </w:pPr>
      <w:r w:rsidRPr="00580C18">
        <w:rPr>
          <w:rFonts w:ascii="Times New Roman" w:eastAsia="Times New Roman" w:hAnsi="Times New Roman" w:cs="Times New Roman"/>
        </w:rPr>
        <w:t>SOAP web services.</w:t>
      </w:r>
    </w:p>
    <w:p w:rsidR="00580C18" w:rsidRPr="00580C18" w:rsidRDefault="00580C18" w:rsidP="00580C18">
      <w:pPr>
        <w:numPr>
          <w:ilvl w:val="0"/>
          <w:numId w:val="17"/>
        </w:numPr>
        <w:spacing w:after="0" w:line="240" w:lineRule="auto"/>
        <w:rPr>
          <w:rFonts w:ascii="Times New Roman" w:eastAsia="Times New Roman" w:hAnsi="Times New Roman" w:cs="Times New Roman"/>
        </w:rPr>
      </w:pPr>
      <w:proofErr w:type="spellStart"/>
      <w:r w:rsidRPr="00580C18">
        <w:rPr>
          <w:rFonts w:ascii="Times New Roman" w:eastAsia="Times New Roman" w:hAnsi="Times New Roman" w:cs="Times New Roman"/>
        </w:rPr>
        <w:t>RESTful</w:t>
      </w:r>
      <w:proofErr w:type="spellEnd"/>
      <w:r w:rsidRPr="00580C18">
        <w:rPr>
          <w:rFonts w:ascii="Times New Roman" w:eastAsia="Times New Roman" w:hAnsi="Times New Roman" w:cs="Times New Roman"/>
        </w:rPr>
        <w:t xml:space="preserve"> web services.</w:t>
      </w:r>
    </w:p>
    <w:p w:rsidR="00580C18" w:rsidRPr="001E200D" w:rsidRDefault="00580C18" w:rsidP="00580C18">
      <w:pPr>
        <w:pStyle w:val="NormalWeb"/>
        <w:rPr>
          <w:sz w:val="22"/>
          <w:szCs w:val="22"/>
        </w:rPr>
      </w:pPr>
      <w:r w:rsidRPr="001E200D">
        <w:rPr>
          <w:rStyle w:val="Strong"/>
          <w:b w:val="0"/>
          <w:sz w:val="22"/>
          <w:szCs w:val="22"/>
        </w:rPr>
        <w:t>SOAP (Simple Object Access Protocol)</w:t>
      </w:r>
      <w:r w:rsidRPr="001E200D">
        <w:rPr>
          <w:b/>
          <w:sz w:val="22"/>
          <w:szCs w:val="22"/>
        </w:rPr>
        <w:t xml:space="preserve"> </w:t>
      </w:r>
      <w:r w:rsidRPr="001E200D">
        <w:rPr>
          <w:sz w:val="22"/>
          <w:szCs w:val="22"/>
        </w:rPr>
        <w:t>SOAP is known as a transport-independent messaging protocol. SOAP is based on transferring XML data as SOAP Messages. Each message has something which is known as an XML document.</w:t>
      </w:r>
    </w:p>
    <w:p w:rsidR="00A84AD6" w:rsidRPr="001E200D" w:rsidRDefault="00A84AD6" w:rsidP="00332A83">
      <w:pPr>
        <w:spacing w:after="0" w:line="240" w:lineRule="auto"/>
        <w:rPr>
          <w:rFonts w:ascii="Times New Roman" w:hAnsi="Times New Roman" w:cs="Times New Roman"/>
        </w:rPr>
      </w:pPr>
      <w:r w:rsidRPr="001E200D">
        <w:rPr>
          <w:rFonts w:ascii="Times New Roman" w:hAnsi="Times New Roman" w:cs="Times New Roman"/>
        </w:rPr>
        <w:t>REST (</w:t>
      </w:r>
      <w:proofErr w:type="spellStart"/>
      <w:r w:rsidRPr="001E200D">
        <w:rPr>
          <w:rFonts w:ascii="Times New Roman" w:hAnsi="Times New Roman" w:cs="Times New Roman"/>
        </w:rPr>
        <w:t>REpresentational</w:t>
      </w:r>
      <w:proofErr w:type="spellEnd"/>
      <w:r w:rsidRPr="001E200D">
        <w:rPr>
          <w:rFonts w:ascii="Times New Roman" w:hAnsi="Times New Roman" w:cs="Times New Roman"/>
        </w:rPr>
        <w:t xml:space="preserve"> State Transfer) is an architectural style for developing web services. REST is popular due to its simplicity and the fact that it builds upon existing systems and features of the internet's Hypertext Transfer Protocol (HTTP) in order to achieve its objectives, as opposed to creating new standards, frameworks and technologies.</w:t>
      </w:r>
    </w:p>
    <w:p w:rsidR="00A84AD6" w:rsidRPr="001E200D" w:rsidRDefault="00A84AD6" w:rsidP="00332A83">
      <w:pPr>
        <w:pStyle w:val="NormalWeb"/>
        <w:spacing w:before="0" w:beforeAutospacing="0" w:after="0" w:afterAutospacing="0"/>
        <w:rPr>
          <w:sz w:val="22"/>
          <w:szCs w:val="22"/>
        </w:rPr>
      </w:pPr>
      <w:r w:rsidRPr="001E200D">
        <w:rPr>
          <w:sz w:val="22"/>
          <w:szCs w:val="22"/>
        </w:rPr>
        <w:t>A primary benefit of using REST, both from a client and server's perspective, is REST-based interactions happen using constructs that are familiar to anyone who is accustomed to using the internet's HTTP.</w:t>
      </w:r>
    </w:p>
    <w:p w:rsidR="00A84AD6" w:rsidRPr="001E200D" w:rsidRDefault="00A84AD6" w:rsidP="00332A83">
      <w:pPr>
        <w:pStyle w:val="NormalWeb"/>
        <w:spacing w:before="0" w:beforeAutospacing="0" w:after="0" w:afterAutospacing="0"/>
        <w:rPr>
          <w:sz w:val="22"/>
          <w:szCs w:val="22"/>
        </w:rPr>
      </w:pPr>
      <w:r w:rsidRPr="001E200D">
        <w:rPr>
          <w:sz w:val="22"/>
          <w:szCs w:val="22"/>
        </w:rPr>
        <w:t>An example of this arrangement is REST-based interactions all communicate their status using standard HTTP status codes. So, a 404 means a requested resource wasn't found; a 401 code means the request wasn't authorized; a 200 code means everything is OK; and a 500 means there was an unrecoverable application error on the server.</w:t>
      </w:r>
    </w:p>
    <w:p w:rsidR="00580C18" w:rsidRPr="001E200D" w:rsidRDefault="00580C18" w:rsidP="00332A83">
      <w:pPr>
        <w:spacing w:after="0" w:line="240" w:lineRule="auto"/>
        <w:rPr>
          <w:rFonts w:ascii="Times New Roman" w:eastAsia="Times New Roman" w:hAnsi="Times New Roman" w:cs="Times New Roman"/>
          <w:b/>
        </w:rPr>
      </w:pPr>
    </w:p>
    <w:p w:rsidR="00A84AD6" w:rsidRPr="001E200D" w:rsidRDefault="00580C18" w:rsidP="00332A83">
      <w:pPr>
        <w:spacing w:after="0" w:line="240" w:lineRule="auto"/>
        <w:rPr>
          <w:rFonts w:ascii="Times New Roman" w:eastAsia="Times New Roman" w:hAnsi="Times New Roman" w:cs="Times New Roman"/>
          <w:b/>
        </w:rPr>
      </w:pPr>
      <w:r w:rsidRPr="001E200D">
        <w:rPr>
          <w:rFonts w:ascii="Times New Roman" w:eastAsia="Times New Roman" w:hAnsi="Times New Roman" w:cs="Times New Roman"/>
          <w:b/>
        </w:rPr>
        <w:t>Principles /Architecture of REST:-</w:t>
      </w:r>
    </w:p>
    <w:p w:rsidR="00580C18" w:rsidRPr="001E200D" w:rsidRDefault="00580C18" w:rsidP="00580C18">
      <w:pPr>
        <w:pStyle w:val="NormalWeb"/>
        <w:spacing w:before="0" w:beforeAutospacing="0" w:after="0" w:afterAutospacing="0"/>
        <w:rPr>
          <w:sz w:val="22"/>
          <w:szCs w:val="22"/>
        </w:rPr>
      </w:pPr>
      <w:r w:rsidRPr="001E200D">
        <w:rPr>
          <w:sz w:val="22"/>
          <w:szCs w:val="22"/>
        </w:rPr>
        <w:t xml:space="preserve">REST defines </w:t>
      </w:r>
      <w:r w:rsidRPr="001E200D">
        <w:rPr>
          <w:rStyle w:val="Strong"/>
          <w:sz w:val="22"/>
          <w:szCs w:val="22"/>
        </w:rPr>
        <w:t>6 architectural constraints/Principles</w:t>
      </w:r>
      <w:r w:rsidRPr="001E200D">
        <w:rPr>
          <w:sz w:val="22"/>
          <w:szCs w:val="22"/>
        </w:rPr>
        <w:t xml:space="preserve"> which make any web service – a true </w:t>
      </w:r>
      <w:proofErr w:type="spellStart"/>
      <w:r w:rsidRPr="001E200D">
        <w:rPr>
          <w:sz w:val="22"/>
          <w:szCs w:val="22"/>
        </w:rPr>
        <w:t>RESTful</w:t>
      </w:r>
      <w:proofErr w:type="spellEnd"/>
      <w:r w:rsidRPr="001E200D">
        <w:rPr>
          <w:sz w:val="22"/>
          <w:szCs w:val="22"/>
        </w:rPr>
        <w:t xml:space="preserve"> API.</w:t>
      </w:r>
    </w:p>
    <w:p w:rsidR="00580C18" w:rsidRPr="001E200D" w:rsidRDefault="00580C18" w:rsidP="00580C18">
      <w:pPr>
        <w:numPr>
          <w:ilvl w:val="0"/>
          <w:numId w:val="18"/>
        </w:numPr>
        <w:spacing w:after="0" w:line="240" w:lineRule="auto"/>
        <w:rPr>
          <w:rFonts w:ascii="Times New Roman" w:hAnsi="Times New Roman" w:cs="Times New Roman"/>
        </w:rPr>
      </w:pPr>
      <w:r w:rsidRPr="001E200D">
        <w:rPr>
          <w:rFonts w:ascii="Times New Roman" w:hAnsi="Times New Roman" w:cs="Times New Roman"/>
        </w:rPr>
        <w:t>Uniform interface</w:t>
      </w:r>
    </w:p>
    <w:p w:rsidR="00580C18" w:rsidRPr="001E200D" w:rsidRDefault="00580C18" w:rsidP="00580C18">
      <w:pPr>
        <w:numPr>
          <w:ilvl w:val="0"/>
          <w:numId w:val="18"/>
        </w:numPr>
        <w:spacing w:after="0" w:line="240" w:lineRule="auto"/>
        <w:rPr>
          <w:rFonts w:ascii="Times New Roman" w:hAnsi="Times New Roman" w:cs="Times New Roman"/>
        </w:rPr>
      </w:pPr>
      <w:r w:rsidRPr="001E200D">
        <w:rPr>
          <w:rFonts w:ascii="Times New Roman" w:hAnsi="Times New Roman" w:cs="Times New Roman"/>
        </w:rPr>
        <w:t>Client–server</w:t>
      </w:r>
    </w:p>
    <w:p w:rsidR="00580C18" w:rsidRPr="001E200D" w:rsidRDefault="00580C18" w:rsidP="00580C18">
      <w:pPr>
        <w:numPr>
          <w:ilvl w:val="0"/>
          <w:numId w:val="18"/>
        </w:numPr>
        <w:spacing w:after="0" w:line="240" w:lineRule="auto"/>
        <w:rPr>
          <w:rFonts w:ascii="Times New Roman" w:hAnsi="Times New Roman" w:cs="Times New Roman"/>
        </w:rPr>
      </w:pPr>
      <w:r w:rsidRPr="001E200D">
        <w:rPr>
          <w:rFonts w:ascii="Times New Roman" w:hAnsi="Times New Roman" w:cs="Times New Roman"/>
        </w:rPr>
        <w:t>Stateless</w:t>
      </w:r>
    </w:p>
    <w:p w:rsidR="00580C18" w:rsidRPr="001E200D" w:rsidRDefault="00580C18" w:rsidP="00580C18">
      <w:pPr>
        <w:numPr>
          <w:ilvl w:val="0"/>
          <w:numId w:val="18"/>
        </w:numPr>
        <w:spacing w:after="0" w:line="240" w:lineRule="auto"/>
        <w:rPr>
          <w:rFonts w:ascii="Times New Roman" w:hAnsi="Times New Roman" w:cs="Times New Roman"/>
        </w:rPr>
      </w:pPr>
      <w:r w:rsidRPr="001E200D">
        <w:rPr>
          <w:rFonts w:ascii="Times New Roman" w:hAnsi="Times New Roman" w:cs="Times New Roman"/>
        </w:rPr>
        <w:lastRenderedPageBreak/>
        <w:t>Cacheable</w:t>
      </w:r>
    </w:p>
    <w:p w:rsidR="00580C18" w:rsidRPr="001E200D" w:rsidRDefault="00580C18" w:rsidP="00580C18">
      <w:pPr>
        <w:numPr>
          <w:ilvl w:val="0"/>
          <w:numId w:val="18"/>
        </w:numPr>
        <w:spacing w:after="0" w:line="240" w:lineRule="auto"/>
        <w:rPr>
          <w:rFonts w:ascii="Times New Roman" w:hAnsi="Times New Roman" w:cs="Times New Roman"/>
        </w:rPr>
      </w:pPr>
      <w:r w:rsidRPr="001E200D">
        <w:rPr>
          <w:rFonts w:ascii="Times New Roman" w:hAnsi="Times New Roman" w:cs="Times New Roman"/>
        </w:rPr>
        <w:t>Layered system</w:t>
      </w:r>
    </w:p>
    <w:p w:rsidR="00580C18" w:rsidRPr="001E200D" w:rsidRDefault="00580C18" w:rsidP="00580C18">
      <w:pPr>
        <w:numPr>
          <w:ilvl w:val="0"/>
          <w:numId w:val="18"/>
        </w:numPr>
        <w:spacing w:after="0" w:line="240" w:lineRule="auto"/>
        <w:rPr>
          <w:rFonts w:ascii="Times New Roman" w:hAnsi="Times New Roman" w:cs="Times New Roman"/>
        </w:rPr>
      </w:pPr>
      <w:r w:rsidRPr="001E200D">
        <w:rPr>
          <w:rFonts w:ascii="Times New Roman" w:hAnsi="Times New Roman" w:cs="Times New Roman"/>
        </w:rPr>
        <w:t>Code on demand (optional)</w:t>
      </w:r>
    </w:p>
    <w:p w:rsidR="00580C18" w:rsidRPr="001E200D" w:rsidRDefault="00580C18" w:rsidP="00580C18">
      <w:pPr>
        <w:pStyle w:val="Heading4"/>
        <w:spacing w:before="0" w:line="240" w:lineRule="auto"/>
        <w:rPr>
          <w:rFonts w:ascii="Times New Roman" w:hAnsi="Times New Roman" w:cs="Times New Roman"/>
          <w:i w:val="0"/>
          <w:color w:val="auto"/>
        </w:rPr>
      </w:pPr>
      <w:bookmarkStart w:id="0" w:name="uniform-interface"/>
      <w:bookmarkEnd w:id="0"/>
      <w:r w:rsidRPr="001E200D">
        <w:rPr>
          <w:rFonts w:ascii="Times New Roman" w:hAnsi="Times New Roman" w:cs="Times New Roman"/>
          <w:i w:val="0"/>
          <w:color w:val="auto"/>
        </w:rPr>
        <w:t>Uniform interface</w:t>
      </w:r>
    </w:p>
    <w:p w:rsidR="00580C18" w:rsidRPr="001E200D" w:rsidRDefault="00580C18" w:rsidP="00580C18">
      <w:pPr>
        <w:pStyle w:val="NormalWeb"/>
        <w:spacing w:before="0" w:beforeAutospacing="0" w:after="0" w:afterAutospacing="0"/>
        <w:rPr>
          <w:sz w:val="22"/>
          <w:szCs w:val="22"/>
        </w:rPr>
      </w:pPr>
      <w:r w:rsidRPr="001E200D">
        <w:rPr>
          <w:sz w:val="22"/>
          <w:szCs w:val="22"/>
        </w:rPr>
        <w:t xml:space="preserve">As the constraint name itself applies, you MUST decide APIs interface for resources inside the system which are exposed to API consumers and follow religiously. A resource in the system should have only one logical URI and that should provide a way to fetch related or additional data. It’s always better to </w:t>
      </w:r>
      <w:proofErr w:type="spellStart"/>
      <w:r w:rsidRPr="001E200D">
        <w:rPr>
          <w:rStyle w:val="Strong"/>
          <w:sz w:val="22"/>
          <w:szCs w:val="22"/>
        </w:rPr>
        <w:t>synonymise</w:t>
      </w:r>
      <w:proofErr w:type="spellEnd"/>
      <w:r w:rsidRPr="001E200D">
        <w:rPr>
          <w:rStyle w:val="Strong"/>
          <w:sz w:val="22"/>
          <w:szCs w:val="22"/>
        </w:rPr>
        <w:t xml:space="preserve"> a resource with a web page</w:t>
      </w:r>
      <w:r w:rsidRPr="001E200D">
        <w:rPr>
          <w:sz w:val="22"/>
          <w:szCs w:val="22"/>
        </w:rPr>
        <w:t>.</w:t>
      </w:r>
    </w:p>
    <w:p w:rsidR="00580C18" w:rsidRPr="001E200D" w:rsidRDefault="00580C18" w:rsidP="00580C18">
      <w:pPr>
        <w:pStyle w:val="NormalWeb"/>
        <w:spacing w:before="0" w:beforeAutospacing="0" w:after="0" w:afterAutospacing="0"/>
        <w:rPr>
          <w:sz w:val="22"/>
          <w:szCs w:val="22"/>
        </w:rPr>
      </w:pPr>
      <w:r w:rsidRPr="001E200D">
        <w:rPr>
          <w:sz w:val="22"/>
          <w:szCs w:val="22"/>
        </w:rPr>
        <w:t xml:space="preserve">Any single resource should not be too large and contain each and everything in its representation. Whenever relevant, a resource should contain </w:t>
      </w:r>
      <w:r w:rsidRPr="001E200D">
        <w:rPr>
          <w:rStyle w:val="Strong"/>
          <w:sz w:val="22"/>
          <w:szCs w:val="22"/>
        </w:rPr>
        <w:t>links (HATEOAS) pointing to relative URIs</w:t>
      </w:r>
      <w:r w:rsidRPr="001E200D">
        <w:rPr>
          <w:sz w:val="22"/>
          <w:szCs w:val="22"/>
        </w:rPr>
        <w:t xml:space="preserve"> to fetch related information.</w:t>
      </w:r>
    </w:p>
    <w:p w:rsidR="00580C18" w:rsidRPr="001E200D" w:rsidRDefault="00580C18" w:rsidP="00580C18">
      <w:pPr>
        <w:pStyle w:val="NormalWeb"/>
        <w:spacing w:before="0" w:beforeAutospacing="0" w:after="0" w:afterAutospacing="0"/>
        <w:rPr>
          <w:sz w:val="22"/>
          <w:szCs w:val="22"/>
        </w:rPr>
      </w:pPr>
      <w:r w:rsidRPr="001E200D">
        <w:rPr>
          <w:sz w:val="22"/>
          <w:szCs w:val="22"/>
        </w:rPr>
        <w:t xml:space="preserve">Also, the resource representations across system should follow certain guidelines such as naming conventions, link formats or data format (xml or/and </w:t>
      </w:r>
      <w:proofErr w:type="spellStart"/>
      <w:r w:rsidRPr="001E200D">
        <w:rPr>
          <w:sz w:val="22"/>
          <w:szCs w:val="22"/>
        </w:rPr>
        <w:t>json</w:t>
      </w:r>
      <w:proofErr w:type="spellEnd"/>
      <w:r w:rsidRPr="001E200D">
        <w:rPr>
          <w:sz w:val="22"/>
          <w:szCs w:val="22"/>
        </w:rPr>
        <w:t>).</w:t>
      </w:r>
    </w:p>
    <w:p w:rsidR="00580C18" w:rsidRPr="001E200D" w:rsidRDefault="00580C18" w:rsidP="00580C18">
      <w:pPr>
        <w:pStyle w:val="NormalWeb"/>
        <w:spacing w:before="0" w:beforeAutospacing="0" w:after="0" w:afterAutospacing="0"/>
        <w:rPr>
          <w:sz w:val="22"/>
          <w:szCs w:val="22"/>
        </w:rPr>
      </w:pPr>
      <w:r w:rsidRPr="001E200D">
        <w:rPr>
          <w:sz w:val="22"/>
          <w:szCs w:val="22"/>
        </w:rPr>
        <w:t>All resources should be accessible through a common approach such as HTTP GET and similarly modified using a consistent approach.</w:t>
      </w:r>
    </w:p>
    <w:p w:rsidR="00580C18" w:rsidRPr="001E200D" w:rsidRDefault="00580C18" w:rsidP="00580C18">
      <w:pPr>
        <w:pStyle w:val="Heading4"/>
        <w:spacing w:before="0" w:line="240" w:lineRule="auto"/>
        <w:rPr>
          <w:rFonts w:ascii="Times New Roman" w:hAnsi="Times New Roman" w:cs="Times New Roman"/>
          <w:i w:val="0"/>
          <w:color w:val="auto"/>
        </w:rPr>
      </w:pPr>
      <w:bookmarkStart w:id="1" w:name="client-server"/>
      <w:bookmarkEnd w:id="1"/>
      <w:r w:rsidRPr="001E200D">
        <w:rPr>
          <w:rFonts w:ascii="Times New Roman" w:hAnsi="Times New Roman" w:cs="Times New Roman"/>
          <w:i w:val="0"/>
          <w:color w:val="auto"/>
        </w:rPr>
        <w:t>Client–server</w:t>
      </w:r>
    </w:p>
    <w:p w:rsidR="00580C18" w:rsidRPr="001E200D" w:rsidRDefault="00580C18" w:rsidP="00580C18">
      <w:pPr>
        <w:pStyle w:val="NormalWeb"/>
        <w:spacing w:before="0" w:beforeAutospacing="0" w:after="0" w:afterAutospacing="0"/>
        <w:rPr>
          <w:sz w:val="22"/>
          <w:szCs w:val="22"/>
        </w:rPr>
      </w:pPr>
      <w:r w:rsidRPr="001E200D">
        <w:rPr>
          <w:sz w:val="22"/>
          <w:szCs w:val="22"/>
        </w:rPr>
        <w:t>This essentially means that client application and server application MUST be able to evolve separately without any dependency on each other. A client should know only resource URIs and that’s all. Today, this is normal practice in web development so nothing fancy is required from your side. Keep it simple.</w:t>
      </w:r>
    </w:p>
    <w:p w:rsidR="00580C18" w:rsidRPr="001E200D" w:rsidRDefault="00580C18" w:rsidP="00580C18">
      <w:pPr>
        <w:spacing w:after="0" w:line="240" w:lineRule="auto"/>
        <w:rPr>
          <w:rFonts w:ascii="Times New Roman" w:hAnsi="Times New Roman" w:cs="Times New Roman"/>
        </w:rPr>
      </w:pPr>
      <w:r w:rsidRPr="001E200D">
        <w:rPr>
          <w:rFonts w:ascii="Times New Roman" w:hAnsi="Times New Roman" w:cs="Times New Roman"/>
        </w:rPr>
        <w:t>Servers and clients may also be replaced and developed independently, as long as the interface between them is not altered.</w:t>
      </w:r>
    </w:p>
    <w:p w:rsidR="00580C18" w:rsidRPr="001E200D" w:rsidRDefault="00580C18" w:rsidP="00580C18">
      <w:pPr>
        <w:pStyle w:val="Heading4"/>
        <w:spacing w:before="0" w:line="240" w:lineRule="auto"/>
        <w:rPr>
          <w:rFonts w:ascii="Times New Roman" w:hAnsi="Times New Roman" w:cs="Times New Roman"/>
          <w:i w:val="0"/>
          <w:color w:val="auto"/>
        </w:rPr>
      </w:pPr>
      <w:bookmarkStart w:id="2" w:name="stateless"/>
      <w:bookmarkEnd w:id="2"/>
      <w:r w:rsidRPr="001E200D">
        <w:rPr>
          <w:rFonts w:ascii="Times New Roman" w:hAnsi="Times New Roman" w:cs="Times New Roman"/>
          <w:i w:val="0"/>
          <w:color w:val="auto"/>
        </w:rPr>
        <w:t>Stateless</w:t>
      </w:r>
    </w:p>
    <w:p w:rsidR="00580C18" w:rsidRPr="001E200D" w:rsidRDefault="00580C18" w:rsidP="00580C18">
      <w:pPr>
        <w:pStyle w:val="NormalWeb"/>
        <w:spacing w:before="0" w:beforeAutospacing="0" w:after="0" w:afterAutospacing="0"/>
        <w:rPr>
          <w:sz w:val="22"/>
          <w:szCs w:val="22"/>
        </w:rPr>
      </w:pPr>
      <w:r w:rsidRPr="001E200D">
        <w:rPr>
          <w:sz w:val="22"/>
          <w:szCs w:val="22"/>
        </w:rPr>
        <w:t>Roy fielding got inspiration from HTTP, so it reflects in this constraint. Make all client-server interaction stateless. Server will not store anything about latest HTTP request client made. It will treat each and every request as new. No session, no history.</w:t>
      </w:r>
    </w:p>
    <w:p w:rsidR="00580C18" w:rsidRPr="001E200D" w:rsidRDefault="00580C18" w:rsidP="00580C18">
      <w:pPr>
        <w:pStyle w:val="NormalWeb"/>
        <w:spacing w:before="0" w:beforeAutospacing="0" w:after="0" w:afterAutospacing="0"/>
        <w:rPr>
          <w:sz w:val="22"/>
          <w:szCs w:val="22"/>
        </w:rPr>
      </w:pPr>
      <w:r w:rsidRPr="001E200D">
        <w:rPr>
          <w:sz w:val="22"/>
          <w:szCs w:val="22"/>
        </w:rPr>
        <w:t xml:space="preserve">If client application needs to be a </w:t>
      </w:r>
      <w:proofErr w:type="spellStart"/>
      <w:r w:rsidRPr="001E200D">
        <w:rPr>
          <w:sz w:val="22"/>
          <w:szCs w:val="22"/>
        </w:rPr>
        <w:t>stateful</w:t>
      </w:r>
      <w:proofErr w:type="spellEnd"/>
      <w:r w:rsidRPr="001E200D">
        <w:rPr>
          <w:sz w:val="22"/>
          <w:szCs w:val="22"/>
        </w:rPr>
        <w:t xml:space="preserve"> application for the end user, where user logs in once and do other authorized operations thereafter, then each request from the client should contain all the information necessary to service the request – including authentication and authorization details.</w:t>
      </w:r>
    </w:p>
    <w:p w:rsidR="00580C18" w:rsidRPr="001E200D" w:rsidRDefault="00580C18" w:rsidP="00580C18">
      <w:pPr>
        <w:spacing w:after="0" w:line="240" w:lineRule="auto"/>
        <w:rPr>
          <w:rFonts w:ascii="Times New Roman" w:hAnsi="Times New Roman" w:cs="Times New Roman"/>
        </w:rPr>
      </w:pPr>
      <w:r w:rsidRPr="001E200D">
        <w:rPr>
          <w:rFonts w:ascii="Times New Roman" w:hAnsi="Times New Roman" w:cs="Times New Roman"/>
        </w:rPr>
        <w:t>No client context shall be stored on the server between requests. The client is responsible for managing the state of the application.</w:t>
      </w:r>
    </w:p>
    <w:p w:rsidR="00580C18" w:rsidRPr="001E200D" w:rsidRDefault="00580C18" w:rsidP="00580C18">
      <w:pPr>
        <w:pStyle w:val="Heading4"/>
        <w:spacing w:before="0" w:line="240" w:lineRule="auto"/>
        <w:rPr>
          <w:rFonts w:ascii="Times New Roman" w:hAnsi="Times New Roman" w:cs="Times New Roman"/>
          <w:i w:val="0"/>
          <w:color w:val="auto"/>
        </w:rPr>
      </w:pPr>
      <w:bookmarkStart w:id="3" w:name="cacheable"/>
      <w:bookmarkEnd w:id="3"/>
      <w:r w:rsidRPr="001E200D">
        <w:rPr>
          <w:rFonts w:ascii="Times New Roman" w:hAnsi="Times New Roman" w:cs="Times New Roman"/>
          <w:i w:val="0"/>
          <w:color w:val="auto"/>
        </w:rPr>
        <w:t>Cacheable</w:t>
      </w:r>
    </w:p>
    <w:p w:rsidR="00580C18" w:rsidRPr="001E200D" w:rsidRDefault="00580C18" w:rsidP="00580C18">
      <w:pPr>
        <w:pStyle w:val="NormalWeb"/>
        <w:spacing w:before="0" w:beforeAutospacing="0" w:after="0" w:afterAutospacing="0"/>
        <w:rPr>
          <w:sz w:val="22"/>
          <w:szCs w:val="22"/>
        </w:rPr>
      </w:pPr>
      <w:r w:rsidRPr="001E200D">
        <w:rPr>
          <w:sz w:val="22"/>
          <w:szCs w:val="22"/>
        </w:rPr>
        <w:t xml:space="preserve">In today’s world, caching of data and responses is of utmost important wherever they are </w:t>
      </w:r>
      <w:proofErr w:type="gramStart"/>
      <w:r w:rsidRPr="001E200D">
        <w:rPr>
          <w:sz w:val="22"/>
          <w:szCs w:val="22"/>
        </w:rPr>
        <w:t>applicable/possible</w:t>
      </w:r>
      <w:proofErr w:type="gramEnd"/>
      <w:r w:rsidRPr="001E200D">
        <w:rPr>
          <w:sz w:val="22"/>
          <w:szCs w:val="22"/>
        </w:rPr>
        <w:t>. The webpage you are reading here is also a cached version of the HTML page. Caching brings performance improvement for client side, and better scope for scalability for a server because the load has reduced.</w:t>
      </w:r>
    </w:p>
    <w:p w:rsidR="00580C18" w:rsidRPr="001E200D" w:rsidRDefault="00580C18" w:rsidP="00580C18">
      <w:pPr>
        <w:pStyle w:val="NormalWeb"/>
        <w:spacing w:before="0" w:beforeAutospacing="0" w:after="0" w:afterAutospacing="0"/>
        <w:rPr>
          <w:sz w:val="22"/>
          <w:szCs w:val="22"/>
        </w:rPr>
      </w:pPr>
      <w:r w:rsidRPr="001E200D">
        <w:rPr>
          <w:sz w:val="22"/>
          <w:szCs w:val="22"/>
        </w:rPr>
        <w:t>In REST, caching shall be applied to resources when applicable and then these resources MUST declare themselves cacheable. Caching can be implemented on the server or client side.</w:t>
      </w:r>
    </w:p>
    <w:p w:rsidR="00580C18" w:rsidRPr="001E200D" w:rsidRDefault="00580C18" w:rsidP="00580C18">
      <w:pPr>
        <w:spacing w:after="0" w:line="240" w:lineRule="auto"/>
        <w:rPr>
          <w:rFonts w:ascii="Times New Roman" w:hAnsi="Times New Roman" w:cs="Times New Roman"/>
        </w:rPr>
      </w:pPr>
      <w:r w:rsidRPr="001E200D">
        <w:rPr>
          <w:rFonts w:ascii="Times New Roman" w:hAnsi="Times New Roman" w:cs="Times New Roman"/>
        </w:rPr>
        <w:t>Well-managed caching partially or completely eliminates some client-server interactions, further improving scalability and performance.</w:t>
      </w:r>
    </w:p>
    <w:p w:rsidR="00580C18" w:rsidRPr="001E200D" w:rsidRDefault="00580C18" w:rsidP="00580C18">
      <w:pPr>
        <w:pStyle w:val="Heading4"/>
        <w:spacing w:before="0" w:line="240" w:lineRule="auto"/>
        <w:rPr>
          <w:rFonts w:ascii="Times New Roman" w:hAnsi="Times New Roman" w:cs="Times New Roman"/>
          <w:i w:val="0"/>
          <w:color w:val="auto"/>
        </w:rPr>
      </w:pPr>
      <w:bookmarkStart w:id="4" w:name="layered-system"/>
      <w:bookmarkEnd w:id="4"/>
      <w:r w:rsidRPr="001E200D">
        <w:rPr>
          <w:rFonts w:ascii="Times New Roman" w:hAnsi="Times New Roman" w:cs="Times New Roman"/>
          <w:i w:val="0"/>
          <w:color w:val="auto"/>
        </w:rPr>
        <w:t>Layered system</w:t>
      </w:r>
    </w:p>
    <w:p w:rsidR="00580C18" w:rsidRPr="001E200D" w:rsidRDefault="00580C18" w:rsidP="00580C18">
      <w:pPr>
        <w:pStyle w:val="NormalWeb"/>
        <w:spacing w:before="0" w:beforeAutospacing="0" w:after="0" w:afterAutospacing="0"/>
        <w:rPr>
          <w:sz w:val="22"/>
          <w:szCs w:val="22"/>
        </w:rPr>
      </w:pPr>
      <w:r w:rsidRPr="001E200D">
        <w:rPr>
          <w:sz w:val="22"/>
          <w:szCs w:val="22"/>
        </w:rPr>
        <w:t>REST allows you to use a layered system architecture where you deploy the APIs on server A, and store data on server B and authenticate requests in Server C, for example. A client cannot ordinarily tell whether it is connected directly to the end server, or to an intermediary along the way.</w:t>
      </w:r>
    </w:p>
    <w:p w:rsidR="00580C18" w:rsidRPr="001E200D" w:rsidRDefault="00580C18" w:rsidP="00580C18">
      <w:pPr>
        <w:pStyle w:val="Heading4"/>
        <w:spacing w:before="0" w:line="240" w:lineRule="auto"/>
        <w:rPr>
          <w:rFonts w:ascii="Times New Roman" w:hAnsi="Times New Roman" w:cs="Times New Roman"/>
          <w:i w:val="0"/>
          <w:color w:val="auto"/>
        </w:rPr>
      </w:pPr>
      <w:bookmarkStart w:id="5" w:name="code-on-demand"/>
      <w:bookmarkEnd w:id="5"/>
      <w:r w:rsidRPr="001E200D">
        <w:rPr>
          <w:rFonts w:ascii="Times New Roman" w:hAnsi="Times New Roman" w:cs="Times New Roman"/>
          <w:i w:val="0"/>
          <w:color w:val="auto"/>
        </w:rPr>
        <w:t>Code on demand (optional)</w:t>
      </w:r>
    </w:p>
    <w:p w:rsidR="00580C18" w:rsidRPr="001E200D" w:rsidRDefault="00580C18" w:rsidP="00580C18">
      <w:pPr>
        <w:pStyle w:val="NormalWeb"/>
        <w:spacing w:before="0" w:beforeAutospacing="0" w:after="0" w:afterAutospacing="0"/>
        <w:rPr>
          <w:sz w:val="22"/>
          <w:szCs w:val="22"/>
        </w:rPr>
      </w:pPr>
      <w:r w:rsidRPr="001E200D">
        <w:rPr>
          <w:sz w:val="22"/>
          <w:szCs w:val="22"/>
        </w:rPr>
        <w:t xml:space="preserve">Well, this constraint is optional. </w:t>
      </w:r>
      <w:proofErr w:type="gramStart"/>
      <w:r w:rsidRPr="001E200D">
        <w:rPr>
          <w:sz w:val="22"/>
          <w:szCs w:val="22"/>
        </w:rPr>
        <w:t>Most of the time you will be sending the static representations of resources in form of XML or JSON.</w:t>
      </w:r>
      <w:proofErr w:type="gramEnd"/>
      <w:r w:rsidRPr="001E200D">
        <w:rPr>
          <w:sz w:val="22"/>
          <w:szCs w:val="22"/>
        </w:rPr>
        <w:t xml:space="preserve"> But when you need to, you are free to </w:t>
      </w:r>
      <w:r w:rsidRPr="001E200D">
        <w:rPr>
          <w:rStyle w:val="HTMLCode"/>
          <w:rFonts w:ascii="Times New Roman" w:hAnsi="Times New Roman" w:cs="Times New Roman"/>
          <w:sz w:val="22"/>
          <w:szCs w:val="22"/>
        </w:rPr>
        <w:t>return executable code</w:t>
      </w:r>
      <w:r w:rsidRPr="001E200D">
        <w:rPr>
          <w:sz w:val="22"/>
          <w:szCs w:val="22"/>
        </w:rPr>
        <w:t xml:space="preserve"> to support a part of your application e.g. clients may call your API to get a UI widget rendering code. It is permitted.</w:t>
      </w:r>
    </w:p>
    <w:p w:rsidR="00580C18" w:rsidRPr="001E200D" w:rsidRDefault="00580C18" w:rsidP="00580C18">
      <w:pPr>
        <w:spacing w:after="0" w:line="240" w:lineRule="auto"/>
        <w:rPr>
          <w:rFonts w:ascii="Times New Roman" w:eastAsia="Times New Roman" w:hAnsi="Times New Roman" w:cs="Times New Roman"/>
          <w:b/>
        </w:rPr>
      </w:pPr>
    </w:p>
    <w:p w:rsidR="00580C18" w:rsidRPr="00A559CA" w:rsidRDefault="00580C18" w:rsidP="00580C18">
      <w:pPr>
        <w:spacing w:after="0" w:line="240" w:lineRule="auto"/>
        <w:rPr>
          <w:rFonts w:ascii="Times New Roman" w:eastAsia="Times New Roman" w:hAnsi="Times New Roman" w:cs="Times New Roman"/>
          <w:b/>
        </w:rPr>
      </w:pPr>
    </w:p>
    <w:sectPr w:rsidR="00580C18" w:rsidRPr="00A559CA" w:rsidSect="00456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3182"/>
    <w:multiLevelType w:val="multilevel"/>
    <w:tmpl w:val="29A8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D6A15"/>
    <w:multiLevelType w:val="multilevel"/>
    <w:tmpl w:val="0048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10A25"/>
    <w:multiLevelType w:val="hybridMultilevel"/>
    <w:tmpl w:val="2DCC384A"/>
    <w:lvl w:ilvl="0" w:tplc="8F204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9033F"/>
    <w:multiLevelType w:val="multilevel"/>
    <w:tmpl w:val="63DA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723DA"/>
    <w:multiLevelType w:val="multilevel"/>
    <w:tmpl w:val="2A40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12527C"/>
    <w:multiLevelType w:val="hybridMultilevel"/>
    <w:tmpl w:val="450A0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A55CD"/>
    <w:multiLevelType w:val="multilevel"/>
    <w:tmpl w:val="A74C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C64087"/>
    <w:multiLevelType w:val="hybridMultilevel"/>
    <w:tmpl w:val="8AAC9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B47F3B"/>
    <w:multiLevelType w:val="multilevel"/>
    <w:tmpl w:val="A55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F56E1"/>
    <w:multiLevelType w:val="multilevel"/>
    <w:tmpl w:val="8EEE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F379A"/>
    <w:multiLevelType w:val="multilevel"/>
    <w:tmpl w:val="B2A8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45546B"/>
    <w:multiLevelType w:val="hybridMultilevel"/>
    <w:tmpl w:val="CEA2C2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07D7B"/>
    <w:multiLevelType w:val="hybridMultilevel"/>
    <w:tmpl w:val="1E586D6E"/>
    <w:lvl w:ilvl="0" w:tplc="B530902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0F5B02"/>
    <w:multiLevelType w:val="multilevel"/>
    <w:tmpl w:val="63DA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4B232B"/>
    <w:multiLevelType w:val="multilevel"/>
    <w:tmpl w:val="BA6C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5C739D"/>
    <w:multiLevelType w:val="multilevel"/>
    <w:tmpl w:val="2522D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F1431"/>
    <w:multiLevelType w:val="multilevel"/>
    <w:tmpl w:val="AC7CB90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7">
    <w:nsid w:val="7F5D60F5"/>
    <w:multiLevelType w:val="multilevel"/>
    <w:tmpl w:val="DB2A7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2"/>
  </w:num>
  <w:num w:numId="4">
    <w:abstractNumId w:val="0"/>
  </w:num>
  <w:num w:numId="5">
    <w:abstractNumId w:val="10"/>
  </w:num>
  <w:num w:numId="6">
    <w:abstractNumId w:val="16"/>
  </w:num>
  <w:num w:numId="7">
    <w:abstractNumId w:val="14"/>
  </w:num>
  <w:num w:numId="8">
    <w:abstractNumId w:val="5"/>
  </w:num>
  <w:num w:numId="9">
    <w:abstractNumId w:val="1"/>
  </w:num>
  <w:num w:numId="10">
    <w:abstractNumId w:val="8"/>
  </w:num>
  <w:num w:numId="11">
    <w:abstractNumId w:val="3"/>
  </w:num>
  <w:num w:numId="12">
    <w:abstractNumId w:val="13"/>
  </w:num>
  <w:num w:numId="13">
    <w:abstractNumId w:val="4"/>
  </w:num>
  <w:num w:numId="14">
    <w:abstractNumId w:val="6"/>
  </w:num>
  <w:num w:numId="15">
    <w:abstractNumId w:val="7"/>
  </w:num>
  <w:num w:numId="16">
    <w:abstractNumId w:val="9"/>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111E3"/>
    <w:rsid w:val="0001079E"/>
    <w:rsid w:val="000B0FEB"/>
    <w:rsid w:val="000C3DCE"/>
    <w:rsid w:val="00110BBF"/>
    <w:rsid w:val="00116023"/>
    <w:rsid w:val="00174EF8"/>
    <w:rsid w:val="00175A65"/>
    <w:rsid w:val="00176898"/>
    <w:rsid w:val="001E200D"/>
    <w:rsid w:val="001E20D3"/>
    <w:rsid w:val="002031C9"/>
    <w:rsid w:val="002977E9"/>
    <w:rsid w:val="00297D08"/>
    <w:rsid w:val="00303288"/>
    <w:rsid w:val="00332A83"/>
    <w:rsid w:val="003A31B9"/>
    <w:rsid w:val="003D69E9"/>
    <w:rsid w:val="004562F5"/>
    <w:rsid w:val="0048719C"/>
    <w:rsid w:val="004A0AA5"/>
    <w:rsid w:val="004C450D"/>
    <w:rsid w:val="00530562"/>
    <w:rsid w:val="00567FEA"/>
    <w:rsid w:val="00574D20"/>
    <w:rsid w:val="00580C18"/>
    <w:rsid w:val="005C6CA7"/>
    <w:rsid w:val="005F1652"/>
    <w:rsid w:val="00653623"/>
    <w:rsid w:val="00673E4D"/>
    <w:rsid w:val="00682AAF"/>
    <w:rsid w:val="00711512"/>
    <w:rsid w:val="0073139F"/>
    <w:rsid w:val="00761AD6"/>
    <w:rsid w:val="00796199"/>
    <w:rsid w:val="007F35C3"/>
    <w:rsid w:val="0080012F"/>
    <w:rsid w:val="0080791F"/>
    <w:rsid w:val="00824168"/>
    <w:rsid w:val="00852D90"/>
    <w:rsid w:val="008923E5"/>
    <w:rsid w:val="008A0479"/>
    <w:rsid w:val="008B0522"/>
    <w:rsid w:val="008C6DC2"/>
    <w:rsid w:val="008F552E"/>
    <w:rsid w:val="00923096"/>
    <w:rsid w:val="00935D59"/>
    <w:rsid w:val="009E24AB"/>
    <w:rsid w:val="00A03D25"/>
    <w:rsid w:val="00A36FFD"/>
    <w:rsid w:val="00A559CA"/>
    <w:rsid w:val="00A73653"/>
    <w:rsid w:val="00A84AD6"/>
    <w:rsid w:val="00AD2EA0"/>
    <w:rsid w:val="00AD74C5"/>
    <w:rsid w:val="00AF698F"/>
    <w:rsid w:val="00B111E3"/>
    <w:rsid w:val="00B31CB0"/>
    <w:rsid w:val="00B5084D"/>
    <w:rsid w:val="00BB1CB3"/>
    <w:rsid w:val="00C17CC6"/>
    <w:rsid w:val="00C34854"/>
    <w:rsid w:val="00C3564F"/>
    <w:rsid w:val="00C85247"/>
    <w:rsid w:val="00CC73BF"/>
    <w:rsid w:val="00D02571"/>
    <w:rsid w:val="00D47031"/>
    <w:rsid w:val="00DA5157"/>
    <w:rsid w:val="00E073D5"/>
    <w:rsid w:val="00E43697"/>
    <w:rsid w:val="00E65225"/>
    <w:rsid w:val="00E777C1"/>
    <w:rsid w:val="00ED1C9F"/>
    <w:rsid w:val="00ED4898"/>
    <w:rsid w:val="00F05891"/>
    <w:rsid w:val="00F16C95"/>
    <w:rsid w:val="00F20192"/>
    <w:rsid w:val="00FA4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F5"/>
  </w:style>
  <w:style w:type="paragraph" w:styleId="Heading2">
    <w:name w:val="heading 2"/>
    <w:basedOn w:val="Normal"/>
    <w:link w:val="Heading2Char"/>
    <w:uiPriority w:val="9"/>
    <w:qFormat/>
    <w:rsid w:val="00A559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59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80C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1E3"/>
    <w:pPr>
      <w:ind w:left="720"/>
      <w:contextualSpacing/>
    </w:pPr>
  </w:style>
  <w:style w:type="character" w:customStyle="1" w:styleId="Heading2Char">
    <w:name w:val="Heading 2 Char"/>
    <w:basedOn w:val="DefaultParagraphFont"/>
    <w:link w:val="Heading2"/>
    <w:uiPriority w:val="9"/>
    <w:rsid w:val="00A559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59CA"/>
    <w:rPr>
      <w:rFonts w:ascii="Times New Roman" w:eastAsia="Times New Roman" w:hAnsi="Times New Roman" w:cs="Times New Roman"/>
      <w:b/>
      <w:bCs/>
      <w:sz w:val="27"/>
      <w:szCs w:val="27"/>
    </w:rPr>
  </w:style>
  <w:style w:type="paragraph" w:styleId="NormalWeb">
    <w:name w:val="Normal (Web)"/>
    <w:basedOn w:val="Normal"/>
    <w:uiPriority w:val="99"/>
    <w:unhideWhenUsed/>
    <w:rsid w:val="00A559C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5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9CA"/>
    <w:rPr>
      <w:rFonts w:ascii="Tahoma" w:hAnsi="Tahoma" w:cs="Tahoma"/>
      <w:sz w:val="16"/>
      <w:szCs w:val="16"/>
    </w:rPr>
  </w:style>
  <w:style w:type="character" w:styleId="Strong">
    <w:name w:val="Strong"/>
    <w:basedOn w:val="DefaultParagraphFont"/>
    <w:uiPriority w:val="22"/>
    <w:qFormat/>
    <w:rsid w:val="004C450D"/>
    <w:rPr>
      <w:b/>
      <w:bCs/>
    </w:rPr>
  </w:style>
  <w:style w:type="character" w:styleId="Hyperlink">
    <w:name w:val="Hyperlink"/>
    <w:basedOn w:val="DefaultParagraphFont"/>
    <w:uiPriority w:val="99"/>
    <w:semiHidden/>
    <w:unhideWhenUsed/>
    <w:rsid w:val="00CC73BF"/>
    <w:rPr>
      <w:color w:val="0000FF"/>
      <w:u w:val="single"/>
    </w:rPr>
  </w:style>
  <w:style w:type="character" w:styleId="Emphasis">
    <w:name w:val="Emphasis"/>
    <w:basedOn w:val="DefaultParagraphFont"/>
    <w:uiPriority w:val="20"/>
    <w:qFormat/>
    <w:rsid w:val="00BB1CB3"/>
    <w:rPr>
      <w:i/>
      <w:iCs/>
    </w:rPr>
  </w:style>
  <w:style w:type="character" w:customStyle="1" w:styleId="Heading4Char">
    <w:name w:val="Heading 4 Char"/>
    <w:basedOn w:val="DefaultParagraphFont"/>
    <w:link w:val="Heading4"/>
    <w:uiPriority w:val="9"/>
    <w:semiHidden/>
    <w:rsid w:val="00580C18"/>
    <w:rPr>
      <w:rFonts w:asciiTheme="majorHAnsi" w:eastAsiaTheme="majorEastAsia" w:hAnsiTheme="majorHAnsi" w:cstheme="majorBidi"/>
      <w:b/>
      <w:bCs/>
      <w:i/>
      <w:iCs/>
      <w:color w:val="4F81BD" w:themeColor="accent1"/>
    </w:rPr>
  </w:style>
  <w:style w:type="character" w:styleId="HTMLCode">
    <w:name w:val="HTML Code"/>
    <w:basedOn w:val="DefaultParagraphFont"/>
    <w:uiPriority w:val="99"/>
    <w:semiHidden/>
    <w:unhideWhenUsed/>
    <w:rsid w:val="00580C18"/>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896740">
      <w:bodyDiv w:val="1"/>
      <w:marLeft w:val="0"/>
      <w:marRight w:val="0"/>
      <w:marTop w:val="0"/>
      <w:marBottom w:val="0"/>
      <w:divBdr>
        <w:top w:val="none" w:sz="0" w:space="0" w:color="auto"/>
        <w:left w:val="none" w:sz="0" w:space="0" w:color="auto"/>
        <w:bottom w:val="none" w:sz="0" w:space="0" w:color="auto"/>
        <w:right w:val="none" w:sz="0" w:space="0" w:color="auto"/>
      </w:divBdr>
    </w:div>
    <w:div w:id="36511724">
      <w:bodyDiv w:val="1"/>
      <w:marLeft w:val="0"/>
      <w:marRight w:val="0"/>
      <w:marTop w:val="0"/>
      <w:marBottom w:val="0"/>
      <w:divBdr>
        <w:top w:val="none" w:sz="0" w:space="0" w:color="auto"/>
        <w:left w:val="none" w:sz="0" w:space="0" w:color="auto"/>
        <w:bottom w:val="none" w:sz="0" w:space="0" w:color="auto"/>
        <w:right w:val="none" w:sz="0" w:space="0" w:color="auto"/>
      </w:divBdr>
    </w:div>
    <w:div w:id="118886218">
      <w:bodyDiv w:val="1"/>
      <w:marLeft w:val="0"/>
      <w:marRight w:val="0"/>
      <w:marTop w:val="0"/>
      <w:marBottom w:val="0"/>
      <w:divBdr>
        <w:top w:val="none" w:sz="0" w:space="0" w:color="auto"/>
        <w:left w:val="none" w:sz="0" w:space="0" w:color="auto"/>
        <w:bottom w:val="none" w:sz="0" w:space="0" w:color="auto"/>
        <w:right w:val="none" w:sz="0" w:space="0" w:color="auto"/>
      </w:divBdr>
    </w:div>
    <w:div w:id="126895995">
      <w:bodyDiv w:val="1"/>
      <w:marLeft w:val="0"/>
      <w:marRight w:val="0"/>
      <w:marTop w:val="0"/>
      <w:marBottom w:val="0"/>
      <w:divBdr>
        <w:top w:val="none" w:sz="0" w:space="0" w:color="auto"/>
        <w:left w:val="none" w:sz="0" w:space="0" w:color="auto"/>
        <w:bottom w:val="none" w:sz="0" w:space="0" w:color="auto"/>
        <w:right w:val="none" w:sz="0" w:space="0" w:color="auto"/>
      </w:divBdr>
    </w:div>
    <w:div w:id="243882234">
      <w:bodyDiv w:val="1"/>
      <w:marLeft w:val="0"/>
      <w:marRight w:val="0"/>
      <w:marTop w:val="0"/>
      <w:marBottom w:val="0"/>
      <w:divBdr>
        <w:top w:val="none" w:sz="0" w:space="0" w:color="auto"/>
        <w:left w:val="none" w:sz="0" w:space="0" w:color="auto"/>
        <w:bottom w:val="none" w:sz="0" w:space="0" w:color="auto"/>
        <w:right w:val="none" w:sz="0" w:space="0" w:color="auto"/>
      </w:divBdr>
    </w:div>
    <w:div w:id="257174046">
      <w:bodyDiv w:val="1"/>
      <w:marLeft w:val="0"/>
      <w:marRight w:val="0"/>
      <w:marTop w:val="0"/>
      <w:marBottom w:val="0"/>
      <w:divBdr>
        <w:top w:val="none" w:sz="0" w:space="0" w:color="auto"/>
        <w:left w:val="none" w:sz="0" w:space="0" w:color="auto"/>
        <w:bottom w:val="none" w:sz="0" w:space="0" w:color="auto"/>
        <w:right w:val="none" w:sz="0" w:space="0" w:color="auto"/>
      </w:divBdr>
    </w:div>
    <w:div w:id="322857289">
      <w:bodyDiv w:val="1"/>
      <w:marLeft w:val="0"/>
      <w:marRight w:val="0"/>
      <w:marTop w:val="0"/>
      <w:marBottom w:val="0"/>
      <w:divBdr>
        <w:top w:val="none" w:sz="0" w:space="0" w:color="auto"/>
        <w:left w:val="none" w:sz="0" w:space="0" w:color="auto"/>
        <w:bottom w:val="none" w:sz="0" w:space="0" w:color="auto"/>
        <w:right w:val="none" w:sz="0" w:space="0" w:color="auto"/>
      </w:divBdr>
    </w:div>
    <w:div w:id="333538109">
      <w:bodyDiv w:val="1"/>
      <w:marLeft w:val="0"/>
      <w:marRight w:val="0"/>
      <w:marTop w:val="0"/>
      <w:marBottom w:val="0"/>
      <w:divBdr>
        <w:top w:val="none" w:sz="0" w:space="0" w:color="auto"/>
        <w:left w:val="none" w:sz="0" w:space="0" w:color="auto"/>
        <w:bottom w:val="none" w:sz="0" w:space="0" w:color="auto"/>
        <w:right w:val="none" w:sz="0" w:space="0" w:color="auto"/>
      </w:divBdr>
    </w:div>
    <w:div w:id="458034975">
      <w:bodyDiv w:val="1"/>
      <w:marLeft w:val="0"/>
      <w:marRight w:val="0"/>
      <w:marTop w:val="0"/>
      <w:marBottom w:val="0"/>
      <w:divBdr>
        <w:top w:val="none" w:sz="0" w:space="0" w:color="auto"/>
        <w:left w:val="none" w:sz="0" w:space="0" w:color="auto"/>
        <w:bottom w:val="none" w:sz="0" w:space="0" w:color="auto"/>
        <w:right w:val="none" w:sz="0" w:space="0" w:color="auto"/>
      </w:divBdr>
    </w:div>
    <w:div w:id="516387556">
      <w:bodyDiv w:val="1"/>
      <w:marLeft w:val="0"/>
      <w:marRight w:val="0"/>
      <w:marTop w:val="0"/>
      <w:marBottom w:val="0"/>
      <w:divBdr>
        <w:top w:val="none" w:sz="0" w:space="0" w:color="auto"/>
        <w:left w:val="none" w:sz="0" w:space="0" w:color="auto"/>
        <w:bottom w:val="none" w:sz="0" w:space="0" w:color="auto"/>
        <w:right w:val="none" w:sz="0" w:space="0" w:color="auto"/>
      </w:divBdr>
    </w:div>
    <w:div w:id="716126750">
      <w:bodyDiv w:val="1"/>
      <w:marLeft w:val="0"/>
      <w:marRight w:val="0"/>
      <w:marTop w:val="0"/>
      <w:marBottom w:val="0"/>
      <w:divBdr>
        <w:top w:val="none" w:sz="0" w:space="0" w:color="auto"/>
        <w:left w:val="none" w:sz="0" w:space="0" w:color="auto"/>
        <w:bottom w:val="none" w:sz="0" w:space="0" w:color="auto"/>
        <w:right w:val="none" w:sz="0" w:space="0" w:color="auto"/>
      </w:divBdr>
    </w:div>
    <w:div w:id="865289030">
      <w:bodyDiv w:val="1"/>
      <w:marLeft w:val="0"/>
      <w:marRight w:val="0"/>
      <w:marTop w:val="0"/>
      <w:marBottom w:val="0"/>
      <w:divBdr>
        <w:top w:val="none" w:sz="0" w:space="0" w:color="auto"/>
        <w:left w:val="none" w:sz="0" w:space="0" w:color="auto"/>
        <w:bottom w:val="none" w:sz="0" w:space="0" w:color="auto"/>
        <w:right w:val="none" w:sz="0" w:space="0" w:color="auto"/>
      </w:divBdr>
      <w:divsChild>
        <w:div w:id="1600406788">
          <w:marLeft w:val="0"/>
          <w:marRight w:val="0"/>
          <w:marTop w:val="0"/>
          <w:marBottom w:val="0"/>
          <w:divBdr>
            <w:top w:val="none" w:sz="0" w:space="0" w:color="auto"/>
            <w:left w:val="none" w:sz="0" w:space="0" w:color="auto"/>
            <w:bottom w:val="none" w:sz="0" w:space="0" w:color="auto"/>
            <w:right w:val="none" w:sz="0" w:space="0" w:color="auto"/>
          </w:divBdr>
          <w:divsChild>
            <w:div w:id="1315186179">
              <w:marLeft w:val="0"/>
              <w:marRight w:val="0"/>
              <w:marTop w:val="0"/>
              <w:marBottom w:val="0"/>
              <w:divBdr>
                <w:top w:val="none" w:sz="0" w:space="0" w:color="auto"/>
                <w:left w:val="none" w:sz="0" w:space="0" w:color="auto"/>
                <w:bottom w:val="none" w:sz="0" w:space="0" w:color="auto"/>
                <w:right w:val="none" w:sz="0" w:space="0" w:color="auto"/>
              </w:divBdr>
            </w:div>
          </w:divsChild>
        </w:div>
        <w:div w:id="1075519232">
          <w:marLeft w:val="0"/>
          <w:marRight w:val="0"/>
          <w:marTop w:val="0"/>
          <w:marBottom w:val="0"/>
          <w:divBdr>
            <w:top w:val="none" w:sz="0" w:space="0" w:color="auto"/>
            <w:left w:val="none" w:sz="0" w:space="0" w:color="auto"/>
            <w:bottom w:val="none" w:sz="0" w:space="0" w:color="auto"/>
            <w:right w:val="none" w:sz="0" w:space="0" w:color="auto"/>
          </w:divBdr>
          <w:divsChild>
            <w:div w:id="1112288794">
              <w:marLeft w:val="0"/>
              <w:marRight w:val="0"/>
              <w:marTop w:val="0"/>
              <w:marBottom w:val="0"/>
              <w:divBdr>
                <w:top w:val="none" w:sz="0" w:space="0" w:color="auto"/>
                <w:left w:val="none" w:sz="0" w:space="0" w:color="auto"/>
                <w:bottom w:val="none" w:sz="0" w:space="0" w:color="auto"/>
                <w:right w:val="none" w:sz="0" w:space="0" w:color="auto"/>
              </w:divBdr>
            </w:div>
          </w:divsChild>
        </w:div>
        <w:div w:id="2060668763">
          <w:marLeft w:val="0"/>
          <w:marRight w:val="0"/>
          <w:marTop w:val="0"/>
          <w:marBottom w:val="0"/>
          <w:divBdr>
            <w:top w:val="none" w:sz="0" w:space="0" w:color="auto"/>
            <w:left w:val="none" w:sz="0" w:space="0" w:color="auto"/>
            <w:bottom w:val="none" w:sz="0" w:space="0" w:color="auto"/>
            <w:right w:val="none" w:sz="0" w:space="0" w:color="auto"/>
          </w:divBdr>
          <w:divsChild>
            <w:div w:id="1506167059">
              <w:marLeft w:val="0"/>
              <w:marRight w:val="0"/>
              <w:marTop w:val="0"/>
              <w:marBottom w:val="0"/>
              <w:divBdr>
                <w:top w:val="none" w:sz="0" w:space="0" w:color="auto"/>
                <w:left w:val="none" w:sz="0" w:space="0" w:color="auto"/>
                <w:bottom w:val="none" w:sz="0" w:space="0" w:color="auto"/>
                <w:right w:val="none" w:sz="0" w:space="0" w:color="auto"/>
              </w:divBdr>
            </w:div>
          </w:divsChild>
        </w:div>
        <w:div w:id="651057860">
          <w:marLeft w:val="0"/>
          <w:marRight w:val="0"/>
          <w:marTop w:val="0"/>
          <w:marBottom w:val="0"/>
          <w:divBdr>
            <w:top w:val="none" w:sz="0" w:space="0" w:color="auto"/>
            <w:left w:val="none" w:sz="0" w:space="0" w:color="auto"/>
            <w:bottom w:val="none" w:sz="0" w:space="0" w:color="auto"/>
            <w:right w:val="none" w:sz="0" w:space="0" w:color="auto"/>
          </w:divBdr>
          <w:divsChild>
            <w:div w:id="19409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5167">
      <w:bodyDiv w:val="1"/>
      <w:marLeft w:val="0"/>
      <w:marRight w:val="0"/>
      <w:marTop w:val="0"/>
      <w:marBottom w:val="0"/>
      <w:divBdr>
        <w:top w:val="none" w:sz="0" w:space="0" w:color="auto"/>
        <w:left w:val="none" w:sz="0" w:space="0" w:color="auto"/>
        <w:bottom w:val="none" w:sz="0" w:space="0" w:color="auto"/>
        <w:right w:val="none" w:sz="0" w:space="0" w:color="auto"/>
      </w:divBdr>
    </w:div>
    <w:div w:id="1395354252">
      <w:bodyDiv w:val="1"/>
      <w:marLeft w:val="0"/>
      <w:marRight w:val="0"/>
      <w:marTop w:val="0"/>
      <w:marBottom w:val="0"/>
      <w:divBdr>
        <w:top w:val="none" w:sz="0" w:space="0" w:color="auto"/>
        <w:left w:val="none" w:sz="0" w:space="0" w:color="auto"/>
        <w:bottom w:val="none" w:sz="0" w:space="0" w:color="auto"/>
        <w:right w:val="none" w:sz="0" w:space="0" w:color="auto"/>
      </w:divBdr>
    </w:div>
    <w:div w:id="1422605872">
      <w:bodyDiv w:val="1"/>
      <w:marLeft w:val="0"/>
      <w:marRight w:val="0"/>
      <w:marTop w:val="0"/>
      <w:marBottom w:val="0"/>
      <w:divBdr>
        <w:top w:val="none" w:sz="0" w:space="0" w:color="auto"/>
        <w:left w:val="none" w:sz="0" w:space="0" w:color="auto"/>
        <w:bottom w:val="none" w:sz="0" w:space="0" w:color="auto"/>
        <w:right w:val="none" w:sz="0" w:space="0" w:color="auto"/>
      </w:divBdr>
    </w:div>
    <w:div w:id="1522354310">
      <w:bodyDiv w:val="1"/>
      <w:marLeft w:val="0"/>
      <w:marRight w:val="0"/>
      <w:marTop w:val="0"/>
      <w:marBottom w:val="0"/>
      <w:divBdr>
        <w:top w:val="none" w:sz="0" w:space="0" w:color="auto"/>
        <w:left w:val="none" w:sz="0" w:space="0" w:color="auto"/>
        <w:bottom w:val="none" w:sz="0" w:space="0" w:color="auto"/>
        <w:right w:val="none" w:sz="0" w:space="0" w:color="auto"/>
      </w:divBdr>
    </w:div>
    <w:div w:id="1545285813">
      <w:bodyDiv w:val="1"/>
      <w:marLeft w:val="0"/>
      <w:marRight w:val="0"/>
      <w:marTop w:val="0"/>
      <w:marBottom w:val="0"/>
      <w:divBdr>
        <w:top w:val="none" w:sz="0" w:space="0" w:color="auto"/>
        <w:left w:val="none" w:sz="0" w:space="0" w:color="auto"/>
        <w:bottom w:val="none" w:sz="0" w:space="0" w:color="auto"/>
        <w:right w:val="none" w:sz="0" w:space="0" w:color="auto"/>
      </w:divBdr>
    </w:div>
    <w:div w:id="1550921987">
      <w:bodyDiv w:val="1"/>
      <w:marLeft w:val="0"/>
      <w:marRight w:val="0"/>
      <w:marTop w:val="0"/>
      <w:marBottom w:val="0"/>
      <w:divBdr>
        <w:top w:val="none" w:sz="0" w:space="0" w:color="auto"/>
        <w:left w:val="none" w:sz="0" w:space="0" w:color="auto"/>
        <w:bottom w:val="none" w:sz="0" w:space="0" w:color="auto"/>
        <w:right w:val="none" w:sz="0" w:space="0" w:color="auto"/>
      </w:divBdr>
    </w:div>
    <w:div w:id="1652559302">
      <w:bodyDiv w:val="1"/>
      <w:marLeft w:val="0"/>
      <w:marRight w:val="0"/>
      <w:marTop w:val="0"/>
      <w:marBottom w:val="0"/>
      <w:divBdr>
        <w:top w:val="none" w:sz="0" w:space="0" w:color="auto"/>
        <w:left w:val="none" w:sz="0" w:space="0" w:color="auto"/>
        <w:bottom w:val="none" w:sz="0" w:space="0" w:color="auto"/>
        <w:right w:val="none" w:sz="0" w:space="0" w:color="auto"/>
      </w:divBdr>
    </w:div>
    <w:div w:id="1681004297">
      <w:bodyDiv w:val="1"/>
      <w:marLeft w:val="0"/>
      <w:marRight w:val="0"/>
      <w:marTop w:val="0"/>
      <w:marBottom w:val="0"/>
      <w:divBdr>
        <w:top w:val="none" w:sz="0" w:space="0" w:color="auto"/>
        <w:left w:val="none" w:sz="0" w:space="0" w:color="auto"/>
        <w:bottom w:val="none" w:sz="0" w:space="0" w:color="auto"/>
        <w:right w:val="none" w:sz="0" w:space="0" w:color="auto"/>
      </w:divBdr>
    </w:div>
    <w:div w:id="1774859876">
      <w:bodyDiv w:val="1"/>
      <w:marLeft w:val="0"/>
      <w:marRight w:val="0"/>
      <w:marTop w:val="0"/>
      <w:marBottom w:val="0"/>
      <w:divBdr>
        <w:top w:val="none" w:sz="0" w:space="0" w:color="auto"/>
        <w:left w:val="none" w:sz="0" w:space="0" w:color="auto"/>
        <w:bottom w:val="none" w:sz="0" w:space="0" w:color="auto"/>
        <w:right w:val="none" w:sz="0" w:space="0" w:color="auto"/>
      </w:divBdr>
    </w:div>
    <w:div w:id="19896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12</Pages>
  <Words>4132</Words>
  <Characters>23558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anima</dc:creator>
  <cp:keywords/>
  <dc:description/>
  <cp:lastModifiedBy>CS</cp:lastModifiedBy>
  <cp:revision>123</cp:revision>
  <dcterms:created xsi:type="dcterms:W3CDTF">2019-10-03T05:06:00Z</dcterms:created>
  <dcterms:modified xsi:type="dcterms:W3CDTF">2019-10-03T05:45:00Z</dcterms:modified>
</cp:coreProperties>
</file>