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9" w:rsidRPr="00D21FF0" w:rsidRDefault="00354318" w:rsidP="00354318">
      <w:pPr>
        <w:jc w:val="center"/>
        <w:rPr>
          <w:b/>
        </w:rPr>
      </w:pPr>
      <w:r w:rsidRPr="00D21FF0">
        <w:rPr>
          <w:b/>
        </w:rPr>
        <w:t>CIVIL ENGINEERING DEPARTMENT</w:t>
      </w:r>
    </w:p>
    <w:p w:rsidR="00354318" w:rsidRPr="00D21FF0" w:rsidRDefault="00354318" w:rsidP="00354318">
      <w:pPr>
        <w:jc w:val="center"/>
        <w:rPr>
          <w:b/>
        </w:rPr>
      </w:pPr>
      <w:r w:rsidRPr="00D21FF0">
        <w:rPr>
          <w:b/>
        </w:rPr>
        <w:t>DESIGN OF CONCRETE STRUCTURE- 2</w:t>
      </w:r>
    </w:p>
    <w:p w:rsidR="00354318" w:rsidRPr="00D21FF0" w:rsidRDefault="00354318" w:rsidP="00354318">
      <w:pPr>
        <w:jc w:val="center"/>
        <w:rPr>
          <w:b/>
        </w:rPr>
      </w:pPr>
      <w:r w:rsidRPr="00D21FF0">
        <w:rPr>
          <w:b/>
        </w:rPr>
        <w:t>ASSINGMENT 1</w:t>
      </w:r>
    </w:p>
    <w:p w:rsidR="00354318" w:rsidRDefault="00354318" w:rsidP="00354318">
      <w:r w:rsidRPr="00D21FF0">
        <w:rPr>
          <w:b/>
          <w:u w:val="single"/>
        </w:rPr>
        <w:t>THEORY QUESTIONS</w:t>
      </w:r>
      <w:r>
        <w:t>:</w:t>
      </w:r>
    </w:p>
    <w:p w:rsidR="00354318" w:rsidRDefault="00354318" w:rsidP="00354318">
      <w:r>
        <w:t>1. What are the methods of analysis of flat slab?</w:t>
      </w:r>
    </w:p>
    <w:p w:rsidR="00354318" w:rsidRDefault="00354318" w:rsidP="00354318">
      <w:r>
        <w:t xml:space="preserve">2. </w:t>
      </w:r>
      <w:r w:rsidR="001E2A7A">
        <w:t>What are the function</w:t>
      </w:r>
      <w:r w:rsidR="00D21FF0">
        <w:t>s</w:t>
      </w:r>
      <w:r w:rsidR="001E2A7A">
        <w:t xml:space="preserve"> of Drop and column head in flat slab?</w:t>
      </w:r>
    </w:p>
    <w:p w:rsidR="001E2A7A" w:rsidRDefault="00354318" w:rsidP="00354318">
      <w:r>
        <w:t>3.</w:t>
      </w:r>
      <w:r w:rsidR="001E2A7A">
        <w:t xml:space="preserve"> Define term “middle strip” and “column strip” with the help of diagram.</w:t>
      </w:r>
    </w:p>
    <w:p w:rsidR="00354318" w:rsidRDefault="00354318" w:rsidP="00354318">
      <w:r>
        <w:t>4.</w:t>
      </w:r>
      <w:r w:rsidR="001E2A7A">
        <w:t xml:space="preserve"> A hall of 30m x 42m is to be constructed and a flat slab is to be </w:t>
      </w:r>
      <w:r w:rsidR="00D21FF0">
        <w:t>provided. Plan</w:t>
      </w:r>
      <w:r w:rsidR="001E2A7A">
        <w:t xml:space="preserve"> geometry of flat slab.</w:t>
      </w:r>
    </w:p>
    <w:p w:rsidR="00354318" w:rsidRPr="00D21FF0" w:rsidRDefault="00354318" w:rsidP="00354318">
      <w:pPr>
        <w:rPr>
          <w:b/>
          <w:u w:val="single"/>
        </w:rPr>
      </w:pPr>
      <w:r w:rsidRPr="00D21FF0">
        <w:rPr>
          <w:b/>
          <w:u w:val="single"/>
        </w:rPr>
        <w:t>NEMERICALS:</w:t>
      </w:r>
    </w:p>
    <w:p w:rsidR="00354318" w:rsidRDefault="00354318" w:rsidP="00354318">
      <w:r w:rsidRPr="00D21FF0">
        <w:rPr>
          <w:b/>
          <w:sz w:val="24"/>
          <w:szCs w:val="24"/>
        </w:rPr>
        <w:t>1.</w:t>
      </w:r>
      <w:r>
        <w:t xml:space="preserve"> </w:t>
      </w:r>
      <w:r w:rsidR="00151CE3">
        <w:t>Design the interior panel of slab with drop for an office floor to suit the following data :</w:t>
      </w:r>
    </w:p>
    <w:p w:rsidR="00151CE3" w:rsidRDefault="00151CE3" w:rsidP="00354318">
      <w:r>
        <w:t xml:space="preserve">     Size of office floor                    =     20m x 20m</w:t>
      </w:r>
      <w:r w:rsidR="00D21FF0">
        <w:t xml:space="preserve">                                             Use M20 and Fe-415.</w:t>
      </w:r>
    </w:p>
    <w:p w:rsidR="00151CE3" w:rsidRDefault="00151CE3" w:rsidP="00354318">
      <w:r>
        <w:t xml:space="preserve">     Size of panel                              =     5m x 5m</w:t>
      </w:r>
    </w:p>
    <w:p w:rsidR="00661271" w:rsidRDefault="001339A3" w:rsidP="00661271">
      <w:pPr>
        <w:spacing w:line="480" w:lineRule="auto"/>
        <w:rPr>
          <w:vertAlign w:val="superscript"/>
        </w:rPr>
      </w:pPr>
      <w:r>
        <w:t xml:space="preserve">     Loading class          </w:t>
      </w:r>
      <w:r w:rsidR="00661271">
        <w:t xml:space="preserve">                   =     4 KN/m</w:t>
      </w:r>
      <w:r w:rsidR="00661271">
        <w:rPr>
          <w:vertAlign w:val="superscript"/>
        </w:rPr>
        <w:t xml:space="preserve">2 </w:t>
      </w:r>
    </w:p>
    <w:p w:rsidR="004F73B1" w:rsidRDefault="00661271" w:rsidP="00661271">
      <w:pPr>
        <w:spacing w:line="480" w:lineRule="auto"/>
      </w:pPr>
      <w:r w:rsidRPr="00D21FF0">
        <w:rPr>
          <w:b/>
          <w:sz w:val="24"/>
          <w:szCs w:val="24"/>
        </w:rPr>
        <w:t>2.</w:t>
      </w:r>
      <w:r>
        <w:t xml:space="preserve"> </w:t>
      </w:r>
      <w:r w:rsidR="004F73B1">
        <w:rPr>
          <w:noProof/>
          <w:lang w:bidi="hi-IN"/>
        </w:rPr>
        <w:t>A hall of 25m x 25m  is to be constructed and flat slab is to be provided . plan the geometry of flat slab        with rectangular panels . use M20 grade of concrete and Fe-415 steel.</w:t>
      </w:r>
      <w:r>
        <w:tab/>
      </w:r>
    </w:p>
    <w:p w:rsidR="001E2A7A" w:rsidRDefault="004F73B1" w:rsidP="00661271">
      <w:pPr>
        <w:spacing w:line="480" w:lineRule="auto"/>
      </w:pPr>
      <w:r w:rsidRPr="00D21FF0">
        <w:rPr>
          <w:b/>
          <w:sz w:val="24"/>
          <w:szCs w:val="24"/>
        </w:rPr>
        <w:t>3.</w:t>
      </w:r>
      <w:r>
        <w:t xml:space="preserve"> An interior column 450mm x 450mm size with column head 1.5m x 1.5m and drop 3m x 3m x0325m is supporting flat slab panel of 6m x 8m. the thickness of flat slab is 260mm. ti is subjected to live load of         4KN/m</w:t>
      </w:r>
      <w:r>
        <w:rPr>
          <w:vertAlign w:val="superscript"/>
        </w:rPr>
        <w:t xml:space="preserve">2 </w:t>
      </w:r>
      <w:r w:rsidR="00A956CE">
        <w:t>and surface finish load is 1KN/m</w:t>
      </w:r>
      <w:r w:rsidR="00A956CE">
        <w:rPr>
          <w:vertAlign w:val="superscript"/>
        </w:rPr>
        <w:t>2</w:t>
      </w:r>
      <w:r w:rsidR="00A956CE">
        <w:t>. Use M20 and Fe-415 steel.</w:t>
      </w:r>
      <w:r w:rsidR="001E2A7A">
        <w:tab/>
      </w:r>
      <w:r w:rsidR="001E2A7A">
        <w:tab/>
      </w:r>
      <w:r w:rsidR="001E2A7A">
        <w:tab/>
      </w:r>
      <w:r w:rsidR="001E2A7A">
        <w:tab/>
      </w:r>
    </w:p>
    <w:p w:rsidR="00BE4206" w:rsidRDefault="001E2A7A" w:rsidP="00661271">
      <w:pPr>
        <w:spacing w:line="480" w:lineRule="auto"/>
      </w:pPr>
      <w:r w:rsidRPr="00D21FF0">
        <w:rPr>
          <w:b/>
          <w:sz w:val="24"/>
          <w:szCs w:val="24"/>
        </w:rPr>
        <w:t>4.</w:t>
      </w:r>
      <w:r>
        <w:t xml:space="preserve"> </w:t>
      </w:r>
      <w:r w:rsidR="00D21FF0">
        <w:t>A</w:t>
      </w:r>
      <w:r w:rsidR="00BE4206">
        <w:t xml:space="preserve"> flat slab is supported on 500mm diameter column spaced 6m x 5m apart in both directions. The </w:t>
      </w:r>
      <w:r w:rsidR="00D21FF0">
        <w:t xml:space="preserve">   </w:t>
      </w:r>
      <w:r w:rsidR="00BE4206">
        <w:t>column head has a diameter of 100cm. the live load on the flat slab is 5KN/m</w:t>
      </w:r>
      <w:r w:rsidR="00BE4206">
        <w:rPr>
          <w:vertAlign w:val="superscript"/>
        </w:rPr>
        <w:t>2</w:t>
      </w:r>
      <w:r w:rsidR="00BE4206">
        <w:t>. Determine the unbalanced moment in an interior columns. Also check the flat slab in shear at the interior support.</w:t>
      </w:r>
    </w:p>
    <w:p w:rsidR="00BE4206" w:rsidRDefault="00BE4206" w:rsidP="00661271">
      <w:pPr>
        <w:spacing w:line="480" w:lineRule="auto"/>
      </w:pPr>
      <w:r w:rsidRPr="00D21FF0">
        <w:rPr>
          <w:b/>
          <w:sz w:val="24"/>
          <w:szCs w:val="24"/>
        </w:rPr>
        <w:t>5.</w:t>
      </w:r>
      <w:r>
        <w:t xml:space="preserve"> Design an interior panel of a flat slab with the following data:</w:t>
      </w:r>
    </w:p>
    <w:p w:rsidR="00D21FF0" w:rsidRDefault="00BE4206" w:rsidP="00661271">
      <w:pPr>
        <w:spacing w:line="480" w:lineRule="auto"/>
      </w:pPr>
      <w:r>
        <w:t xml:space="preserve">     </w:t>
      </w:r>
      <w:r w:rsidR="00D21FF0">
        <w:t>Size of floor =20m x 20m                                           Size of panel = 5m x 5m</w:t>
      </w:r>
    </w:p>
    <w:p w:rsidR="00D21FF0" w:rsidRDefault="00D21FF0" w:rsidP="00661271">
      <w:pPr>
        <w:spacing w:line="480" w:lineRule="auto"/>
      </w:pPr>
      <w:r>
        <w:t xml:space="preserve">     Live load     =4  KN/m</w:t>
      </w:r>
      <w:r>
        <w:rPr>
          <w:vertAlign w:val="superscript"/>
        </w:rPr>
        <w:t>2</w:t>
      </w:r>
      <w:r>
        <w:t xml:space="preserve">                                                 size of column = 500mm diameter</w:t>
      </w:r>
    </w:p>
    <w:p w:rsidR="00354318" w:rsidRDefault="00D21FF0" w:rsidP="00661271">
      <w:pPr>
        <w:spacing w:line="480" w:lineRule="auto"/>
      </w:pPr>
      <w:r>
        <w:lastRenderedPageBreak/>
        <w:t xml:space="preserve">     Use </w:t>
      </w:r>
      <w:r>
        <w:tab/>
        <w:t>M20 concrete and Fe-415 HYSD bar. Drop is to be provided.</w:t>
      </w:r>
      <w:r w:rsidR="00661271">
        <w:tab/>
      </w:r>
      <w:r w:rsidR="00661271">
        <w:tab/>
      </w:r>
      <w:r w:rsidR="00661271">
        <w:tab/>
      </w:r>
      <w:r w:rsidR="00661271">
        <w:tab/>
      </w:r>
      <w:r w:rsidR="00661271">
        <w:tab/>
      </w:r>
      <w:r w:rsidR="00661271">
        <w:tab/>
      </w:r>
      <w:r w:rsidR="00661271">
        <w:tab/>
      </w:r>
      <w:bookmarkStart w:id="0" w:name="_GoBack"/>
      <w:bookmarkEnd w:id="0"/>
      <w:r w:rsidR="00661271">
        <w:tab/>
      </w:r>
      <w:r w:rsidR="00661271">
        <w:tab/>
      </w:r>
      <w:r w:rsidR="00661271">
        <w:tab/>
      </w:r>
      <w:r w:rsidR="00661271">
        <w:tab/>
      </w:r>
    </w:p>
    <w:sectPr w:rsidR="00354318" w:rsidSect="00D21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3D" w:rsidRDefault="00CA023D" w:rsidP="005053F7">
      <w:pPr>
        <w:spacing w:after="0" w:line="240" w:lineRule="auto"/>
      </w:pPr>
      <w:r>
        <w:separator/>
      </w:r>
    </w:p>
  </w:endnote>
  <w:endnote w:type="continuationSeparator" w:id="1">
    <w:p w:rsidR="00CA023D" w:rsidRDefault="00CA023D" w:rsidP="0050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7" w:rsidRDefault="005053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7" w:rsidRDefault="005053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7" w:rsidRDefault="00505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3D" w:rsidRDefault="00CA023D" w:rsidP="005053F7">
      <w:pPr>
        <w:spacing w:after="0" w:line="240" w:lineRule="auto"/>
      </w:pPr>
      <w:r>
        <w:separator/>
      </w:r>
    </w:p>
  </w:footnote>
  <w:footnote w:type="continuationSeparator" w:id="1">
    <w:p w:rsidR="00CA023D" w:rsidRDefault="00CA023D" w:rsidP="0050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7" w:rsidRDefault="0050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9188" o:spid="_x0000_s3074" type="#_x0000_t75" style="position:absolute;margin-left:0;margin-top:0;width:467.65pt;height:350.55pt;z-index:-251657216;mso-position-horizontal:center;mso-position-horizontal-relative:margin;mso-position-vertical:center;mso-position-vertical-relative:margin" o:allowincell="f">
          <v:imagedata r:id="rId1" o:title="SHIVAM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7" w:rsidRDefault="0050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9189" o:spid="_x0000_s3075" type="#_x0000_t75" style="position:absolute;margin-left:0;margin-top:0;width:467.65pt;height:350.55pt;z-index:-251656192;mso-position-horizontal:center;mso-position-horizontal-relative:margin;mso-position-vertical:center;mso-position-vertical-relative:margin" o:allowincell="f">
          <v:imagedata r:id="rId1" o:title="SHIVAM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F7" w:rsidRDefault="0050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9187" o:spid="_x0000_s3073" type="#_x0000_t75" style="position:absolute;margin-left:0;margin-top:0;width:467.65pt;height:350.55pt;z-index:-251658240;mso-position-horizontal:center;mso-position-horizontal-relative:margin;mso-position-vertical:center;mso-position-vertical-relative:margin" o:allowincell="f">
          <v:imagedata r:id="rId1" o:title="SHIVAM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D19DE"/>
    <w:rsid w:val="001339A3"/>
    <w:rsid w:val="00151CE3"/>
    <w:rsid w:val="001901C7"/>
    <w:rsid w:val="001E2A7A"/>
    <w:rsid w:val="00224C2E"/>
    <w:rsid w:val="002E10E9"/>
    <w:rsid w:val="00354318"/>
    <w:rsid w:val="004F73B1"/>
    <w:rsid w:val="005053F7"/>
    <w:rsid w:val="00661271"/>
    <w:rsid w:val="006D19DE"/>
    <w:rsid w:val="00A956CE"/>
    <w:rsid w:val="00AE0E92"/>
    <w:rsid w:val="00BC3272"/>
    <w:rsid w:val="00BE1FB9"/>
    <w:rsid w:val="00BE4206"/>
    <w:rsid w:val="00CA023D"/>
    <w:rsid w:val="00D21FF0"/>
    <w:rsid w:val="00DE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3F7"/>
  </w:style>
  <w:style w:type="paragraph" w:styleId="Footer">
    <w:name w:val="footer"/>
    <w:basedOn w:val="Normal"/>
    <w:link w:val="FooterChar"/>
    <w:uiPriority w:val="99"/>
    <w:semiHidden/>
    <w:unhideWhenUsed/>
    <w:rsid w:val="0050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siet123</cp:lastModifiedBy>
  <cp:revision>3</cp:revision>
  <dcterms:created xsi:type="dcterms:W3CDTF">2017-02-08T18:05:00Z</dcterms:created>
  <dcterms:modified xsi:type="dcterms:W3CDTF">2017-02-08T18:15:00Z</dcterms:modified>
</cp:coreProperties>
</file>